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049BF" w14:textId="2BA04083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</w:t>
      </w:r>
      <w:r w:rsidR="00BA2208">
        <w:rPr>
          <w:rFonts w:ascii="Times New Roman" w:eastAsia="Times New Roman" w:hAnsi="Times New Roman" w:cs="Times New Roman"/>
          <w:b/>
        </w:rPr>
        <w:t xml:space="preserve"> mark</w:t>
      </w:r>
      <w:r>
        <w:rPr>
          <w:rFonts w:ascii="Times New Roman" w:eastAsia="Times New Roman" w:hAnsi="Times New Roman" w:cs="Times New Roman"/>
          <w:b/>
        </w:rPr>
        <w:t>)</w:t>
      </w:r>
    </w:p>
    <w:p w14:paraId="0157292F" w14:textId="77777777" w:rsidR="005A185C" w:rsidRDefault="005A18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BD1CC09" w14:textId="227AB2CD" w:rsidR="00390AC4" w:rsidRPr="00993D07" w:rsidRDefault="00000000" w:rsidP="00BB2E0A">
      <w:pPr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1.   </w:t>
      </w:r>
      <w:r w:rsidR="00993D07" w:rsidRPr="00993D07">
        <w:rPr>
          <w:rFonts w:ascii="Times New Roman" w:eastAsia="Times New Roman" w:hAnsi="Times New Roman" w:cs="Times New Roman"/>
          <w:bCs/>
        </w:rPr>
        <w:t xml:space="preserve">Let </w:t>
      </w:r>
      <w:proofErr w:type="spellStart"/>
      <w:r w:rsidR="00993D07" w:rsidRPr="00993D07">
        <w:rPr>
          <w:rFonts w:ascii="Times New Roman" w:eastAsia="Times New Roman" w:hAnsi="Times New Roman" w:cs="Times New Roman"/>
          <w:bCs/>
        </w:rPr>
        <w:t>E</w:t>
      </w:r>
      <w:proofErr w:type="spellEnd"/>
      <w:r w:rsidR="00993D07" w:rsidRPr="00993D07">
        <w:rPr>
          <w:rFonts w:ascii="Times New Roman" w:eastAsia="Times New Roman" w:hAnsi="Times New Roman" w:cs="Times New Roman"/>
          <w:bCs/>
        </w:rPr>
        <w:t xml:space="preserve"> be a set. Let </w:t>
      </w:r>
      <m:oMath>
        <m:r>
          <w:rPr>
            <w:rFonts w:ascii="Cambria Math" w:eastAsia="Times New Roman" w:hAnsi="Cambria Math" w:cs="Times New Roman"/>
          </w:rPr>
          <m:t>x</m:t>
        </m:r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be an element of E. Then a fuzzy subset </w:t>
      </w:r>
      <m:oMath>
        <m:acc>
          <m:accPr>
            <m:chr m:val="̰"/>
            <m:ctrlPr>
              <w:rPr>
                <w:rFonts w:ascii="Cambria Math" w:hAnsi="Cambria Math" w:cs="Times New Roman"/>
                <w:bCs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A</m:t>
            </m:r>
          </m:e>
        </m:acc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of E is a set of the ordered pairs {</w:t>
      </w:r>
      <m:oMath>
        <m:r>
          <w:rPr>
            <w:rFonts w:ascii="Cambria Math" w:eastAsia="Times New Roman" w:hAnsi="Cambria Math" w:cs="Times New Roman"/>
          </w:rPr>
          <m:t>x|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A</m:t>
                </m:r>
              </m:e>
            </m:acc>
          </m:sub>
        </m:sSub>
        <m:r>
          <m:rPr>
            <m:nor/>
          </m:rPr>
          <w:rPr>
            <w:rFonts w:ascii="Times New Roman" w:eastAsia="Times New Roman" w:hAnsi="Times New Roman" w:cs="Times New Roman"/>
            <w:bCs/>
          </w:rPr>
          <m:t>(x)},</m:t>
        </m:r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</w:t>
      </w:r>
      <m:oMath>
        <m:r>
          <w:rPr>
            <w:rFonts w:ascii="Cambria Math" w:eastAsia="Times New Roman" w:hAnsi="Cambria Math" w:cs="Times New Roman"/>
          </w:rPr>
          <m:t>∀x∈E</m:t>
        </m:r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A</m:t>
                </m:r>
              </m:e>
            </m:acc>
          </m:sub>
        </m:sSub>
        <m:r>
          <m:rPr>
            <m:nor/>
          </m:rPr>
          <w:rPr>
            <w:rFonts w:ascii="Times New Roman" w:eastAsia="Times New Roman" w:hAnsi="Times New Roman" w:cs="Times New Roman"/>
            <w:bCs/>
          </w:rPr>
          <m:t>(x)</m:t>
        </m:r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is the membership function of </w:t>
      </w:r>
      <m:oMath>
        <m:r>
          <w:rPr>
            <w:rFonts w:ascii="Cambria Math" w:eastAsia="Times New Roman" w:hAnsi="Cambria Math" w:cs="Times New Roman"/>
          </w:rPr>
          <m:t>x</m:t>
        </m:r>
      </m:oMath>
      <w:r w:rsidR="00993D07" w:rsidRPr="00993D07">
        <w:rPr>
          <w:rFonts w:ascii="Times New Roman" w:eastAsia="Times New Roman" w:hAnsi="Times New Roman" w:cs="Times New Roman"/>
          <w:bCs/>
        </w:rPr>
        <w:t xml:space="preserve"> in </w:t>
      </w:r>
      <m:oMath>
        <m:acc>
          <m:accPr>
            <m:chr m:val="̰"/>
            <m:ctrlPr>
              <w:rPr>
                <w:rFonts w:ascii="Cambria Math" w:hAnsi="Cambria Math" w:cs="Times New Roman"/>
                <w:bCs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A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</w:rPr>
          <m:t>.</m:t>
        </m:r>
      </m:oMath>
    </w:p>
    <w:p w14:paraId="742F4A38" w14:textId="283D3261" w:rsidR="00D0200C" w:rsidRPr="00BB2E0A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2.   </w:t>
      </w:r>
      <w:r w:rsidR="001148F2">
        <w:rPr>
          <w:rFonts w:ascii="Times New Roman" w:hAnsi="Times New Roman" w:cs="Times New Roman"/>
        </w:rPr>
        <w:t>Membership function &gt;= 0.5</w:t>
      </w:r>
    </w:p>
    <w:p w14:paraId="6A50908F" w14:textId="77777777" w:rsidR="00D0200C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BB2E0A">
        <w:rPr>
          <w:rFonts w:ascii="Times New Roman" w:eastAsia="Times New Roman" w:hAnsi="Times New Roman" w:cs="Times New Roman"/>
          <w:b/>
        </w:rPr>
        <w:t xml:space="preserve"> </w:t>
      </w:r>
      <w:r w:rsidR="00A31BDA" w:rsidRPr="00A31BDA">
        <w:rPr>
          <w:rFonts w:ascii="Times New Roman" w:eastAsia="Times New Roman" w:hAnsi="Times New Roman" w:cs="Times New Roman"/>
          <w:bCs/>
        </w:rPr>
        <w:t>E</w:t>
      </w:r>
      <w:r w:rsidR="00BB2E0A" w:rsidRPr="00062CBD">
        <w:rPr>
          <w:rFonts w:ascii="Times New Roman" w:hAnsi="Times New Roman" w:cs="Times New Roman"/>
        </w:rPr>
        <w:t>nvelope of a fuzzy relation.</w:t>
      </w:r>
    </w:p>
    <w:p w14:paraId="084C2BED" w14:textId="57942B5E" w:rsidR="00390AC4" w:rsidRPr="00BB2E0A" w:rsidRDefault="00D0200C" w:rsidP="00BB2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0200C">
        <w:rPr>
          <w:rFonts w:ascii="Times New Roman" w:hAnsi="Times New Roman" w:cs="Times New Roman"/>
          <w:noProof/>
        </w:rPr>
        <w:drawing>
          <wp:inline distT="0" distB="0" distL="0" distR="0" wp14:anchorId="344C7515" wp14:editId="25C38291">
            <wp:extent cx="2909472" cy="318154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13FC790-89BA-4105-A5D3-37271130CD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13FC790-89BA-4105-A5D3-37271130CD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1170" cy="3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271B" w14:textId="28EC414D" w:rsidR="00BA2208" w:rsidRPr="00BA2208" w:rsidRDefault="00000000" w:rsidP="00BA2208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4.</w:t>
      </w:r>
      <w:r w:rsidR="00BB2E0A">
        <w:rPr>
          <w:rFonts w:ascii="Times New Roman" w:eastAsia="Times New Roman" w:hAnsi="Times New Roman" w:cs="Times New Roman"/>
          <w:b/>
        </w:rPr>
        <w:t xml:space="preserve"> </w:t>
      </w:r>
      <w:r w:rsidR="00BA2208" w:rsidRPr="00BA2208">
        <w:rPr>
          <w:rFonts w:ascii="Times New Roman" w:hAnsi="Times New Roman" w:cs="Times New Roman"/>
          <w:lang w:val="en-US"/>
        </w:rPr>
        <w:t xml:space="preserve">The support of a fuzzy relation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  <w:iCs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</m:acc>
      </m:oMath>
      <w:r w:rsidR="00BA2208" w:rsidRPr="00BA2208">
        <w:rPr>
          <w:rFonts w:ascii="Times New Roman" w:hAnsi="Times New Roman" w:cs="Times New Roman"/>
          <w:lang w:val="en-US"/>
        </w:rPr>
        <w:t xml:space="preserve"> is the ordinary subset of ordered pairs (</w:t>
      </w:r>
      <w:proofErr w:type="gramStart"/>
      <w:r w:rsidR="00BA2208" w:rsidRPr="00BA2208">
        <w:rPr>
          <w:rFonts w:ascii="Times New Roman" w:hAnsi="Times New Roman" w:cs="Times New Roman"/>
          <w:lang w:val="en-US"/>
        </w:rPr>
        <w:t>x,y</w:t>
      </w:r>
      <w:proofErr w:type="gramEnd"/>
      <w:r w:rsidR="00BA2208" w:rsidRPr="00BA2208">
        <w:rPr>
          <w:rFonts w:ascii="Times New Roman" w:hAnsi="Times New Roman" w:cs="Times New Roman"/>
          <w:lang w:val="en-US"/>
        </w:rPr>
        <w:t xml:space="preserve">) for which the membership function is non zero.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459C0" w14:paraId="7297BBD4" w14:textId="77777777" w:rsidTr="005459C0">
        <w:tc>
          <w:tcPr>
            <w:tcW w:w="4508" w:type="dxa"/>
          </w:tcPr>
          <w:p w14:paraId="5463FD2B" w14:textId="68D0AAA9" w:rsidR="005459C0" w:rsidRPr="00062CBD" w:rsidRDefault="00000000" w:rsidP="0054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  <w:r w:rsidR="005459C0">
              <w:rPr>
                <w:rFonts w:ascii="Times New Roman" w:hAnsi="Times New Roman" w:cs="Times New Roman"/>
              </w:rPr>
              <w:t>anti-reflexive fuzzy</w:t>
            </w:r>
            <w:r w:rsidR="005459C0" w:rsidRPr="00062CBD">
              <w:rPr>
                <w:rFonts w:ascii="Times New Roman" w:hAnsi="Times New Roman" w:cs="Times New Roman"/>
              </w:rPr>
              <w:t xml:space="preserve"> relation.</w:t>
            </w:r>
          </w:p>
          <w:p w14:paraId="0134A3E8" w14:textId="77777777" w:rsidR="005459C0" w:rsidRDefault="005459C0" w:rsidP="005A185C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8" w:type="dxa"/>
          </w:tcPr>
          <w:p w14:paraId="5B80ADC8" w14:textId="78E00EE1" w:rsidR="005459C0" w:rsidRDefault="005459C0" w:rsidP="005A185C">
            <w:pPr>
              <w:rPr>
                <w:rFonts w:ascii="Times New Roman" w:eastAsia="Times New Roman" w:hAnsi="Times New Roman" w:cs="Times New Roman"/>
                <w:b/>
              </w:rPr>
            </w:pPr>
            <w:r w:rsidRPr="00330B93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46A7C5A0" wp14:editId="2D555694">
                  <wp:extent cx="2324100" cy="329823"/>
                  <wp:effectExtent l="0" t="0" r="0" b="0"/>
                  <wp:docPr id="94422462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EEDCD3-CD00-4E11-BAE6-3AB88ADA1E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DEEDCD3-CD00-4E11-BAE6-3AB88ADA1E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25" cy="33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700C6" w14:textId="77777777" w:rsidR="005459C0" w:rsidRDefault="005459C0" w:rsidP="004A2E93">
      <w:pPr>
        <w:rPr>
          <w:rFonts w:ascii="Times New Roman" w:eastAsia="Times New Roman" w:hAnsi="Times New Roman" w:cs="Times New Roman"/>
          <w:b/>
        </w:rPr>
      </w:pPr>
    </w:p>
    <w:p w14:paraId="7DCDE930" w14:textId="545E8451" w:rsidR="004A2E93" w:rsidRPr="004A2E93" w:rsidRDefault="00000000" w:rsidP="004A2E93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A31BDA">
        <w:rPr>
          <w:rFonts w:ascii="Times New Roman" w:hAnsi="Times New Roman" w:cs="Times New Roman"/>
        </w:rPr>
        <w:t>F</w:t>
      </w:r>
      <w:r w:rsidR="005A185C" w:rsidRPr="00062CBD">
        <w:rPr>
          <w:rFonts w:ascii="Times New Roman" w:hAnsi="Times New Roman" w:cs="Times New Roman"/>
        </w:rPr>
        <w:t>uzzy preorder</w:t>
      </w:r>
      <w:r w:rsidR="004A2E93">
        <w:rPr>
          <w:rFonts w:ascii="Times New Roman" w:hAnsi="Times New Roman" w:cs="Times New Roman"/>
        </w:rPr>
        <w:t xml:space="preserve"> - </w:t>
      </w:r>
      <w:r w:rsidR="004A2E93" w:rsidRPr="004A2E93">
        <w:rPr>
          <w:rFonts w:ascii="Times New Roman" w:hAnsi="Times New Roman" w:cs="Times New Roman"/>
          <w:lang w:val="en-US"/>
        </w:rPr>
        <w:t xml:space="preserve">A fuzzy binary relation that is reflexive and transitive </w:t>
      </w:r>
    </w:p>
    <w:p w14:paraId="5F77D1C5" w14:textId="77777777" w:rsidR="004A2E93" w:rsidRPr="004A2E93" w:rsidRDefault="004A2E93" w:rsidP="004A2E93">
      <w:pPr>
        <w:rPr>
          <w:rFonts w:ascii="Times New Roman" w:hAnsi="Times New Roman" w:cs="Times New Roman"/>
        </w:rPr>
      </w:pPr>
      <w:r w:rsidRPr="004A2E93">
        <w:rPr>
          <w:rFonts w:ascii="Times New Roman" w:hAnsi="Times New Roman" w:cs="Times New Roman"/>
          <w:lang w:val="en-US"/>
        </w:rPr>
        <w:t>is called a fuzzy preorder.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F0F00" w14:paraId="01EACB07" w14:textId="77777777" w:rsidTr="009F0F00">
        <w:tc>
          <w:tcPr>
            <w:tcW w:w="4508" w:type="dxa"/>
          </w:tcPr>
          <w:p w14:paraId="1A1B4193" w14:textId="373F978F" w:rsidR="009F0F00" w:rsidRPr="007662D8" w:rsidRDefault="00000000" w:rsidP="009F0F0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</w:t>
            </w:r>
            <w:bookmarkStart w:id="0" w:name="_Hlk183102716"/>
            <w:r w:rsidR="007662D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F0F00" w:rsidRPr="007662D8">
              <w:rPr>
                <w:rFonts w:ascii="Times New Roman" w:eastAsia="Times New Roman" w:hAnsi="Times New Roman" w:cs="Times New Roman"/>
                <w:bCs/>
              </w:rPr>
              <w:t>De-Morgan’s Laws</w:t>
            </w:r>
          </w:p>
          <w:p w14:paraId="58FEB4B0" w14:textId="77777777" w:rsidR="009F0F00" w:rsidRDefault="009F0F00" w:rsidP="00C6158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8" w:type="dxa"/>
          </w:tcPr>
          <w:p w14:paraId="3E669EE7" w14:textId="36BFAD8F" w:rsidR="009F0F00" w:rsidRDefault="009F0F00" w:rsidP="00C6158E">
            <w:pPr>
              <w:rPr>
                <w:rFonts w:ascii="Times New Roman" w:eastAsia="Times New Roman" w:hAnsi="Times New Roman" w:cs="Times New Roman"/>
                <w:b/>
              </w:rPr>
            </w:pPr>
            <w:r w:rsidRPr="007662D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72147F" wp14:editId="1D894C44">
                  <wp:extent cx="1095375" cy="714375"/>
                  <wp:effectExtent l="0" t="0" r="9525" b="9525"/>
                  <wp:docPr id="17414432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F89D2F-F1A6-4F23-92DF-06E333AC08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EF89D2F-F1A6-4F23-92DF-06E333AC08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74433" b="6172"/>
                          <a:stretch/>
                        </pic:blipFill>
                        <pic:spPr bwMode="auto">
                          <a:xfrm>
                            <a:off x="0" y="0"/>
                            <a:ext cx="1104811" cy="7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F0F00" w14:paraId="77A12FC0" w14:textId="77777777" w:rsidTr="009F0F00">
        <w:tc>
          <w:tcPr>
            <w:tcW w:w="4508" w:type="dxa"/>
          </w:tcPr>
          <w:p w14:paraId="32F2E1B4" w14:textId="6451AE70" w:rsidR="009F0F00" w:rsidRDefault="009F0F00" w:rsidP="009F0F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8.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</w:rPr>
                    <m:t>D</m:t>
                  </m:r>
                </m:e>
                <m:sub>
                  <m:acc>
                    <m:accPr>
                      <m:chr m:val="̰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</w:rPr>
                        <m:t>a</m:t>
                      </m: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e>
                  </m:acc>
                </m:sub>
              </m:sSub>
              <m:r>
                <w:rPr>
                  <w:rFonts w:ascii="Cambria Math" w:eastAsia="Times New Roman" w:hAnsi="Cambria Math" w:cs="Times New Roman"/>
                </w:rPr>
                <m:t xml:space="preserve">=[0,6 , 0,9[ </m:t>
              </m:r>
            </m:oMath>
            <w:r>
              <w:rPr>
                <w:rFonts w:ascii="Times New Roman" w:eastAsia="Times New Roman" w:hAnsi="Times New Roman" w:cs="Times New Roman"/>
                <w:bCs/>
              </w:rPr>
              <w:t xml:space="preserve">and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</w:rPr>
                    <m:t>D</m:t>
                  </m:r>
                </m:e>
                <m:sub>
                  <m:acc>
                    <m:accPr>
                      <m:chr m:val="̰"/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b</m:t>
                      </m:r>
                    </m:e>
                  </m:acc>
                </m:sub>
              </m:sSub>
              <m:r>
                <w:rPr>
                  <w:rFonts w:ascii="Cambria Math" w:eastAsia="Times New Roman" w:hAnsi="Cambria Math" w:cs="Times New Roman"/>
                </w:rPr>
                <m:t>=[0,2 ,0,7[</m:t>
              </m:r>
            </m:oMath>
          </w:p>
          <w:p w14:paraId="25E45ECF" w14:textId="77777777" w:rsidR="009F0F00" w:rsidRDefault="009F0F00" w:rsidP="005A18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8" w:type="dxa"/>
          </w:tcPr>
          <w:p w14:paraId="4515FD3F" w14:textId="079D8DD0" w:rsidR="009F0F00" w:rsidRDefault="009F0F00" w:rsidP="005A185C">
            <w:pPr>
              <w:rPr>
                <w:rFonts w:ascii="Times New Roman" w:hAnsi="Times New Roman" w:cs="Times New Roman"/>
              </w:rPr>
            </w:pPr>
            <w:r w:rsidRPr="006D187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561C02" wp14:editId="7C7D6272">
                  <wp:extent cx="2228850" cy="685799"/>
                  <wp:effectExtent l="0" t="0" r="0" b="63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8D805-C636-B31E-3193-3250CDF1B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FD8D805-C636-B31E-3193-3250CDF1B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751" t="14167" r="29297" b="75833"/>
                          <a:stretch/>
                        </pic:blipFill>
                        <pic:spPr bwMode="auto">
                          <a:xfrm>
                            <a:off x="0" y="0"/>
                            <a:ext cx="2228932" cy="68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4FF91" w14:textId="0C957010" w:rsidR="00913696" w:rsidRPr="007C033D" w:rsidRDefault="00000000" w:rsidP="005A185C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913696" w:rsidRPr="00913696"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 wp14:anchorId="5FC0052D" wp14:editId="5D5AF349">
            <wp:extent cx="5581650" cy="619125"/>
            <wp:effectExtent l="0" t="0" r="0" b="9525"/>
            <wp:docPr id="175921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1753" name=""/>
                    <pic:cNvPicPr/>
                  </pic:nvPicPr>
                  <pic:blipFill rotWithShape="1">
                    <a:blip r:embed="rId12"/>
                    <a:srcRect l="1662" t="13704" r="953" b="5316"/>
                    <a:stretch/>
                  </pic:blipFill>
                  <pic:spPr bwMode="auto">
                    <a:xfrm>
                      <a:off x="0" y="0"/>
                      <a:ext cx="558165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F3DC" w14:textId="797BB1E3" w:rsidR="00A82729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5A185C" w:rsidRPr="00E14DE1">
        <w:rPr>
          <w:rFonts w:ascii="Times New Roman" w:hAnsi="Times New Roman" w:cs="Times New Roman"/>
        </w:rPr>
        <w:t xml:space="preserve">commutative </w:t>
      </w:r>
      <w:r w:rsidR="00A82729">
        <w:rPr>
          <w:rFonts w:ascii="Times New Roman" w:hAnsi="Times New Roman" w:cs="Times New Roman"/>
        </w:rPr>
        <w:t xml:space="preserve">fuzzy </w:t>
      </w:r>
      <w:r w:rsidR="005A185C" w:rsidRPr="00E14DE1">
        <w:rPr>
          <w:rFonts w:ascii="Times New Roman" w:hAnsi="Times New Roman" w:cs="Times New Roman"/>
        </w:rPr>
        <w:t>monoid</w:t>
      </w:r>
      <w:r w:rsidR="00A82729">
        <w:rPr>
          <w:rFonts w:ascii="Times New Roman" w:hAnsi="Times New Roman" w:cs="Times New Roman"/>
        </w:rPr>
        <w:t xml:space="preserve"> – A fuzzy sub-groupoid that is associative, has an identity and is commutative.</w:t>
      </w:r>
    </w:p>
    <w:p w14:paraId="03EEB2E2" w14:textId="6942BE4A" w:rsidR="00D0200C" w:rsidRDefault="0000000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</w:t>
      </w:r>
      <w:r w:rsidR="00A31BDA">
        <w:rPr>
          <w:rFonts w:ascii="Times New Roman" w:eastAsia="Times New Roman" w:hAnsi="Times New Roman" w:cs="Times New Roman"/>
          <w:b/>
        </w:rPr>
        <w:t xml:space="preserve">  </w:t>
      </w:r>
      <m:oMath>
        <m:r>
          <m:rPr>
            <m:sty m:val="p"/>
          </m:rPr>
          <w:rPr>
            <w:rFonts w:ascii="Cambria Math" w:eastAsia="Times New Roman" w:hAnsi="Cambria Math" w:cs="Times New Roman"/>
          </w:rPr>
          <m:t>Δ</m:t>
        </m:r>
        <m:r>
          <w:rPr>
            <w:rFonts w:ascii="Cambria Math" w:eastAsia="Times New Roman" w:hAnsi="Cambria Math" w:cs="Times New Roman"/>
          </w:rPr>
          <m:t>={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0,0</m:t>
            </m:r>
          </m:e>
        </m:d>
        <m:r>
          <w:rPr>
            <w:rFonts w:ascii="Cambria Math" w:eastAsia="Times New Roman" w:hAnsi="Cambria Math" w:cs="Times New Roman"/>
          </w:rPr>
          <m:t>,(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2</m:t>
            </m:r>
          </m:den>
        </m:f>
        <m:r>
          <w:rPr>
            <w:rFonts w:ascii="Cambria Math" w:eastAsia="Times New Roman" w:hAnsi="Cambria Math" w:cs="Times New Roman"/>
          </w:rPr>
          <m:t>,1)}</m:t>
        </m:r>
      </m:oMath>
      <w:r w:rsidR="00A82729">
        <w:rPr>
          <w:rFonts w:ascii="Times New Roman" w:eastAsia="Times New Roman" w:hAnsi="Times New Roman" w:cs="Times New Roman"/>
          <w:bCs/>
        </w:rPr>
        <w:t xml:space="preserve"> is closed and has identity (0,0) hence it is a sub-monoid.</w:t>
      </w:r>
    </w:p>
    <w:p w14:paraId="5155B975" w14:textId="77777777" w:rsidR="005C09D8" w:rsidRDefault="005C09D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333D6F" w14:textId="45F380F0" w:rsidR="00BF5E84" w:rsidRPr="00BF5E84" w:rsidRDefault="00000000" w:rsidP="00BF5E84">
      <w:pPr>
        <w:pStyle w:val="NoSpacing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5C09D8">
        <w:rPr>
          <w:rFonts w:ascii="Times New Roman" w:eastAsia="Times New Roman" w:hAnsi="Times New Roman" w:cs="Times New Roman"/>
          <w:b/>
        </w:rPr>
        <w:t xml:space="preserve"> </w:t>
      </w:r>
      <w:r w:rsidR="00BF5E84" w:rsidRPr="00BF5E8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 fuzzy graph is a mapping from the Cartesian space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 × Y </m:t>
        </m:r>
      </m:oMath>
      <w:r w:rsidR="00BF5E84" w:rsidRPr="00BF5E8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to the interval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[0,1], </m:t>
        </m:r>
      </m:oMath>
      <w:r w:rsidR="00BF5E84" w:rsidRPr="00BF5E8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where the strength of the mapping is expressed by the membership function of the relation 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µ (x,y)</m:t>
        </m:r>
      </m:oMath>
      <w:r w:rsidR="00BF5E84" w:rsidRPr="00BF5E8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1C5D7CC3" w14:textId="7BFCDD4D" w:rsidR="00390AC4" w:rsidRDefault="00390AC4" w:rsidP="009E2DBE">
      <w:pPr>
        <w:rPr>
          <w:rFonts w:ascii="Times New Roman" w:eastAsia="Times New Roman" w:hAnsi="Times New Roman" w:cs="Times New Roman"/>
        </w:rPr>
      </w:pPr>
    </w:p>
    <w:p w14:paraId="4988116B" w14:textId="063596C2" w:rsidR="00390AC4" w:rsidRDefault="005173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</w:t>
      </w:r>
      <w:r w:rsidR="00354355">
        <w:rPr>
          <w:rFonts w:ascii="Times New Roman" w:eastAsia="Times New Roman" w:hAnsi="Times New Roman" w:cs="Times New Roman"/>
          <w:b/>
        </w:rPr>
        <w:t xml:space="preserve"> Marks</w:t>
      </w:r>
      <w:r>
        <w:rPr>
          <w:rFonts w:ascii="Times New Roman" w:eastAsia="Times New Roman" w:hAnsi="Times New Roman" w:cs="Times New Roman"/>
          <w:b/>
        </w:rPr>
        <w:t>)</w:t>
      </w:r>
    </w:p>
    <w:p w14:paraId="21A94553" w14:textId="5BEA6185" w:rsidR="00640E14" w:rsidRPr="00640E14" w:rsidRDefault="00000000" w:rsidP="00640E14">
      <w:pPr>
        <w:spacing w:after="200" w:line="276" w:lineRule="auto"/>
        <w:jc w:val="both"/>
        <w:rPr>
          <w:bCs/>
        </w:rPr>
      </w:pPr>
      <w:r w:rsidRPr="00FE7A70">
        <w:rPr>
          <w:rFonts w:ascii="Times New Roman" w:eastAsia="Times New Roman" w:hAnsi="Times New Roman" w:cs="Times New Roman"/>
          <w:b/>
        </w:rPr>
        <w:t>13.</w:t>
      </w:r>
      <w:r w:rsidR="00FE7A70" w:rsidRPr="00FE7A70">
        <w:rPr>
          <w:rFonts w:ascii="Times New Roman" w:eastAsia="Times New Roman" w:hAnsi="Times New Roman" w:cs="Times New Roman"/>
          <w:b/>
        </w:rPr>
        <w:t xml:space="preserve">  </w:t>
      </w:r>
      <w:r w:rsidR="00640E14" w:rsidRPr="00640E14">
        <w:rPr>
          <w:rFonts w:eastAsia="Times New Roman"/>
          <w:bCs/>
        </w:rPr>
        <w:t>Generalized hamming distance</w:t>
      </w:r>
      <m:oMath>
        <m:r>
          <m:rPr>
            <m:sty m:val="p"/>
          </m:rPr>
          <w:rPr>
            <w:rFonts w:ascii="Cambria Math" w:eastAsia="Times New Roman" w:hAnsi="Cambria Math"/>
          </w:rPr>
          <m:t>=d</m:t>
        </m:r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acc>
              <m:accPr>
                <m:chr m:val="̰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  <m:r>
              <w:rPr>
                <w:rFonts w:ascii="Cambria Math" w:hAnsi="Cambria Math"/>
                <w:lang w:val="en-US"/>
              </w:rPr>
              <m:t>,</m:t>
            </m:r>
            <m:acc>
              <m:accPr>
                <m:chr m:val="̰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eastAsia="Times New Roman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>
            <m:r>
              <w:rPr>
                <w:rFonts w:ascii="Cambria Math" w:eastAsia="Times New Roman" w:hAnsi="Cambria Math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=1</m:t>
            </m:r>
          </m:sub>
          <m:sup>
            <m:r>
              <w:rPr>
                <w:rFonts w:ascii="Cambria Math" w:eastAsia="Times New Roman" w:hAnsi="Cambria Math"/>
              </w:rPr>
              <m:t>n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μ</m:t>
                    </m:r>
                  </m:e>
                  <m:sub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</w:rPr>
                          <m:t>A</m:t>
                        </m:r>
                      </m:e>
                    </m:acc>
                  </m:sub>
                </m:sSub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μ</m:t>
                    </m:r>
                  </m:e>
                  <m:sub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/>
                          </w:rPr>
                          <m:t>B</m:t>
                        </m:r>
                      </m:e>
                    </m:acc>
                  </m:sub>
                </m:sSub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i</m:t>
                        </m:r>
                      </m:sub>
                    </m:sSub>
                  </m:e>
                </m:d>
              </m:e>
            </m:d>
          </m:e>
        </m:nary>
      </m:oMath>
    </w:p>
    <w:p w14:paraId="75D53C31" w14:textId="3D8F2942" w:rsidR="00640E14" w:rsidRPr="00640E14" w:rsidRDefault="00640E14" w:rsidP="00640E14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</w:rPr>
      </w:pPr>
      <m:oMathPara>
        <m:oMathParaPr>
          <m:jc m:val="centerGroup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0.7-0.2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0.2-0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0-0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0.6-0.6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0.5-0.8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1-0.4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</w:rPr>
            <m:t>+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0-1</m:t>
              </m:r>
            </m:e>
          </m:d>
        </m:oMath>
      </m:oMathPara>
    </w:p>
    <w:p w14:paraId="1073291A" w14:textId="1A4BE2E9" w:rsidR="00640E14" w:rsidRPr="00640E14" w:rsidRDefault="00640E14" w:rsidP="00640E14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</w:rPr>
      </w:pPr>
      <m:oMathPara>
        <m:oMathParaPr>
          <m:jc m:val="centerGroup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lang w:val="en-US"/>
            </w:rPr>
            <m:t>        </m:t>
          </m:r>
          <m:r>
            <m:rPr>
              <m:sty m:val="p"/>
            </m:rPr>
            <w:rPr>
              <w:rFonts w:ascii="Cambria Math" w:eastAsia="Times New Roman" w:hAnsi="Cambria Math" w:cs="Times New Roman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lang w:val="en-US"/>
            </w:rPr>
            <m:t>0.5+0.2+0.3+0.6+1=</m:t>
          </m:r>
          <m:r>
            <m:rPr>
              <m:sty m:val="p"/>
            </m:rPr>
            <w:rPr>
              <w:rFonts w:ascii="Cambria Math" w:eastAsia="Times New Roman" w:hAnsi="Cambria Math" w:cs="Times New Roman"/>
            </w:rPr>
            <m:t>2.6</m:t>
          </m:r>
        </m:oMath>
      </m:oMathPara>
    </w:p>
    <w:p w14:paraId="5643D76D" w14:textId="09D08374" w:rsidR="00640E14" w:rsidRPr="00640E14" w:rsidRDefault="00640E14" w:rsidP="00640E14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640E14">
        <w:rPr>
          <w:rFonts w:ascii="Times New Roman" w:eastAsia="Times New Roman" w:hAnsi="Times New Roman" w:cs="Times New Roman"/>
          <w:lang w:val="en-US"/>
        </w:rPr>
        <w:lastRenderedPageBreak/>
        <w:t xml:space="preserve">Euclidean distance </w:t>
      </w:r>
      <m:oMath>
        <m:r>
          <m:rPr>
            <m:sty m:val="p"/>
          </m:rPr>
          <w:rPr>
            <w:rFonts w:ascii="Cambria Math" w:eastAsia="Times New Roman" w:hAnsi="Cambria Math" w:cs="Times New Roman"/>
            <w:lang w:val="en-US"/>
          </w:rPr>
          <m:t>=e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acc>
              <m:accPr>
                <m:chr m:val="̰"/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A</m:t>
                </m:r>
              </m:e>
            </m:acc>
            <m:r>
              <w:rPr>
                <w:rFonts w:ascii="Cambria Math" w:eastAsia="Times New Roman" w:hAnsi="Cambria Math" w:cs="Times New Roman"/>
                <w:lang w:val="en-US"/>
              </w:rPr>
              <m:t>,</m:t>
            </m:r>
            <m:acc>
              <m:accPr>
                <m:chr m:val="̰"/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eastAsia="Times New Roman" w:hAnsi="Cambria Math" w:cs="Times New Roman"/>
            <w:lang w:val="en-US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lang w:val="en-US"/>
                  </w:rPr>
                  <m:t>i=1</m:t>
                </m:r>
              </m:sub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US"/>
                              </w:rPr>
                              <m:t>μ</m:t>
                            </m:r>
                          </m:e>
                          <m:sub>
                            <m:acc>
                              <m:accPr>
                                <m:chr m:val="̰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US"/>
                              </w:rPr>
                              <m:t>μ</m:t>
                            </m:r>
                          </m:e>
                          <m:sub>
                            <m:acc>
                              <m:accPr>
                                <m:chr m:val="̰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</m:t>
                    </m:r>
                  </m:sup>
                </m:sSup>
              </m:e>
            </m:nary>
          </m:e>
        </m:rad>
      </m:oMath>
    </w:p>
    <w:p w14:paraId="03AC5455" w14:textId="6293ED18" w:rsidR="00640E14" w:rsidRPr="00640E14" w:rsidRDefault="00000000" w:rsidP="00640E14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m:oMathPara>
        <m:oMathParaPr>
          <m:jc m:val="centerGroup"/>
        </m:oMathParaPr>
        <m:oMath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iCs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0.7-0.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0.2-0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0.5-0.8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1-0.4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0-1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</m:e>
          </m:rad>
        </m:oMath>
      </m:oMathPara>
    </w:p>
    <w:p w14:paraId="4774511C" w14:textId="25DA50EF" w:rsidR="00390AC4" w:rsidRDefault="00640E14" w:rsidP="00640E14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0.5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lang w:val="en-US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0.2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+0.3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lang w:val="en-US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0.6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lang w:val="en-US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1</m:t>
                </m:r>
              </m:e>
              <m:sup>
                <m:r>
                  <w:rPr>
                    <w:rFonts w:ascii="Cambria Math" w:eastAsia="Times New Roman" w:hAnsi="Cambria Math" w:cs="Times New Roman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lang w:val="en-US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lang w:val="en-US"/>
              </w:rPr>
              <m:t>1.74</m:t>
            </m:r>
          </m:e>
        </m:rad>
        <m:r>
          <w:rPr>
            <w:rFonts w:ascii="Cambria Math" w:eastAsia="Times New Roman" w:hAnsi="Cambria Math" w:cs="Times New Roman"/>
            <w:lang w:val="en-US"/>
          </w:rPr>
          <m:t>=</m:t>
        </m:r>
      </m:oMath>
      <w:r w:rsidRPr="00640E14">
        <w:rPr>
          <w:rFonts w:ascii="Times New Roman" w:eastAsia="Times New Roman" w:hAnsi="Times New Roman" w:cs="Times New Roman"/>
          <w:lang w:val="en-US"/>
        </w:rPr>
        <w:t>1.32</w:t>
      </w:r>
    </w:p>
    <w:p w14:paraId="0DED54C1" w14:textId="7331181D" w:rsidR="003F630F" w:rsidRPr="00E73403" w:rsidRDefault="00000000" w:rsidP="003F630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14.</w:t>
      </w:r>
      <w:r w:rsidR="003F630F">
        <w:rPr>
          <w:rFonts w:ascii="Times New Roman" w:eastAsia="Times New Roman" w:hAnsi="Times New Roman" w:cs="Times New Roman"/>
          <w:b/>
        </w:rPr>
        <w:t xml:space="preserve"> </w:t>
      </w:r>
      <w:r w:rsidR="00627366">
        <w:rPr>
          <w:rFonts w:ascii="Times New Roman" w:hAnsi="Times New Roman" w:cs="Times New Roman"/>
          <w:sz w:val="24"/>
          <w:szCs w:val="24"/>
        </w:rPr>
        <w:t>T</w:t>
      </w:r>
      <w:r w:rsidR="003F630F" w:rsidRPr="00E73403">
        <w:rPr>
          <w:rFonts w:ascii="Times New Roman" w:hAnsi="Times New Roman" w:cs="Times New Roman"/>
          <w:sz w:val="24"/>
          <w:szCs w:val="24"/>
        </w:rPr>
        <w:t>he transitive closure of any fuzzy binary relation is a transitive binary relation.</w:t>
      </w:r>
    </w:p>
    <w:p w14:paraId="5D2770DD" w14:textId="643BD487" w:rsidR="00640E14" w:rsidRDefault="00627366" w:rsidP="00640E14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</w:rPr>
      </w:pPr>
      <w:r w:rsidRPr="006273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552877" wp14:editId="43A02A4A">
            <wp:extent cx="1343025" cy="436269"/>
            <wp:effectExtent l="0" t="0" r="0" b="1905"/>
            <wp:docPr id="468777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77722" name=""/>
                    <pic:cNvPicPr/>
                  </pic:nvPicPr>
                  <pic:blipFill rotWithShape="1">
                    <a:blip r:embed="rId13"/>
                    <a:srcRect t="65804" r="73909" b="17416"/>
                    <a:stretch/>
                  </pic:blipFill>
                  <pic:spPr bwMode="auto">
                    <a:xfrm>
                      <a:off x="0" y="0"/>
                      <a:ext cx="1347932" cy="43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087B1" w14:textId="77777777" w:rsidR="007C033D" w:rsidRDefault="00000000" w:rsidP="007C033D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Cs/>
          <w:lang w:val="en-US"/>
        </w:rPr>
      </w:pPr>
      <w:r w:rsidRPr="00640E14">
        <w:rPr>
          <w:rFonts w:ascii="Times New Roman" w:eastAsia="Times New Roman" w:hAnsi="Times New Roman" w:cs="Times New Roman"/>
          <w:b/>
        </w:rPr>
        <w:t>15</w:t>
      </w:r>
      <w:r w:rsidRPr="00640E14">
        <w:rPr>
          <w:rFonts w:ascii="Times New Roman" w:eastAsia="Times New Roman" w:hAnsi="Times New Roman" w:cs="Times New Roman"/>
          <w:bCs/>
        </w:rPr>
        <w:t xml:space="preserve">.  </w:t>
      </w:r>
      <w:r w:rsidR="00640E14" w:rsidRPr="00640E14">
        <w:rPr>
          <w:rFonts w:ascii="Times New Roman" w:eastAsia="Times New Roman" w:hAnsi="Times New Roman" w:cs="Times New Roman"/>
          <w:bCs/>
          <w:lang w:val="en-US"/>
        </w:rPr>
        <w:t>A fuzzy binary relation that is</w:t>
      </w:r>
      <w:r w:rsidR="00640E14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640E14" w:rsidRPr="00640E14">
        <w:rPr>
          <w:rFonts w:ascii="Times New Roman" w:eastAsia="Times New Roman" w:hAnsi="Times New Roman" w:cs="Times New Roman"/>
          <w:bCs/>
          <w:lang w:val="en-US"/>
        </w:rPr>
        <w:t>reflexive, symmetric, and transitive is called a relation of similitude or fuzzy equivalence relation.</w:t>
      </w:r>
      <w:r w:rsidR="00640E14">
        <w:rPr>
          <w:rFonts w:ascii="Times New Roman" w:eastAsia="Times New Roman" w:hAnsi="Times New Roman" w:cs="Times New Roman"/>
          <w:bCs/>
          <w:lang w:val="en-US"/>
        </w:rPr>
        <w:t xml:space="preserve"> </w:t>
      </w:r>
    </w:p>
    <w:p w14:paraId="606BFB56" w14:textId="62DDC844" w:rsidR="007C033D" w:rsidRDefault="00000000" w:rsidP="007C033D">
      <w:pPr>
        <w:spacing w:after="100" w:afterAutospacing="1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16.  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f</m:t>
            </m:r>
          </m:e>
        </m:acc>
        <m:r>
          <w:rPr>
            <w:rFonts w:ascii="Cambria Math" w:hAnsi="Cambria Math" w:cs="Times New Roman"/>
          </w:rPr>
          <m:t>(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,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)=(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)∨(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acc>
        <m:r>
          <w:rPr>
            <w:rFonts w:ascii="Cambria Math" w:hAnsi="Cambria Math" w:cs="Times New Roman"/>
          </w:rPr>
          <m:t>)</m:t>
        </m:r>
      </m:oMath>
      <w:r w:rsidR="003F630F" w:rsidRPr="002A1FB1"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</w:t>
      </w:r>
      <w:r w:rsidR="001C6303">
        <w:rPr>
          <w:rFonts w:ascii="Times New Roman" w:eastAsia="Times New Roman" w:hAnsi="Times New Roman" w:cs="Times New Roman"/>
          <w:b/>
        </w:rPr>
        <w:t>Prove by truth table</w:t>
      </w:r>
    </w:p>
    <w:p w14:paraId="1AF46FEC" w14:textId="1EA6C5A7" w:rsidR="00B52E34" w:rsidRDefault="00000000" w:rsidP="007C033D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</w:rPr>
        <w:t xml:space="preserve">17. </w:t>
      </w:r>
      <m:oMath>
        <m:r>
          <w:rPr>
            <w:rFonts w:ascii="Cambria Math" w:eastAsia="Times New Roman" w:hAnsi="Cambria Math" w:cs="Times New Roman"/>
            <w:lang w:val="en-US"/>
          </w:rPr>
          <m:t>c(</m:t>
        </m:r>
        <m:acc>
          <m:accPr>
            <m:chr m:val="̰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A</m:t>
            </m:r>
          </m:e>
        </m:acc>
        <m:r>
          <w:rPr>
            <w:rFonts w:ascii="Cambria Math" w:eastAsia="Times New Roman" w:hAnsi="Cambria Math" w:cs="Times New Roman"/>
            <w:lang w:val="en-US"/>
          </w:rPr>
          <m:t>,</m:t>
        </m:r>
        <m:acc>
          <m:accPr>
            <m:chr m:val="̰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B</m:t>
            </m:r>
          </m:e>
        </m:acc>
        <m:r>
          <w:rPr>
            <w:rFonts w:ascii="Cambria Math" w:eastAsia="Times New Roman" w:hAnsi="Cambria Math" w:cs="Times New Roman"/>
            <w:lang w:val="en-US"/>
          </w:rPr>
          <m:t>)=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(a)∧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(a)</m:t>
            </m:r>
          </m:e>
        </m:d>
        <m:r>
          <w:rPr>
            <w:rFonts w:ascii="Cambria Math" w:eastAsia="Times New Roman" w:hAnsi="Cambria Math" w:cs="Times New Roman"/>
            <w:lang w:val="en-US"/>
          </w:rPr>
          <m:t>∨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(b)∧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(b)</m:t>
            </m:r>
          </m:e>
        </m:d>
      </m:oMath>
      <w:r w:rsidR="00B52E34" w:rsidRPr="00B52E34">
        <w:rPr>
          <w:rFonts w:ascii="Times New Roman" w:eastAsia="Times New Roman" w:hAnsi="Times New Roman" w:cs="Times New Roman"/>
          <w:lang w:val="en-US"/>
        </w:rPr>
        <w:t xml:space="preserve">    </w:t>
      </w:r>
      <w:r w:rsidR="001C6303">
        <w:rPr>
          <w:rFonts w:ascii="Times New Roman" w:eastAsia="Times New Roman" w:hAnsi="Times New Roman" w:cs="Times New Roman"/>
          <w:lang w:val="en-US"/>
        </w:rPr>
        <w:t>- forming the table</w:t>
      </w:r>
    </w:p>
    <w:p w14:paraId="0087670E" w14:textId="7158D588" w:rsidR="007C033D" w:rsidRDefault="007C033D" w:rsidP="00B52E3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ACBFDB6" w14:textId="11EAEC44" w:rsidR="00390AC4" w:rsidRDefault="0000000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18.</w:t>
      </w:r>
      <w:r w:rsidR="000A10F8">
        <w:rPr>
          <w:rFonts w:ascii="Times New Roman" w:eastAsia="Times New Roman" w:hAnsi="Times New Roman" w:cs="Times New Roman"/>
          <w:b/>
        </w:rPr>
        <w:t xml:space="preserve"> </w:t>
      </w:r>
      <w:r w:rsidR="001C6303">
        <w:rPr>
          <w:rFonts w:ascii="Times New Roman" w:eastAsia="Times New Roman" w:hAnsi="Times New Roman" w:cs="Times New Roman"/>
          <w:b/>
        </w:rPr>
        <w:t xml:space="preserve">Proof of </w:t>
      </w:r>
      <w:r w:rsidR="000A10F8" w:rsidRPr="00E73403">
        <w:rPr>
          <w:rFonts w:ascii="Times New Roman" w:hAnsi="Times New Roman" w:cs="Times New Roman"/>
        </w:rPr>
        <w:t xml:space="preserve">decomposition theorem for fuzzy subset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</w:p>
    <w:p w14:paraId="587B53AE" w14:textId="2B8A1C18" w:rsidR="00E6442D" w:rsidRDefault="00E6442D">
      <w:pPr>
        <w:spacing w:after="0" w:line="240" w:lineRule="auto"/>
        <w:rPr>
          <w:rFonts w:ascii="Times New Roman" w:hAnsi="Times New Roman" w:cs="Times New Roman"/>
        </w:rPr>
      </w:pPr>
    </w:p>
    <w:p w14:paraId="51695739" w14:textId="0D221733" w:rsidR="00C6158E" w:rsidRDefault="00000000" w:rsidP="00C6158E">
      <w:pPr>
        <w:rPr>
          <w:rFonts w:ascii="Times New Roman" w:eastAsia="Times New Roman" w:hAnsi="Times New Roman" w:cs="Times New Roman"/>
        </w:rPr>
      </w:pPr>
      <w:r w:rsidRPr="00B52E34">
        <w:rPr>
          <w:rFonts w:ascii="Times New Roman" w:eastAsia="Times New Roman" w:hAnsi="Times New Roman" w:cs="Times New Roman"/>
          <w:b/>
        </w:rPr>
        <w:t>19.</w:t>
      </w:r>
      <w:r w:rsidR="00B52E34" w:rsidRPr="00B52E34">
        <w:rPr>
          <w:rFonts w:ascii="Times New Roman" w:eastAsia="Times New Roman" w:hAnsi="Times New Roman" w:cs="Times New Roman"/>
          <w:b/>
        </w:rPr>
        <w:t xml:space="preserve">  </w:t>
      </w:r>
      <m:oMath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r>
          <w:rPr>
            <w:rFonts w:ascii="Cambria Math" w:hAnsi="Times New Roman" w:cs="Times New Roman"/>
          </w:rPr>
          <m:t>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Cambria Math" w:cs="Cambria Math"/>
          </w:rPr>
          <m:t>∨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c</m:t>
            </m:r>
          </m:e>
        </m:acc>
        <m:r>
          <w:rPr>
            <w:rFonts w:ascii="Cambria Math" w:hAnsi="Times New Roman" w:cs="Times New Roman"/>
          </w:rPr>
          <m:t>)=(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Times New Roman" w:cs="Times New Roman"/>
          </w:rPr>
          <m:t>)</m:t>
        </m:r>
        <m:r>
          <w:rPr>
            <w:rFonts w:ascii="Cambria Math" w:hAnsi="Cambria Math" w:cs="Cambria Math"/>
          </w:rPr>
          <m:t>∨</m:t>
        </m:r>
        <m:r>
          <w:rPr>
            <w:rFonts w:ascii="Cambria Math" w:hAnsi="Times New Roman" w:cs="Times New Roman"/>
          </w:rPr>
          <m:t>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Times New Roman" w:cs="Times New Roman"/>
          </w:rPr>
          <m:t>)</m:t>
        </m:r>
      </m:oMath>
      <w:r w:rsidR="0054689B">
        <w:rPr>
          <w:rFonts w:ascii="Times New Roman" w:eastAsia="Times New Roman" w:hAnsi="Times New Roman" w:cs="Times New Roman"/>
        </w:rPr>
        <w:t xml:space="preserve"> Prove by considering various cases </w:t>
      </w:r>
    </w:p>
    <w:p w14:paraId="27ACEA29" w14:textId="1040B48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(10 </w:t>
      </w:r>
      <w:r w:rsidR="00354355">
        <w:rPr>
          <w:rFonts w:ascii="Times New Roman" w:eastAsia="Times New Roman" w:hAnsi="Times New Roman" w:cs="Times New Roman"/>
          <w:b/>
        </w:rPr>
        <w:t>marks</w:t>
      </w:r>
      <w:r>
        <w:rPr>
          <w:rFonts w:ascii="Times New Roman" w:eastAsia="Times New Roman" w:hAnsi="Times New Roman" w:cs="Times New Roman"/>
          <w:b/>
        </w:rPr>
        <w:t>)</w:t>
      </w:r>
    </w:p>
    <w:p w14:paraId="492B5D74" w14:textId="190FB3AA" w:rsidR="00390AC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</w:t>
      </w:r>
    </w:p>
    <w:p w14:paraId="0BA4AEDE" w14:textId="5D7FB76F" w:rsidR="00E6442D" w:rsidRDefault="00000000" w:rsidP="003F630F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20. </w:t>
      </w:r>
      <w:r w:rsidR="003F630F">
        <w:rPr>
          <w:rFonts w:ascii="Times New Roman" w:eastAsia="Times New Roman" w:hAnsi="Times New Roman" w:cs="Times New Roman"/>
          <w:b/>
        </w:rPr>
        <w:t xml:space="preserve"> </w:t>
      </w:r>
      <w:r w:rsidR="00E6442D">
        <w:rPr>
          <w:rFonts w:ascii="Times New Roman" w:eastAsia="Times New Roman" w:hAnsi="Times New Roman" w:cs="Times New Roman"/>
          <w:b/>
        </w:rPr>
        <w:t xml:space="preserve"> </w:t>
      </w:r>
      <w:r w:rsidR="00E6442D" w:rsidRPr="00E6442D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53BA2E8" wp14:editId="48D4ED52">
            <wp:extent cx="5686425" cy="2016760"/>
            <wp:effectExtent l="0" t="0" r="9525" b="2540"/>
            <wp:docPr id="103404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49111" name=""/>
                    <pic:cNvPicPr/>
                  </pic:nvPicPr>
                  <pic:blipFill rotWithShape="1">
                    <a:blip r:embed="rId14"/>
                    <a:srcRect t="3640" r="786" b="-1"/>
                    <a:stretch/>
                  </pic:blipFill>
                  <pic:spPr bwMode="auto">
                    <a:xfrm>
                      <a:off x="0" y="0"/>
                      <a:ext cx="5686425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5EC2B" w14:textId="1B389FB8" w:rsidR="00390AC4" w:rsidRDefault="00000000" w:rsidP="006A2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21</w:t>
      </w:r>
      <w:r w:rsidR="006A2B2D">
        <w:rPr>
          <w:rFonts w:ascii="Times New Roman" w:eastAsia="Times New Roman" w:hAnsi="Times New Roman" w:cs="Times New Roman"/>
          <w:b/>
        </w:rPr>
        <w:t>.</w:t>
      </w:r>
    </w:p>
    <w:p w14:paraId="2EB2D949" w14:textId="6E8544A4" w:rsidR="006A2B2D" w:rsidRDefault="006A2B2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26E06BD" wp14:editId="1E0D41F6">
            <wp:extent cx="4914900" cy="1638300"/>
            <wp:effectExtent l="0" t="0" r="0" b="0"/>
            <wp:docPr id="1908333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28094" r="953" b="43003"/>
                    <a:stretch/>
                  </pic:blipFill>
                  <pic:spPr bwMode="auto">
                    <a:xfrm>
                      <a:off x="0" y="0"/>
                      <a:ext cx="4914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7D74A" w14:textId="0D3ECD43" w:rsidR="007C033D" w:rsidRDefault="00000000" w:rsidP="003F630F">
      <w:pPr>
        <w:spacing w:after="20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22.       </w:t>
      </w:r>
    </w:p>
    <w:p w14:paraId="7556CBD5" w14:textId="14769F67" w:rsidR="00474F2A" w:rsidRDefault="00474F2A" w:rsidP="003F630F">
      <w:pPr>
        <w:spacing w:after="200" w:line="360" w:lineRule="auto"/>
        <w:rPr>
          <w:rFonts w:ascii="Times New Roman" w:eastAsia="Times New Roman" w:hAnsi="Times New Roman" w:cs="Times New Roman"/>
          <w:b/>
        </w:rPr>
      </w:pPr>
      <w:r w:rsidRPr="00474F2A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5CDF029" wp14:editId="6FDAD817">
            <wp:extent cx="4686300" cy="2931922"/>
            <wp:effectExtent l="0" t="0" r="0" b="1905"/>
            <wp:docPr id="119900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03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812" cy="29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B4A3" w14:textId="76C66702" w:rsidR="00786F6A" w:rsidRDefault="00000000" w:rsidP="003F630F">
      <w:pPr>
        <w:spacing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23.  </w:t>
      </w:r>
      <w:r w:rsidR="007C033D">
        <w:rPr>
          <w:rFonts w:ascii="Times New Roman" w:eastAsia="Times New Roman" w:hAnsi="Times New Roman" w:cs="Times New Roman"/>
          <w:bCs/>
        </w:rPr>
        <w:t>T</w:t>
      </w:r>
      <w:r w:rsidR="00786F6A" w:rsidRPr="00786F6A">
        <w:rPr>
          <w:rFonts w:ascii="Times New Roman" w:eastAsia="Times New Roman" w:hAnsi="Times New Roman" w:cs="Times New Roman"/>
          <w:bCs/>
        </w:rPr>
        <w:t>he tables to represent</w:t>
      </w:r>
      <w:r w:rsidR="00786F6A">
        <w:rPr>
          <w:rFonts w:ascii="Times New Roman" w:eastAsia="Times New Roman" w:hAnsi="Times New Roman" w:cs="Times New Roman"/>
          <w:bCs/>
        </w:rPr>
        <w:t xml:space="preserve"> 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</w:rPr>
          <m:t>and</m:t>
        </m:r>
      </m:oMath>
      <w:r w:rsidR="006A2B2D">
        <w:rPr>
          <w:rFonts w:ascii="Times New Roman" w:eastAsia="Times New Roman" w:hAnsi="Times New Roman" w:cs="Times New Roman"/>
        </w:rPr>
        <w:t xml:space="preserve"> </w:t>
      </w:r>
      <m:oMath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</w:p>
    <w:p w14:paraId="7F51A997" w14:textId="39493E88" w:rsidR="006A2B2D" w:rsidRPr="00786F6A" w:rsidRDefault="006A2B2D" w:rsidP="003F630F">
      <w:pPr>
        <w:spacing w:after="200" w:line="360" w:lineRule="auto"/>
        <w:rPr>
          <w:rFonts w:ascii="Times New Roman" w:eastAsia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49F0B781" wp14:editId="761E2370">
            <wp:extent cx="5629275" cy="2400300"/>
            <wp:effectExtent l="0" t="0" r="9525" b="0"/>
            <wp:docPr id="13525698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9" r="1783" b="4669"/>
                    <a:stretch/>
                  </pic:blipFill>
                  <pic:spPr bwMode="auto">
                    <a:xfrm>
                      <a:off x="0" y="0"/>
                      <a:ext cx="5629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9CA0C" w14:textId="024FE710" w:rsidR="00390AC4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 24.</w:t>
      </w:r>
      <w:r w:rsidR="007C05BF">
        <w:rPr>
          <w:rFonts w:ascii="Times New Roman" w:eastAsia="Times New Roman" w:hAnsi="Times New Roman" w:cs="Times New Roman"/>
          <w:b/>
        </w:rPr>
        <w:t xml:space="preserve"> </w:t>
      </w:r>
      <w:r w:rsidR="00B41006">
        <w:rPr>
          <w:rFonts w:ascii="Times New Roman" w:eastAsia="Times New Roman" w:hAnsi="Times New Roman" w:cs="Times New Roman"/>
          <w:b/>
        </w:rPr>
        <w:t xml:space="preserve">Explanation of </w:t>
      </w:r>
      <w:r w:rsidR="007C05BF" w:rsidRPr="007C05BF">
        <w:rPr>
          <w:rFonts w:ascii="Times New Roman" w:eastAsia="Times New Roman" w:hAnsi="Times New Roman" w:cs="Times New Roman"/>
          <w:bCs/>
        </w:rPr>
        <w:t>Geometric fuzzy integers.</w:t>
      </w:r>
    </w:p>
    <w:p w14:paraId="14D9E692" w14:textId="2B228DEE" w:rsidR="007C033D" w:rsidRDefault="007C033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109141E" w14:textId="08AE74B6" w:rsidR="00390AC4" w:rsidRPr="0019266A" w:rsidRDefault="0019266A" w:rsidP="0019266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 25. </w:t>
      </w:r>
      <w:r w:rsidR="007C033D">
        <w:rPr>
          <w:rFonts w:ascii="Times New Roman" w:eastAsia="Times New Roman" w:hAnsi="Times New Roman" w:cs="Times New Roman"/>
          <w:bCs/>
        </w:rPr>
        <w:t>T</w:t>
      </w:r>
      <w:r>
        <w:rPr>
          <w:rFonts w:ascii="Times New Roman" w:eastAsia="Times New Roman" w:hAnsi="Times New Roman" w:cs="Times New Roman"/>
          <w:bCs/>
        </w:rPr>
        <w:t xml:space="preserve">he operation </w:t>
      </w:r>
      <m:oMath>
        <m:r>
          <w:rPr>
            <w:rFonts w:ascii="Cambria Math" w:eastAsia="Times New Roman" w:hAnsi="Cambria Math" w:cs="Times New Roman"/>
          </w:rPr>
          <m:t>⊙</m:t>
        </m:r>
      </m:oMath>
      <w:r>
        <w:rPr>
          <w:rFonts w:ascii="Times New Roman" w:eastAsia="Times New Roman" w:hAnsi="Times New Roman" w:cs="Times New Roman"/>
          <w:bCs/>
        </w:rPr>
        <w:t xml:space="preserve">, defined by </w:t>
      </w:r>
      <m:oMath>
        <m:r>
          <w:rPr>
            <w:rFonts w:ascii="Cambria Math" w:eastAsia="Times New Roman" w:hAnsi="Cambria Math" w:cs="Times New Roman"/>
          </w:rPr>
          <m:t>a⊙b=a+kb-ab,</m:t>
        </m:r>
      </m:oMath>
      <w:r>
        <w:rPr>
          <w:rFonts w:ascii="Times New Roman" w:eastAsia="Times New Roman" w:hAnsi="Times New Roman" w:cs="Times New Roman"/>
          <w:bCs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k∈[0,1]</m:t>
        </m:r>
      </m:oMath>
      <w:r>
        <w:rPr>
          <w:rFonts w:ascii="Times New Roman" w:eastAsia="Times New Roman" w:hAnsi="Times New Roman" w:cs="Times New Roman"/>
          <w:bCs/>
        </w:rPr>
        <w:t xml:space="preserve">, </w:t>
      </w:r>
    </w:p>
    <w:p w14:paraId="412CFE01" w14:textId="787EC47A" w:rsidR="006A2B2D" w:rsidRDefault="007C033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033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44757B" wp14:editId="19A60B78">
            <wp:extent cx="4229100" cy="600075"/>
            <wp:effectExtent l="0" t="0" r="0" b="9525"/>
            <wp:docPr id="1149281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81638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8657" r="11377"/>
                    <a:stretch/>
                  </pic:blipFill>
                  <pic:spPr bwMode="auto">
                    <a:xfrm>
                      <a:off x="0" y="0"/>
                      <a:ext cx="4229690" cy="60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4F716" w14:textId="1070DD44" w:rsidR="007C033D" w:rsidRDefault="007C033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C033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E530B3" wp14:editId="0A5F6CDB">
            <wp:extent cx="3734321" cy="409632"/>
            <wp:effectExtent l="0" t="0" r="0" b="9525"/>
            <wp:docPr id="1906346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46979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4018" w14:textId="77777777" w:rsidR="00413597" w:rsidRDefault="004135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6158F93" w14:textId="4939EAB9" w:rsidR="00413597" w:rsidRDefault="0041359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*********************</w:t>
      </w:r>
    </w:p>
    <w:sectPr w:rsidR="00413597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05264" w14:textId="77777777" w:rsidR="009E0AEA" w:rsidRDefault="009E0AEA" w:rsidP="00E75180">
      <w:pPr>
        <w:spacing w:after="0" w:line="240" w:lineRule="auto"/>
      </w:pPr>
      <w:r>
        <w:separator/>
      </w:r>
    </w:p>
  </w:endnote>
  <w:endnote w:type="continuationSeparator" w:id="0">
    <w:p w14:paraId="618A9524" w14:textId="77777777" w:rsidR="009E0AEA" w:rsidRDefault="009E0AEA" w:rsidP="00E75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C77F0E-9342-4AD8-9FA6-E6608D1BF494}"/>
    <w:embedBold r:id="rId2" w:fontKey="{CE96F0FF-2EE5-4D2B-9496-1CE94E6175BB}"/>
    <w:embedItalic r:id="rId3" w:fontKey="{086993FD-899D-4712-83D3-9605E8BD45E3}"/>
    <w:embedBoldItalic r:id="rId4" w:fontKey="{C140B397-C046-4275-A541-525F35B436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3570227-3153-4178-94BA-2539D1426C8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FED61C-1389-40C2-B344-0FA1BC3CEEFC}"/>
    <w:embedItalic r:id="rId7" w:fontKey="{8FADB317-8B92-4687-9D5F-18987C8FD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2160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F86EE" w14:textId="2FA83905" w:rsidR="00E75180" w:rsidRDefault="00E751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B884F7" w14:textId="77777777" w:rsidR="00E75180" w:rsidRDefault="00E751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C91B2" w14:textId="77777777" w:rsidR="009E0AEA" w:rsidRDefault="009E0AEA" w:rsidP="00E75180">
      <w:pPr>
        <w:spacing w:after="0" w:line="240" w:lineRule="auto"/>
      </w:pPr>
      <w:r>
        <w:separator/>
      </w:r>
    </w:p>
  </w:footnote>
  <w:footnote w:type="continuationSeparator" w:id="0">
    <w:p w14:paraId="0DCB7AC9" w14:textId="77777777" w:rsidR="009E0AEA" w:rsidRDefault="009E0AEA" w:rsidP="00E75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C7A3C" w14:textId="2AE612AF" w:rsidR="00792431" w:rsidRPr="00792431" w:rsidRDefault="00792431" w:rsidP="00792431">
    <w:pPr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 xml:space="preserve">SCHEME - Fuzzy sets and their applications - Course Code: </w:t>
    </w:r>
    <w:r w:rsidRPr="004D7AD1">
      <w:rPr>
        <w:rFonts w:ascii="Times New Roman" w:eastAsia="Times New Roman" w:hAnsi="Times New Roman" w:cs="Times New Roman"/>
        <w:b/>
      </w:rPr>
      <w:t>24PMSMT1E2</w:t>
    </w:r>
  </w:p>
  <w:p w14:paraId="2E8483E8" w14:textId="77777777" w:rsidR="00792431" w:rsidRDefault="007924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113BCF"/>
    <w:multiLevelType w:val="hybridMultilevel"/>
    <w:tmpl w:val="BDB459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C78F6"/>
    <w:multiLevelType w:val="hybridMultilevel"/>
    <w:tmpl w:val="0816A3E6"/>
    <w:lvl w:ilvl="0" w:tplc="5F20B2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470984">
    <w:abstractNumId w:val="1"/>
  </w:num>
  <w:num w:numId="2" w16cid:durableId="2092307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AC4"/>
    <w:rsid w:val="00041580"/>
    <w:rsid w:val="000477EA"/>
    <w:rsid w:val="000A10F8"/>
    <w:rsid w:val="001148F2"/>
    <w:rsid w:val="001447B1"/>
    <w:rsid w:val="0019266A"/>
    <w:rsid w:val="001C6303"/>
    <w:rsid w:val="00243FB4"/>
    <w:rsid w:val="002C6DA4"/>
    <w:rsid w:val="00330B93"/>
    <w:rsid w:val="00354355"/>
    <w:rsid w:val="00390AC4"/>
    <w:rsid w:val="00396280"/>
    <w:rsid w:val="003D6AF3"/>
    <w:rsid w:val="003F630F"/>
    <w:rsid w:val="00410A5E"/>
    <w:rsid w:val="00413597"/>
    <w:rsid w:val="00474F2A"/>
    <w:rsid w:val="004A2E93"/>
    <w:rsid w:val="004D7AD1"/>
    <w:rsid w:val="00506AB9"/>
    <w:rsid w:val="0051738A"/>
    <w:rsid w:val="00517EE1"/>
    <w:rsid w:val="00534A57"/>
    <w:rsid w:val="005459C0"/>
    <w:rsid w:val="0054689B"/>
    <w:rsid w:val="005872B8"/>
    <w:rsid w:val="005A185C"/>
    <w:rsid w:val="005C09D8"/>
    <w:rsid w:val="005C4A35"/>
    <w:rsid w:val="0060637D"/>
    <w:rsid w:val="00627366"/>
    <w:rsid w:val="00640E14"/>
    <w:rsid w:val="006A2B2D"/>
    <w:rsid w:val="006D1873"/>
    <w:rsid w:val="00731F2F"/>
    <w:rsid w:val="0075479E"/>
    <w:rsid w:val="007662D8"/>
    <w:rsid w:val="00774AE0"/>
    <w:rsid w:val="00785B3B"/>
    <w:rsid w:val="00786F6A"/>
    <w:rsid w:val="00792431"/>
    <w:rsid w:val="007C033D"/>
    <w:rsid w:val="007C05BF"/>
    <w:rsid w:val="0087223B"/>
    <w:rsid w:val="00913696"/>
    <w:rsid w:val="009417AA"/>
    <w:rsid w:val="0098428B"/>
    <w:rsid w:val="00984757"/>
    <w:rsid w:val="00993D07"/>
    <w:rsid w:val="009E0AEA"/>
    <w:rsid w:val="009E2DBE"/>
    <w:rsid w:val="009F0F00"/>
    <w:rsid w:val="00A31BDA"/>
    <w:rsid w:val="00A41A51"/>
    <w:rsid w:val="00A64E68"/>
    <w:rsid w:val="00A82729"/>
    <w:rsid w:val="00A85274"/>
    <w:rsid w:val="00AB0732"/>
    <w:rsid w:val="00B41006"/>
    <w:rsid w:val="00B52E34"/>
    <w:rsid w:val="00BA2208"/>
    <w:rsid w:val="00BB2E0A"/>
    <w:rsid w:val="00BB7CFC"/>
    <w:rsid w:val="00BF5E84"/>
    <w:rsid w:val="00C078D4"/>
    <w:rsid w:val="00C6158E"/>
    <w:rsid w:val="00D0200C"/>
    <w:rsid w:val="00D4797D"/>
    <w:rsid w:val="00D55588"/>
    <w:rsid w:val="00DC226B"/>
    <w:rsid w:val="00DC5D5C"/>
    <w:rsid w:val="00E271FD"/>
    <w:rsid w:val="00E6442D"/>
    <w:rsid w:val="00E75180"/>
    <w:rsid w:val="00EE2200"/>
    <w:rsid w:val="00FE7A70"/>
    <w:rsid w:val="00FF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64CB9"/>
  <w15:docId w15:val="{04F8E9B7-337F-4CB6-89A6-C6DACE9A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F630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9266A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B52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75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180"/>
  </w:style>
  <w:style w:type="paragraph" w:styleId="Footer">
    <w:name w:val="footer"/>
    <w:basedOn w:val="Normal"/>
    <w:link w:val="FooterChar"/>
    <w:uiPriority w:val="99"/>
    <w:unhideWhenUsed/>
    <w:rsid w:val="00E75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180"/>
  </w:style>
  <w:style w:type="table" w:styleId="TableGrid">
    <w:name w:val="Table Grid"/>
    <w:basedOn w:val="TableNormal"/>
    <w:uiPriority w:val="39"/>
    <w:rsid w:val="00144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0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97eRGMcksRsIZI0NFZl3HFA0A==">CgMxLjA4AHIhMWswSGFwZ0tNd1N0UTc0QzIyS2x1VVh1SlM2U2l5Z3ZE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adarsh4</dc:creator>
  <cp:lastModifiedBy>Dr N.Jayanth karthik</cp:lastModifiedBy>
  <cp:revision>71</cp:revision>
  <cp:lastPrinted>2024-11-23T06:10:00Z</cp:lastPrinted>
  <dcterms:created xsi:type="dcterms:W3CDTF">2024-11-17T12:19:00Z</dcterms:created>
  <dcterms:modified xsi:type="dcterms:W3CDTF">2024-11-26T13:25:00Z</dcterms:modified>
</cp:coreProperties>
</file>