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17" w:rsidRPr="007D6917" w:rsidRDefault="007D6917" w:rsidP="007D6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917">
        <w:rPr>
          <w:rFonts w:ascii="Times New Roman" w:hAnsi="Times New Roman" w:cs="Times New Roman"/>
          <w:b/>
          <w:sz w:val="24"/>
          <w:szCs w:val="24"/>
        </w:rPr>
        <w:t>ANNA ADARSH COLLEGE FOR WOMEN (AUTONOMOUS)</w:t>
      </w:r>
    </w:p>
    <w:p w:rsidR="007D6917" w:rsidRPr="007D6917" w:rsidRDefault="007D6917" w:rsidP="007D6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917">
        <w:rPr>
          <w:rFonts w:ascii="Times New Roman" w:hAnsi="Times New Roman" w:cs="Times New Roman"/>
          <w:b/>
          <w:sz w:val="24"/>
          <w:szCs w:val="24"/>
        </w:rPr>
        <w:t>CHENNAI – 600 040</w:t>
      </w:r>
    </w:p>
    <w:p w:rsidR="007D6917" w:rsidRPr="007D6917" w:rsidRDefault="007D6917" w:rsidP="007D69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917">
        <w:rPr>
          <w:rFonts w:ascii="Times New Roman" w:hAnsi="Times New Roman" w:cs="Times New Roman"/>
          <w:b/>
          <w:sz w:val="24"/>
          <w:szCs w:val="24"/>
        </w:rPr>
        <w:t>END SEMESTER EXAMINATIONS – APRIL – 2025</w:t>
      </w:r>
    </w:p>
    <w:p w:rsidR="007D6917" w:rsidRPr="007D6917" w:rsidRDefault="007D6917" w:rsidP="007D691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87" w:type="dxa"/>
        <w:tblLook w:val="04A0"/>
      </w:tblPr>
      <w:tblGrid>
        <w:gridCol w:w="5263"/>
        <w:gridCol w:w="2341"/>
        <w:gridCol w:w="2583"/>
      </w:tblGrid>
      <w:tr w:rsidR="007D6917" w:rsidRPr="007D6917" w:rsidTr="007D6917">
        <w:trPr>
          <w:trHeight w:val="415"/>
        </w:trPr>
        <w:tc>
          <w:tcPr>
            <w:tcW w:w="5263" w:type="dxa"/>
          </w:tcPr>
          <w:p w:rsidR="007D6917" w:rsidRPr="007D6917" w:rsidRDefault="007D6917" w:rsidP="007D69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Programme: </w:t>
            </w:r>
            <w:proofErr w:type="spellStart"/>
            <w:r w:rsidRPr="007D6917">
              <w:rPr>
                <w:rFonts w:ascii="Times New Roman" w:hAnsi="Times New Roman" w:cs="Times New Roman"/>
                <w:b/>
                <w:sz w:val="24"/>
                <w:szCs w:val="24"/>
              </w:rPr>
              <w:t>M.Sc</w:t>
            </w:r>
            <w:proofErr w:type="spellEnd"/>
            <w:r w:rsidRPr="007D6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Applied Psychology</w:t>
            </w:r>
          </w:p>
        </w:tc>
        <w:tc>
          <w:tcPr>
            <w:tcW w:w="2341" w:type="dxa"/>
          </w:tcPr>
          <w:p w:rsidR="007D6917" w:rsidRPr="007D6917" w:rsidRDefault="007D6917" w:rsidP="007D69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17">
              <w:rPr>
                <w:rFonts w:ascii="Times New Roman" w:hAnsi="Times New Roman" w:cs="Times New Roman"/>
                <w:b/>
                <w:sz w:val="24"/>
                <w:szCs w:val="24"/>
              </w:rPr>
              <w:t>Batch: 2024-2026</w:t>
            </w:r>
          </w:p>
        </w:tc>
        <w:tc>
          <w:tcPr>
            <w:tcW w:w="2583" w:type="dxa"/>
          </w:tcPr>
          <w:p w:rsidR="007D6917" w:rsidRPr="007D6917" w:rsidRDefault="007D6917" w:rsidP="007D69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17">
              <w:rPr>
                <w:rFonts w:ascii="Times New Roman" w:hAnsi="Times New Roman" w:cs="Times New Roman"/>
                <w:b/>
                <w:sz w:val="24"/>
                <w:szCs w:val="24"/>
              </w:rPr>
              <w:t>Semester: II</w:t>
            </w:r>
          </w:p>
        </w:tc>
      </w:tr>
      <w:tr w:rsidR="007D6917" w:rsidRPr="007D6917" w:rsidTr="007D6917">
        <w:trPr>
          <w:trHeight w:val="400"/>
        </w:trPr>
        <w:tc>
          <w:tcPr>
            <w:tcW w:w="5263" w:type="dxa"/>
          </w:tcPr>
          <w:p w:rsidR="007D6917" w:rsidRPr="007D6917" w:rsidRDefault="007D6917" w:rsidP="007D69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Title: </w:t>
            </w:r>
            <w:proofErr w:type="spellStart"/>
            <w:r w:rsidRPr="007D6917">
              <w:rPr>
                <w:rFonts w:ascii="Times New Roman" w:hAnsi="Times New Roman" w:cs="Times New Roman"/>
                <w:b/>
                <w:sz w:val="24"/>
                <w:szCs w:val="24"/>
              </w:rPr>
              <w:t>Psychometry</w:t>
            </w:r>
            <w:proofErr w:type="spellEnd"/>
          </w:p>
        </w:tc>
        <w:tc>
          <w:tcPr>
            <w:tcW w:w="4924" w:type="dxa"/>
            <w:gridSpan w:val="2"/>
          </w:tcPr>
          <w:p w:rsidR="007D6917" w:rsidRPr="007D6917" w:rsidRDefault="007D6917" w:rsidP="007D69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 w:rsidRPr="007D6917">
              <w:rPr>
                <w:rFonts w:ascii="Times New Roman" w:hAnsi="Times New Roman" w:cs="Times New Roman"/>
                <w:b/>
                <w:color w:val="1D2228"/>
                <w:sz w:val="24"/>
                <w:szCs w:val="24"/>
                <w:shd w:val="clear" w:color="auto" w:fill="FFFFFF"/>
              </w:rPr>
              <w:t>24PMSPY104</w:t>
            </w:r>
          </w:p>
        </w:tc>
      </w:tr>
      <w:tr w:rsidR="007D6917" w:rsidRPr="007D6917" w:rsidTr="007D6917">
        <w:trPr>
          <w:trHeight w:val="415"/>
        </w:trPr>
        <w:tc>
          <w:tcPr>
            <w:tcW w:w="5263" w:type="dxa"/>
          </w:tcPr>
          <w:p w:rsidR="007D6917" w:rsidRPr="007D6917" w:rsidRDefault="007D6917" w:rsidP="007D69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17">
              <w:rPr>
                <w:rFonts w:ascii="Times New Roman" w:hAnsi="Times New Roman" w:cs="Times New Roman"/>
                <w:b/>
                <w:sz w:val="24"/>
                <w:szCs w:val="24"/>
              </w:rPr>
              <w:t>Duration: 3 Hrs</w:t>
            </w:r>
          </w:p>
        </w:tc>
        <w:tc>
          <w:tcPr>
            <w:tcW w:w="4924" w:type="dxa"/>
            <w:gridSpan w:val="2"/>
          </w:tcPr>
          <w:p w:rsidR="007D6917" w:rsidRPr="007D6917" w:rsidRDefault="007D6917" w:rsidP="007D6917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6917">
              <w:rPr>
                <w:rFonts w:ascii="Times New Roman" w:hAnsi="Times New Roman" w:cs="Times New Roman"/>
                <w:b/>
                <w:sz w:val="24"/>
                <w:szCs w:val="24"/>
              </w:rPr>
              <w:t>Maximum Marks: 75</w:t>
            </w:r>
          </w:p>
        </w:tc>
      </w:tr>
    </w:tbl>
    <w:p w:rsidR="007D6917" w:rsidRPr="007D6917" w:rsidRDefault="007D6917" w:rsidP="007D6917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ANSWER KEY</w:t>
      </w:r>
    </w:p>
    <w:p w:rsidR="007D6917" w:rsidRPr="007D6917" w:rsidRDefault="007D6917" w:rsidP="007D6917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SECTION – A (1 Mark Each)</w:t>
      </w:r>
    </w:p>
    <w:p w:rsidR="007D6917" w:rsidRPr="007D6917" w:rsidRDefault="007D6917" w:rsidP="007D69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Define psychometrics.</w:t>
      </w:r>
    </w:p>
    <w:p w:rsidR="007D6917" w:rsidRPr="007D6917" w:rsidRDefault="007D6917" w:rsidP="007D69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Psychometrics is the scientific study of psychological measurement, including test construction, reliability, and validity.</w:t>
      </w:r>
    </w:p>
    <w:p w:rsidR="007D6917" w:rsidRPr="007D6917" w:rsidRDefault="007D6917" w:rsidP="007D69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What is the purpose of scaling in psychometrics?</w:t>
      </w:r>
    </w:p>
    <w:p w:rsidR="007D6917" w:rsidRPr="007D6917" w:rsidRDefault="007D6917" w:rsidP="007D69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Scaling is used to quantify psychological attributes and ensure consistent measurement of abilities, traits, or attitudes.</w:t>
      </w:r>
    </w:p>
    <w:p w:rsidR="007D6917" w:rsidRPr="007D6917" w:rsidRDefault="007D6917" w:rsidP="007D69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Define analogies in intelligence testing.</w:t>
      </w:r>
    </w:p>
    <w:p w:rsidR="007D6917" w:rsidRPr="007D6917" w:rsidRDefault="007D6917" w:rsidP="007D69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Analogies are reasoning-based test items used in intelligence tests to assess logical thinking and problem-solving abilities.</w:t>
      </w:r>
    </w:p>
    <w:p w:rsidR="007D6917" w:rsidRPr="007D6917" w:rsidRDefault="007D6917" w:rsidP="007D69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List the advantages of multiple-choice items.</w:t>
      </w:r>
    </w:p>
    <w:p w:rsidR="007D6917" w:rsidRPr="007D6917" w:rsidRDefault="007D6917" w:rsidP="007D69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Objective scoring, broad content coverage, quick evaluation, and reduced subjectivity.</w:t>
      </w:r>
    </w:p>
    <w:p w:rsidR="007D6917" w:rsidRPr="007D6917" w:rsidRDefault="007D6917" w:rsidP="007D69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What is the purpose of odd-man-out questions in intelligence tests?</w:t>
      </w:r>
    </w:p>
    <w:p w:rsidR="007D6917" w:rsidRPr="007D6917" w:rsidRDefault="007D6917" w:rsidP="007D69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They assess pattern recognition, logical reasoning, and conceptual differentiation skills.</w:t>
      </w:r>
    </w:p>
    <w:p w:rsidR="007D6917" w:rsidRPr="007D6917" w:rsidRDefault="007D6917" w:rsidP="007D69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What are objective tests?</w:t>
      </w:r>
    </w:p>
    <w:p w:rsidR="007D6917" w:rsidRPr="007D6917" w:rsidRDefault="007D6917" w:rsidP="007D69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Objective tests are structured psychological assessments with predetermined responses (e.g., multiple-choice, true/false).</w:t>
      </w:r>
    </w:p>
    <w:p w:rsidR="007D6917" w:rsidRPr="007D6917" w:rsidRDefault="007D6917" w:rsidP="007D69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Define projective tests with an example.</w:t>
      </w:r>
    </w:p>
    <w:p w:rsidR="007D6917" w:rsidRPr="007D6917" w:rsidRDefault="007D6917" w:rsidP="007D69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Projective tests assess unconscious thoughts using ambiguous stimuli. Example: Rorschach Inkblot Test.</w:t>
      </w:r>
    </w:p>
    <w:p w:rsidR="007D6917" w:rsidRPr="007D6917" w:rsidRDefault="007D6917" w:rsidP="007D69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What is item difficulty in item analysis?</w:t>
      </w:r>
    </w:p>
    <w:p w:rsidR="007D6917" w:rsidRPr="007D6917" w:rsidRDefault="007D6917" w:rsidP="007D69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Item difficulty refers to the proportion of test-takers who answer an item correctly, indicating its level of challenge.</w:t>
      </w:r>
    </w:p>
    <w:p w:rsidR="007D6917" w:rsidRPr="007D6917" w:rsidRDefault="007D6917" w:rsidP="007D69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What is the purpose of item analysis in psychometric testing?</w:t>
      </w:r>
    </w:p>
    <w:p w:rsidR="007D6917" w:rsidRPr="007D6917" w:rsidRDefault="007D6917" w:rsidP="007D6917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Item analysis evaluates the effectiveness of test items by assessing their difficulty, discrimination, and reliability.</w:t>
      </w:r>
    </w:p>
    <w:p w:rsidR="007D6917" w:rsidRPr="007D6917" w:rsidRDefault="007D6917" w:rsidP="007D691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Explain the concept of item discrimination.</w:t>
      </w:r>
    </w:p>
    <w:p w:rsidR="007D6917" w:rsidRPr="007D6917" w:rsidRDefault="007D6917" w:rsidP="007D6917">
      <w:pPr>
        <w:numPr>
          <w:ilvl w:val="0"/>
          <w:numId w:val="2"/>
        </w:numPr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Item discrimination measures how well an item differentiates between high and low performers on a test.</w:t>
      </w:r>
    </w:p>
    <w:p w:rsidR="007D6917" w:rsidRPr="007D6917" w:rsidRDefault="007D6917" w:rsidP="007D6917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Define test reliability.</w:t>
      </w:r>
    </w:p>
    <w:p w:rsidR="007D6917" w:rsidRPr="007D6917" w:rsidRDefault="007D6917" w:rsidP="007D6917">
      <w:pPr>
        <w:numPr>
          <w:ilvl w:val="0"/>
          <w:numId w:val="4"/>
        </w:numPr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Test reliability refers to the consistency and stability of test scores over repeated administrations.</w:t>
      </w:r>
    </w:p>
    <w:p w:rsidR="007D6917" w:rsidRPr="007D6917" w:rsidRDefault="007D6917" w:rsidP="007D6917">
      <w:pPr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What are percentile ranks in test standardization?</w:t>
      </w:r>
    </w:p>
    <w:p w:rsidR="007D6917" w:rsidRPr="007D6917" w:rsidRDefault="007D6917" w:rsidP="007D6917">
      <w:pPr>
        <w:numPr>
          <w:ilvl w:val="0"/>
          <w:numId w:val="6"/>
        </w:numPr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Percentile ranks show an individual’s test performance relative to a norm group, indicating the percentage of people scoring below them.</w:t>
      </w:r>
    </w:p>
    <w:p w:rsidR="007D6917" w:rsidRDefault="007D6917" w:rsidP="007D6917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7D6917" w:rsidRPr="007D6917" w:rsidRDefault="007D6917" w:rsidP="007D6917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SECTION – B (5 Marks Each)</w:t>
      </w:r>
    </w:p>
    <w:p w:rsidR="007D6917" w:rsidRPr="007D6917" w:rsidRDefault="007D6917" w:rsidP="007D6917">
      <w:pPr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Explain the classification of psychological tests with examples.</w:t>
      </w:r>
    </w:p>
    <w:p w:rsidR="007D6917" w:rsidRPr="007D6917" w:rsidRDefault="007D6917" w:rsidP="007D6917">
      <w:pPr>
        <w:numPr>
          <w:ilvl w:val="0"/>
          <w:numId w:val="8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Psychological tests are classified as follows:</w:t>
      </w:r>
    </w:p>
    <w:p w:rsidR="007D6917" w:rsidRPr="007D6917" w:rsidRDefault="007D6917" w:rsidP="007D6917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Intelligence Tests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(e.g., Stanford-</w:t>
      </w:r>
      <w:proofErr w:type="spellStart"/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Binet</w:t>
      </w:r>
      <w:proofErr w:type="spellEnd"/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7D6917" w:rsidRPr="007D6917" w:rsidRDefault="007D6917" w:rsidP="007D6917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Personality Tests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(e.g., MMPI)</w:t>
      </w:r>
    </w:p>
    <w:p w:rsidR="007D6917" w:rsidRPr="007D6917" w:rsidRDefault="007D6917" w:rsidP="007D6917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Aptitude Tests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(e.g., Differential Aptitude Test)</w:t>
      </w:r>
    </w:p>
    <w:p w:rsidR="007D6917" w:rsidRPr="007D6917" w:rsidRDefault="007D6917" w:rsidP="007D6917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Achievement Tests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(e.g., SAT, GRE)</w:t>
      </w:r>
    </w:p>
    <w:p w:rsidR="007D6917" w:rsidRPr="007D6917" w:rsidRDefault="007D6917" w:rsidP="007D6917">
      <w:pPr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Neuropsychological Tests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(e.g., Wisconsin Card Sorting Test)</w:t>
      </w:r>
    </w:p>
    <w:p w:rsidR="007D6917" w:rsidRPr="007D6917" w:rsidRDefault="007D6917" w:rsidP="007D6917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Discuss the role of intelligence tests in psychological assessment and their practical applications.</w:t>
      </w:r>
    </w:p>
    <w:p w:rsidR="007D6917" w:rsidRPr="007D6917" w:rsidRDefault="007D6917" w:rsidP="007D6917">
      <w:pPr>
        <w:numPr>
          <w:ilvl w:val="0"/>
          <w:numId w:val="10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Intelligence tests measure cognitive abilities and are used in education (IQ assessment), clinical diagnosis (mental disabilities), recruitment (aptitude testing), and research.</w:t>
      </w:r>
    </w:p>
    <w:p w:rsidR="007D6917" w:rsidRPr="007D6917" w:rsidRDefault="007D6917" w:rsidP="007D6917">
      <w:pPr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Discuss the guidelines for writing items in personality inventories.</w:t>
      </w:r>
    </w:p>
    <w:p w:rsidR="007D6917" w:rsidRPr="007D6917" w:rsidRDefault="007D6917" w:rsidP="007D6917">
      <w:pPr>
        <w:numPr>
          <w:ilvl w:val="0"/>
          <w:numId w:val="12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Use clear language, avoid double-barreled questions, ensure cultural sensitivity, balance positive and negative items, and prevent response bias.</w:t>
      </w:r>
    </w:p>
    <w:p w:rsidR="007D6917" w:rsidRPr="007D6917" w:rsidRDefault="007D6917" w:rsidP="007D6917">
      <w:pPr>
        <w:numPr>
          <w:ilvl w:val="0"/>
          <w:numId w:val="1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Explain the construction of projective tests and their application in personality assessment.</w:t>
      </w:r>
    </w:p>
    <w:p w:rsidR="007D6917" w:rsidRPr="007D6917" w:rsidRDefault="007D6917" w:rsidP="007D6917">
      <w:pPr>
        <w:numPr>
          <w:ilvl w:val="0"/>
          <w:numId w:val="14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Projective tests use ambiguous stimuli to reveal unconscious thoughts. Construction involves creating ambiguous images (e.g., inkblots) and open-ended responses. Applications include diagnosing personality disorders and assessing emotional states.</w:t>
      </w:r>
    </w:p>
    <w:p w:rsidR="007D6917" w:rsidRPr="007D6917" w:rsidRDefault="007D6917" w:rsidP="007D6917">
      <w:pPr>
        <w:numPr>
          <w:ilvl w:val="0"/>
          <w:numId w:val="1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How do item difficulty and item discrimination contribute to item analysis?</w:t>
      </w:r>
    </w:p>
    <w:p w:rsidR="007D6917" w:rsidRPr="007D6917" w:rsidRDefault="007D6917" w:rsidP="007D6917">
      <w:pPr>
        <w:numPr>
          <w:ilvl w:val="0"/>
          <w:numId w:val="16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Item difficulty helps ensure questions are neither too easy nor too hard, while item discrimination ensures test items effectively distinguish between high and low scorers.</w:t>
      </w:r>
    </w:p>
    <w:p w:rsidR="007D6917" w:rsidRPr="007D6917" w:rsidRDefault="007D6917" w:rsidP="007D6917">
      <w:pPr>
        <w:numPr>
          <w:ilvl w:val="0"/>
          <w:numId w:val="1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Discuss the significance of item response theory in modern psychometrics.</w:t>
      </w:r>
    </w:p>
    <w:p w:rsidR="007D6917" w:rsidRPr="007D6917" w:rsidRDefault="007D6917" w:rsidP="007D6917">
      <w:pPr>
        <w:numPr>
          <w:ilvl w:val="0"/>
          <w:numId w:val="18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Item Response Theory (IRT) improves test precision by evaluating item characteristics such as difficulty, discrimination, and guessing probability, making tests adaptive.</w:t>
      </w:r>
    </w:p>
    <w:p w:rsidR="007D6917" w:rsidRPr="007D6917" w:rsidRDefault="007D6917" w:rsidP="007D6917">
      <w:pPr>
        <w:numPr>
          <w:ilvl w:val="0"/>
          <w:numId w:val="1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Describe the factors affecting reliability and validity of a test.</w:t>
      </w:r>
    </w:p>
    <w:p w:rsidR="007D6917" w:rsidRPr="007D6917" w:rsidRDefault="007D6917" w:rsidP="007D6917">
      <w:pPr>
        <w:numPr>
          <w:ilvl w:val="0"/>
          <w:numId w:val="20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Reliability factors: test length, item quality, administration consistency.</w:t>
      </w:r>
    </w:p>
    <w:p w:rsidR="007D6917" w:rsidRPr="007D6917" w:rsidRDefault="007D6917" w:rsidP="007D6917">
      <w:pPr>
        <w:numPr>
          <w:ilvl w:val="0"/>
          <w:numId w:val="20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Validity factors: construct relevance, content coverage, scoring objectivity.</w:t>
      </w:r>
    </w:p>
    <w:p w:rsidR="007D6917" w:rsidRDefault="007D6917" w:rsidP="007D6917">
      <w:pPr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</w:p>
    <w:p w:rsidR="007D6917" w:rsidRPr="007D6917" w:rsidRDefault="007D6917" w:rsidP="007D6917">
      <w:pPr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7"/>
          <w:szCs w:val="27"/>
          <w:lang w:val="en-US"/>
        </w:rPr>
        <w:t>SECTION – C (10 Marks Each)</w:t>
      </w:r>
    </w:p>
    <w:p w:rsidR="007D6917" w:rsidRPr="007D6917" w:rsidRDefault="007D6917" w:rsidP="007D6917">
      <w:pPr>
        <w:numPr>
          <w:ilvl w:val="0"/>
          <w:numId w:val="2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Discuss different scaling methods used in psychometrics with examples.</w:t>
      </w:r>
    </w:p>
    <w:p w:rsidR="007D6917" w:rsidRPr="007D6917" w:rsidRDefault="007D6917" w:rsidP="007D6917">
      <w:pPr>
        <w:numPr>
          <w:ilvl w:val="0"/>
          <w:numId w:val="22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Nominal Scaling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 Categorizes responses (e.g., gender: male/female).</w:t>
      </w:r>
    </w:p>
    <w:p w:rsidR="007D6917" w:rsidRPr="007D6917" w:rsidRDefault="007D6917" w:rsidP="007D6917">
      <w:pPr>
        <w:numPr>
          <w:ilvl w:val="0"/>
          <w:numId w:val="22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Ordinal Scaling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Ranks order (e.g., </w:t>
      </w:r>
      <w:proofErr w:type="spellStart"/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Likert</w:t>
      </w:r>
      <w:proofErr w:type="spellEnd"/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scale: strongly agree to strongly disagree).</w:t>
      </w:r>
    </w:p>
    <w:p w:rsidR="007D6917" w:rsidRPr="007D6917" w:rsidRDefault="007D6917" w:rsidP="007D6917">
      <w:pPr>
        <w:numPr>
          <w:ilvl w:val="0"/>
          <w:numId w:val="22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Interval Scaling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 Equal intervals but no true zero (e.g., IQ scores).</w:t>
      </w:r>
    </w:p>
    <w:p w:rsidR="007D6917" w:rsidRPr="007D6917" w:rsidRDefault="007D6917" w:rsidP="007D6917">
      <w:pPr>
        <w:numPr>
          <w:ilvl w:val="0"/>
          <w:numId w:val="22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Ratio Scaling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 Has a true zero (e.g., reaction time in seconds).</w:t>
      </w:r>
    </w:p>
    <w:p w:rsidR="007D6917" w:rsidRPr="007D6917" w:rsidRDefault="007D6917" w:rsidP="007D6917">
      <w:pPr>
        <w:numPr>
          <w:ilvl w:val="0"/>
          <w:numId w:val="23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Describe the construction of intelligence tests, including item writing techniques.</w:t>
      </w:r>
    </w:p>
    <w:p w:rsidR="007D6917" w:rsidRPr="007D6917" w:rsidRDefault="007D6917" w:rsidP="007D6917">
      <w:pPr>
        <w:numPr>
          <w:ilvl w:val="0"/>
          <w:numId w:val="24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Construction Steps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D6917" w:rsidRPr="007D6917" w:rsidRDefault="007D6917" w:rsidP="007D6917">
      <w:pPr>
        <w:numPr>
          <w:ilvl w:val="1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Define intelligence construct</w:t>
      </w:r>
    </w:p>
    <w:p w:rsidR="007D6917" w:rsidRPr="007D6917" w:rsidRDefault="007D6917" w:rsidP="007D6917">
      <w:pPr>
        <w:numPr>
          <w:ilvl w:val="1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Select item formats (verbal, non-verbal)</w:t>
      </w:r>
    </w:p>
    <w:p w:rsidR="007D6917" w:rsidRPr="007D6917" w:rsidRDefault="007D6917" w:rsidP="007D6917">
      <w:pPr>
        <w:numPr>
          <w:ilvl w:val="1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Develop and validate items</w:t>
      </w:r>
    </w:p>
    <w:p w:rsidR="007D6917" w:rsidRPr="007D6917" w:rsidRDefault="007D6917" w:rsidP="007D6917">
      <w:pPr>
        <w:numPr>
          <w:ilvl w:val="1"/>
          <w:numId w:val="24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Establish norms and reliability</w:t>
      </w:r>
    </w:p>
    <w:p w:rsidR="007D6917" w:rsidRPr="007D6917" w:rsidRDefault="007D6917" w:rsidP="007D6917">
      <w:pPr>
        <w:numPr>
          <w:ilvl w:val="0"/>
          <w:numId w:val="24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Item Writing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 Multiple-choice, analogies, odd-man-out, puzzles.</w:t>
      </w:r>
    </w:p>
    <w:p w:rsidR="007D6917" w:rsidRPr="007D6917" w:rsidRDefault="007D6917" w:rsidP="007D6917">
      <w:pPr>
        <w:numPr>
          <w:ilvl w:val="0"/>
          <w:numId w:val="25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Explain the construction of projective tests and their applications in personality assessment.</w:t>
      </w:r>
    </w:p>
    <w:p w:rsidR="007D6917" w:rsidRPr="007D6917" w:rsidRDefault="007D6917" w:rsidP="007D6917">
      <w:pPr>
        <w:numPr>
          <w:ilvl w:val="0"/>
          <w:numId w:val="26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Construction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D6917" w:rsidRPr="007D6917" w:rsidRDefault="007D6917" w:rsidP="007D6917">
      <w:pPr>
        <w:numPr>
          <w:ilvl w:val="1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Develop ambiguous stimuli (e.g., inkblots, pictures)</w:t>
      </w:r>
    </w:p>
    <w:p w:rsidR="007D6917" w:rsidRPr="007D6917" w:rsidRDefault="007D6917" w:rsidP="007D6917">
      <w:pPr>
        <w:numPr>
          <w:ilvl w:val="1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Standardize administration</w:t>
      </w:r>
    </w:p>
    <w:p w:rsidR="007D6917" w:rsidRPr="007D6917" w:rsidRDefault="007D6917" w:rsidP="007D6917">
      <w:pPr>
        <w:numPr>
          <w:ilvl w:val="1"/>
          <w:numId w:val="26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Establish interpretation criteria</w:t>
      </w:r>
    </w:p>
    <w:p w:rsidR="007D6917" w:rsidRPr="007D6917" w:rsidRDefault="007D6917" w:rsidP="007D6917">
      <w:pPr>
        <w:numPr>
          <w:ilvl w:val="0"/>
          <w:numId w:val="26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Applications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 Clinical diagnosis, forensic assessment, therapy planning.</w:t>
      </w:r>
    </w:p>
    <w:p w:rsidR="007D6917" w:rsidRPr="007D6917" w:rsidRDefault="007D6917" w:rsidP="007D6917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Elaborate on item response theory and its application in psychometric testing.</w:t>
      </w:r>
    </w:p>
    <w:p w:rsidR="007D6917" w:rsidRPr="007D6917" w:rsidRDefault="007D6917" w:rsidP="007D6917">
      <w:pPr>
        <w:numPr>
          <w:ilvl w:val="0"/>
          <w:numId w:val="28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IRT Principles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D6917" w:rsidRPr="007D6917" w:rsidRDefault="007D6917" w:rsidP="007D6917">
      <w:pPr>
        <w:numPr>
          <w:ilvl w:val="1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Evaluates item difficulty and discrimination</w:t>
      </w:r>
    </w:p>
    <w:p w:rsidR="007D6917" w:rsidRPr="007D6917" w:rsidRDefault="007D6917" w:rsidP="007D6917">
      <w:pPr>
        <w:numPr>
          <w:ilvl w:val="1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Adjusts scoring based on ability levels</w:t>
      </w:r>
    </w:p>
    <w:p w:rsidR="007D6917" w:rsidRPr="007D6917" w:rsidRDefault="007D6917" w:rsidP="007D6917">
      <w:pPr>
        <w:numPr>
          <w:ilvl w:val="1"/>
          <w:numId w:val="28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Reduces test length while maintaining accuracy</w:t>
      </w:r>
    </w:p>
    <w:p w:rsidR="007D6917" w:rsidRPr="007D6917" w:rsidRDefault="007D6917" w:rsidP="007D6917">
      <w:pPr>
        <w:numPr>
          <w:ilvl w:val="0"/>
          <w:numId w:val="28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Applications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 Computerized adaptive testing (GRE, GMAT), educational assessment.</w:t>
      </w:r>
    </w:p>
    <w:p w:rsidR="007D6917" w:rsidRPr="007D6917" w:rsidRDefault="007D6917" w:rsidP="007D6917">
      <w:pPr>
        <w:numPr>
          <w:ilvl w:val="0"/>
          <w:numId w:val="29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Discuss the different types of norms and their significance in test standardization.</w:t>
      </w:r>
    </w:p>
    <w:p w:rsidR="007D6917" w:rsidRPr="007D6917" w:rsidRDefault="007D6917" w:rsidP="007D6917">
      <w:pPr>
        <w:numPr>
          <w:ilvl w:val="0"/>
          <w:numId w:val="30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Types of Norms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7D6917" w:rsidRPr="007D6917" w:rsidRDefault="007D6917" w:rsidP="007D6917">
      <w:pPr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Age norms (e.g., IQ tests)</w:t>
      </w:r>
    </w:p>
    <w:p w:rsidR="007D6917" w:rsidRPr="007D6917" w:rsidRDefault="007D6917" w:rsidP="007D6917">
      <w:pPr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Grade norms (e.g., school performance)</w:t>
      </w:r>
    </w:p>
    <w:p w:rsidR="007D6917" w:rsidRPr="007D6917" w:rsidRDefault="007D6917" w:rsidP="007D6917">
      <w:pPr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Percentile ranks</w:t>
      </w:r>
    </w:p>
    <w:p w:rsidR="007D6917" w:rsidRPr="007D6917" w:rsidRDefault="007D6917" w:rsidP="007D6917">
      <w:pPr>
        <w:numPr>
          <w:ilvl w:val="1"/>
          <w:numId w:val="30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Standard scores (e.g., Z-scores, T-scores)</w:t>
      </w:r>
    </w:p>
    <w:p w:rsidR="007D6917" w:rsidRPr="007D6917" w:rsidRDefault="007D6917" w:rsidP="007D6917">
      <w:pPr>
        <w:numPr>
          <w:ilvl w:val="0"/>
          <w:numId w:val="30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Significance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 Helps interpret individual test scores in a meaningful way.</w:t>
      </w:r>
    </w:p>
    <w:p w:rsidR="007D6917" w:rsidRPr="007D6917" w:rsidRDefault="007D6917" w:rsidP="007D6917">
      <w:pPr>
        <w:numPr>
          <w:ilvl w:val="0"/>
          <w:numId w:val="31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Explain the concept of test standardization and the </w:t>
      </w:r>
      <w:proofErr w:type="spellStart"/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generalizability</w:t>
      </w:r>
      <w:proofErr w:type="spellEnd"/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of test scores.</w:t>
      </w:r>
    </w:p>
    <w:p w:rsidR="007D6917" w:rsidRPr="007D6917" w:rsidRDefault="007D6917" w:rsidP="007D6917">
      <w:pPr>
        <w:numPr>
          <w:ilvl w:val="0"/>
          <w:numId w:val="32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Test Standardization</w:t>
      </w:r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 Ensures consistent test administration, scoring, and interpretation.</w:t>
      </w:r>
    </w:p>
    <w:p w:rsidR="007D6917" w:rsidRPr="007D6917" w:rsidRDefault="007D6917" w:rsidP="007D6917">
      <w:pPr>
        <w:numPr>
          <w:ilvl w:val="0"/>
          <w:numId w:val="32"/>
        </w:numPr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D69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Generalizability</w:t>
      </w:r>
      <w:proofErr w:type="spellEnd"/>
      <w:r w:rsidRPr="007D6917">
        <w:rPr>
          <w:rFonts w:ascii="Times New Roman" w:eastAsia="Times New Roman" w:hAnsi="Times New Roman" w:cs="Times New Roman"/>
          <w:sz w:val="24"/>
          <w:szCs w:val="24"/>
          <w:lang w:val="en-US"/>
        </w:rPr>
        <w:t>: Allows test scores to be compared across different populations by controlling for external variables.</w:t>
      </w:r>
    </w:p>
    <w:p w:rsidR="009544D8" w:rsidRPr="007D6917" w:rsidRDefault="007D6917" w:rsidP="007D69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*****</w:t>
      </w:r>
    </w:p>
    <w:sectPr w:rsidR="009544D8" w:rsidRPr="007D6917" w:rsidSect="00DB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5D3"/>
    <w:multiLevelType w:val="multilevel"/>
    <w:tmpl w:val="528C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C55D10"/>
    <w:multiLevelType w:val="multilevel"/>
    <w:tmpl w:val="E262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248A4"/>
    <w:multiLevelType w:val="multilevel"/>
    <w:tmpl w:val="F77A8D4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DD000A"/>
    <w:multiLevelType w:val="multilevel"/>
    <w:tmpl w:val="432C7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170962"/>
    <w:multiLevelType w:val="multilevel"/>
    <w:tmpl w:val="50E4B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034D0"/>
    <w:multiLevelType w:val="multilevel"/>
    <w:tmpl w:val="377014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4234B5"/>
    <w:multiLevelType w:val="multilevel"/>
    <w:tmpl w:val="8DC427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5E2281"/>
    <w:multiLevelType w:val="multilevel"/>
    <w:tmpl w:val="C47A103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868AB"/>
    <w:multiLevelType w:val="multilevel"/>
    <w:tmpl w:val="4E8016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8131B0"/>
    <w:multiLevelType w:val="multilevel"/>
    <w:tmpl w:val="CBFA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6A54EF"/>
    <w:multiLevelType w:val="multilevel"/>
    <w:tmpl w:val="40A0A1D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3C26D8"/>
    <w:multiLevelType w:val="multilevel"/>
    <w:tmpl w:val="FF10A2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A148F"/>
    <w:multiLevelType w:val="multilevel"/>
    <w:tmpl w:val="EC3E93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E27B89"/>
    <w:multiLevelType w:val="multilevel"/>
    <w:tmpl w:val="2722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8E6C76"/>
    <w:multiLevelType w:val="multilevel"/>
    <w:tmpl w:val="6038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1435ACC"/>
    <w:multiLevelType w:val="multilevel"/>
    <w:tmpl w:val="FF841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8635A8"/>
    <w:multiLevelType w:val="multilevel"/>
    <w:tmpl w:val="41B64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C0416E"/>
    <w:multiLevelType w:val="multilevel"/>
    <w:tmpl w:val="A412D6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6B52EE"/>
    <w:multiLevelType w:val="multilevel"/>
    <w:tmpl w:val="834E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CE1F56"/>
    <w:multiLevelType w:val="multilevel"/>
    <w:tmpl w:val="ADC286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4D329B"/>
    <w:multiLevelType w:val="multilevel"/>
    <w:tmpl w:val="613E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A0960EC"/>
    <w:multiLevelType w:val="multilevel"/>
    <w:tmpl w:val="F47616F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6248E8"/>
    <w:multiLevelType w:val="multilevel"/>
    <w:tmpl w:val="FDC410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237A61"/>
    <w:multiLevelType w:val="multilevel"/>
    <w:tmpl w:val="6410342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C30364"/>
    <w:multiLevelType w:val="multilevel"/>
    <w:tmpl w:val="6424208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1A7ABC"/>
    <w:multiLevelType w:val="multilevel"/>
    <w:tmpl w:val="B098440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E9C25E7"/>
    <w:multiLevelType w:val="multilevel"/>
    <w:tmpl w:val="A04A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F074BB"/>
    <w:multiLevelType w:val="multilevel"/>
    <w:tmpl w:val="DCBA5AC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C838E9"/>
    <w:multiLevelType w:val="multilevel"/>
    <w:tmpl w:val="EA7E6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C67C8F"/>
    <w:multiLevelType w:val="multilevel"/>
    <w:tmpl w:val="8EFE3A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4046D5"/>
    <w:multiLevelType w:val="multilevel"/>
    <w:tmpl w:val="4056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D67BCA"/>
    <w:multiLevelType w:val="multilevel"/>
    <w:tmpl w:val="7728D8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1"/>
  </w:num>
  <w:num w:numId="3">
    <w:abstractNumId w:val="6"/>
  </w:num>
  <w:num w:numId="4">
    <w:abstractNumId w:val="22"/>
  </w:num>
  <w:num w:numId="5">
    <w:abstractNumId w:val="31"/>
  </w:num>
  <w:num w:numId="6">
    <w:abstractNumId w:val="5"/>
  </w:num>
  <w:num w:numId="7">
    <w:abstractNumId w:val="17"/>
  </w:num>
  <w:num w:numId="8">
    <w:abstractNumId w:val="15"/>
  </w:num>
  <w:num w:numId="9">
    <w:abstractNumId w:val="19"/>
  </w:num>
  <w:num w:numId="10">
    <w:abstractNumId w:val="18"/>
  </w:num>
  <w:num w:numId="11">
    <w:abstractNumId w:val="25"/>
  </w:num>
  <w:num w:numId="12">
    <w:abstractNumId w:val="1"/>
  </w:num>
  <w:num w:numId="13">
    <w:abstractNumId w:val="8"/>
  </w:num>
  <w:num w:numId="14">
    <w:abstractNumId w:val="30"/>
  </w:num>
  <w:num w:numId="15">
    <w:abstractNumId w:val="10"/>
  </w:num>
  <w:num w:numId="16">
    <w:abstractNumId w:val="26"/>
  </w:num>
  <w:num w:numId="17">
    <w:abstractNumId w:val="2"/>
  </w:num>
  <w:num w:numId="18">
    <w:abstractNumId w:val="4"/>
  </w:num>
  <w:num w:numId="19">
    <w:abstractNumId w:val="21"/>
  </w:num>
  <w:num w:numId="20">
    <w:abstractNumId w:val="13"/>
  </w:num>
  <w:num w:numId="21">
    <w:abstractNumId w:val="12"/>
  </w:num>
  <w:num w:numId="22">
    <w:abstractNumId w:val="20"/>
  </w:num>
  <w:num w:numId="23">
    <w:abstractNumId w:val="29"/>
  </w:num>
  <w:num w:numId="24">
    <w:abstractNumId w:val="14"/>
  </w:num>
  <w:num w:numId="25">
    <w:abstractNumId w:val="24"/>
  </w:num>
  <w:num w:numId="26">
    <w:abstractNumId w:val="0"/>
  </w:num>
  <w:num w:numId="27">
    <w:abstractNumId w:val="23"/>
  </w:num>
  <w:num w:numId="28">
    <w:abstractNumId w:val="9"/>
  </w:num>
  <w:num w:numId="29">
    <w:abstractNumId w:val="7"/>
  </w:num>
  <w:num w:numId="30">
    <w:abstractNumId w:val="28"/>
  </w:num>
  <w:num w:numId="31">
    <w:abstractNumId w:val="27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917"/>
    <w:rsid w:val="00005BFB"/>
    <w:rsid w:val="00022B1B"/>
    <w:rsid w:val="00043231"/>
    <w:rsid w:val="00061ED5"/>
    <w:rsid w:val="00091563"/>
    <w:rsid w:val="000960A8"/>
    <w:rsid w:val="000A16D4"/>
    <w:rsid w:val="000C01A5"/>
    <w:rsid w:val="000C6FEB"/>
    <w:rsid w:val="0015658C"/>
    <w:rsid w:val="0019431C"/>
    <w:rsid w:val="001B744B"/>
    <w:rsid w:val="001F0060"/>
    <w:rsid w:val="00231654"/>
    <w:rsid w:val="00257C57"/>
    <w:rsid w:val="002D0AD9"/>
    <w:rsid w:val="0031422D"/>
    <w:rsid w:val="00331728"/>
    <w:rsid w:val="003443F9"/>
    <w:rsid w:val="00361047"/>
    <w:rsid w:val="003A0E57"/>
    <w:rsid w:val="003B2AB5"/>
    <w:rsid w:val="003E47B4"/>
    <w:rsid w:val="00436475"/>
    <w:rsid w:val="00451307"/>
    <w:rsid w:val="004519B5"/>
    <w:rsid w:val="0047022C"/>
    <w:rsid w:val="004743ED"/>
    <w:rsid w:val="004B41C3"/>
    <w:rsid w:val="004F5AAE"/>
    <w:rsid w:val="005244E7"/>
    <w:rsid w:val="00526A5D"/>
    <w:rsid w:val="005533CC"/>
    <w:rsid w:val="00570440"/>
    <w:rsid w:val="005748C3"/>
    <w:rsid w:val="00595BE3"/>
    <w:rsid w:val="005B00FB"/>
    <w:rsid w:val="005F332D"/>
    <w:rsid w:val="006167E4"/>
    <w:rsid w:val="006334E0"/>
    <w:rsid w:val="0063740E"/>
    <w:rsid w:val="00643A99"/>
    <w:rsid w:val="006447FF"/>
    <w:rsid w:val="0065508C"/>
    <w:rsid w:val="006610E2"/>
    <w:rsid w:val="00663CDB"/>
    <w:rsid w:val="0069569F"/>
    <w:rsid w:val="006B51AF"/>
    <w:rsid w:val="006E6EB2"/>
    <w:rsid w:val="006F72C2"/>
    <w:rsid w:val="0070465D"/>
    <w:rsid w:val="00784165"/>
    <w:rsid w:val="0079037D"/>
    <w:rsid w:val="007A401D"/>
    <w:rsid w:val="007A74D0"/>
    <w:rsid w:val="007D3ED9"/>
    <w:rsid w:val="007D6917"/>
    <w:rsid w:val="007E0E03"/>
    <w:rsid w:val="007F6FD9"/>
    <w:rsid w:val="00826C55"/>
    <w:rsid w:val="0083424A"/>
    <w:rsid w:val="00850D92"/>
    <w:rsid w:val="00851F73"/>
    <w:rsid w:val="00896B57"/>
    <w:rsid w:val="008A1DA2"/>
    <w:rsid w:val="008C3913"/>
    <w:rsid w:val="008D5EB0"/>
    <w:rsid w:val="008F5972"/>
    <w:rsid w:val="008F5E69"/>
    <w:rsid w:val="00900B17"/>
    <w:rsid w:val="009061C5"/>
    <w:rsid w:val="00925805"/>
    <w:rsid w:val="0092746F"/>
    <w:rsid w:val="009770BD"/>
    <w:rsid w:val="009807CB"/>
    <w:rsid w:val="00994A74"/>
    <w:rsid w:val="009A2454"/>
    <w:rsid w:val="009B09E3"/>
    <w:rsid w:val="00A121C8"/>
    <w:rsid w:val="00A21328"/>
    <w:rsid w:val="00A30914"/>
    <w:rsid w:val="00A60890"/>
    <w:rsid w:val="00AD6E56"/>
    <w:rsid w:val="00AE2501"/>
    <w:rsid w:val="00AE254F"/>
    <w:rsid w:val="00AE30C4"/>
    <w:rsid w:val="00AE612F"/>
    <w:rsid w:val="00B20747"/>
    <w:rsid w:val="00B241CD"/>
    <w:rsid w:val="00B641E9"/>
    <w:rsid w:val="00B675DB"/>
    <w:rsid w:val="00B823A5"/>
    <w:rsid w:val="00BC3636"/>
    <w:rsid w:val="00BD189F"/>
    <w:rsid w:val="00BE0D0E"/>
    <w:rsid w:val="00C01ED5"/>
    <w:rsid w:val="00C65C71"/>
    <w:rsid w:val="00C672CF"/>
    <w:rsid w:val="00C81C32"/>
    <w:rsid w:val="00C92FEA"/>
    <w:rsid w:val="00CB4096"/>
    <w:rsid w:val="00CC03EE"/>
    <w:rsid w:val="00CC3D64"/>
    <w:rsid w:val="00CD6492"/>
    <w:rsid w:val="00CE1E6F"/>
    <w:rsid w:val="00CF76EC"/>
    <w:rsid w:val="00D060EB"/>
    <w:rsid w:val="00D11B7A"/>
    <w:rsid w:val="00D12A30"/>
    <w:rsid w:val="00D555EB"/>
    <w:rsid w:val="00D91675"/>
    <w:rsid w:val="00D94E65"/>
    <w:rsid w:val="00DA49E2"/>
    <w:rsid w:val="00DA57BA"/>
    <w:rsid w:val="00DB1ED2"/>
    <w:rsid w:val="00E1161B"/>
    <w:rsid w:val="00E62D36"/>
    <w:rsid w:val="00E97320"/>
    <w:rsid w:val="00EA27C1"/>
    <w:rsid w:val="00EA359B"/>
    <w:rsid w:val="00EA4BF3"/>
    <w:rsid w:val="00EC778D"/>
    <w:rsid w:val="00ED47F1"/>
    <w:rsid w:val="00ED7F6A"/>
    <w:rsid w:val="00F158D3"/>
    <w:rsid w:val="00F66373"/>
    <w:rsid w:val="00F66F25"/>
    <w:rsid w:val="00F73898"/>
    <w:rsid w:val="00F73C9C"/>
    <w:rsid w:val="00F74F8C"/>
    <w:rsid w:val="00FC3FED"/>
    <w:rsid w:val="00FF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ED2"/>
    <w:rPr>
      <w:lang w:val="en-IN"/>
    </w:rPr>
  </w:style>
  <w:style w:type="paragraph" w:styleId="Heading3">
    <w:name w:val="heading 3"/>
    <w:basedOn w:val="Normal"/>
    <w:link w:val="Heading3Char"/>
    <w:uiPriority w:val="9"/>
    <w:qFormat/>
    <w:rsid w:val="007D69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D691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7D691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6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D691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9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892</Words>
  <Characters>5086</Characters>
  <Application>Microsoft Office Word</Application>
  <DocSecurity>0</DocSecurity>
  <Lines>42</Lines>
  <Paragraphs>11</Paragraphs>
  <ScaleCrop>false</ScaleCrop>
  <Company/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</cp:revision>
  <dcterms:created xsi:type="dcterms:W3CDTF">2025-02-22T10:41:00Z</dcterms:created>
  <dcterms:modified xsi:type="dcterms:W3CDTF">2025-02-22T10:46:00Z</dcterms:modified>
</cp:coreProperties>
</file>