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76F3" w14:textId="77777777" w:rsidR="00275ED6" w:rsidRDefault="00275ED6" w:rsidP="00275ED6">
      <w:pPr>
        <w:jc w:val="center"/>
        <w:rPr>
          <w:rFonts w:ascii="Times New Roman" w:hAnsi="Times New Roman" w:cs="Times New Roman"/>
          <w:b/>
          <w:bCs/>
          <w:sz w:val="24"/>
          <w:szCs w:val="24"/>
        </w:rPr>
      </w:pPr>
      <w:r w:rsidRPr="00275ED6">
        <w:rPr>
          <w:rFonts w:ascii="Times New Roman" w:hAnsi="Times New Roman" w:cs="Times New Roman"/>
          <w:b/>
          <w:bCs/>
          <w:sz w:val="24"/>
          <w:szCs w:val="24"/>
        </w:rPr>
        <w:t>Anna Adarsh College for Women</w:t>
      </w:r>
    </w:p>
    <w:p w14:paraId="722FCCD3" w14:textId="01E2F048" w:rsidR="00275ED6" w:rsidRDefault="00275ED6" w:rsidP="00275ED6">
      <w:pPr>
        <w:jc w:val="center"/>
        <w:rPr>
          <w:rFonts w:ascii="Times New Roman" w:hAnsi="Times New Roman" w:cs="Times New Roman"/>
          <w:b/>
          <w:bCs/>
          <w:sz w:val="24"/>
          <w:szCs w:val="24"/>
        </w:rPr>
      </w:pPr>
      <w:r w:rsidRPr="00275ED6">
        <w:rPr>
          <w:rFonts w:ascii="Times New Roman" w:hAnsi="Times New Roman" w:cs="Times New Roman"/>
          <w:b/>
          <w:bCs/>
          <w:sz w:val="24"/>
          <w:szCs w:val="24"/>
        </w:rPr>
        <w:t>CORE III – BRITISH LITERATURE-I</w:t>
      </w:r>
    </w:p>
    <w:p w14:paraId="318B2965" w14:textId="22415F3A" w:rsidR="00275ED6" w:rsidRDefault="00275ED6" w:rsidP="00275ED6">
      <w:pPr>
        <w:jc w:val="center"/>
        <w:rPr>
          <w:rFonts w:ascii="Times New Roman" w:hAnsi="Times New Roman" w:cs="Times New Roman"/>
          <w:b/>
          <w:bCs/>
          <w:sz w:val="24"/>
          <w:szCs w:val="24"/>
        </w:rPr>
      </w:pPr>
      <w:r>
        <w:rPr>
          <w:rFonts w:ascii="Times New Roman" w:hAnsi="Times New Roman" w:cs="Times New Roman"/>
          <w:b/>
          <w:bCs/>
          <w:sz w:val="24"/>
          <w:szCs w:val="24"/>
        </w:rPr>
        <w:t>First Year-Semester II</w:t>
      </w:r>
    </w:p>
    <w:p w14:paraId="40582D04" w14:textId="40EF0152" w:rsidR="00FB5822" w:rsidRDefault="007E4F77" w:rsidP="00275ED6">
      <w:pPr>
        <w:ind w:left="2880" w:firstLine="720"/>
        <w:rPr>
          <w:rFonts w:ascii="Times New Roman" w:hAnsi="Times New Roman" w:cs="Times New Roman"/>
          <w:b/>
          <w:bCs/>
          <w:sz w:val="24"/>
          <w:szCs w:val="24"/>
        </w:rPr>
      </w:pPr>
      <w:r w:rsidRPr="00275ED6">
        <w:rPr>
          <w:rFonts w:ascii="Times New Roman" w:hAnsi="Times New Roman" w:cs="Times New Roman"/>
          <w:b/>
          <w:bCs/>
          <w:sz w:val="24"/>
          <w:szCs w:val="24"/>
        </w:rPr>
        <w:t>Answer key</w:t>
      </w:r>
    </w:p>
    <w:p w14:paraId="5E6D002F" w14:textId="72291896" w:rsidR="00275ED6" w:rsidRDefault="00275ED6" w:rsidP="000016EB">
      <w:pPr>
        <w:ind w:left="2160" w:firstLine="720"/>
        <w:rPr>
          <w:rFonts w:ascii="Times New Roman" w:hAnsi="Times New Roman" w:cs="Times New Roman"/>
          <w:b/>
          <w:bCs/>
          <w:sz w:val="24"/>
          <w:szCs w:val="24"/>
        </w:rPr>
      </w:pPr>
      <w:r>
        <w:rPr>
          <w:rFonts w:ascii="Times New Roman" w:hAnsi="Times New Roman" w:cs="Times New Roman"/>
          <w:b/>
          <w:bCs/>
          <w:sz w:val="24"/>
          <w:szCs w:val="24"/>
        </w:rPr>
        <w:t>Section -A (10 x2=20 Marks)</w:t>
      </w:r>
    </w:p>
    <w:p w14:paraId="18FAECD4" w14:textId="09B7DD41" w:rsidR="00275ED6" w:rsidRPr="00275ED6" w:rsidRDefault="00275ED6" w:rsidP="00275ED6">
      <w:pPr>
        <w:rPr>
          <w:rFonts w:ascii="Times New Roman" w:hAnsi="Times New Roman" w:cs="Times New Roman"/>
          <w:b/>
          <w:bCs/>
          <w:sz w:val="24"/>
          <w:szCs w:val="24"/>
        </w:rPr>
      </w:pPr>
      <w:r>
        <w:rPr>
          <w:rFonts w:ascii="Times New Roman" w:hAnsi="Times New Roman" w:cs="Times New Roman"/>
          <w:b/>
          <w:bCs/>
          <w:sz w:val="24"/>
          <w:szCs w:val="24"/>
        </w:rPr>
        <w:t>Answer any Ten</w:t>
      </w:r>
      <w:r w:rsidR="00C05437">
        <w:rPr>
          <w:rFonts w:ascii="Times New Roman" w:hAnsi="Times New Roman" w:cs="Times New Roman"/>
          <w:b/>
          <w:bCs/>
          <w:sz w:val="24"/>
          <w:szCs w:val="24"/>
        </w:rPr>
        <w:t xml:space="preserve"> in about fifty words each</w:t>
      </w:r>
    </w:p>
    <w:p w14:paraId="42A3D072" w14:textId="34FFE0F0" w:rsidR="007E4F77" w:rsidRPr="00FF55A2" w:rsidRDefault="009F39D0" w:rsidP="007E4F77">
      <w:pPr>
        <w:pStyle w:val="ListParagraph"/>
        <w:numPr>
          <w:ilvl w:val="0"/>
          <w:numId w:val="1"/>
        </w:numPr>
        <w:rPr>
          <w:rFonts w:ascii="Times New Roman" w:hAnsi="Times New Roman" w:cs="Times New Roman"/>
          <w:sz w:val="24"/>
          <w:szCs w:val="24"/>
        </w:rPr>
      </w:pPr>
      <w:r w:rsidRPr="00FF55A2">
        <w:rPr>
          <w:rFonts w:ascii="Times New Roman" w:hAnsi="Times New Roman" w:cs="Times New Roman"/>
          <w:sz w:val="24"/>
          <w:szCs w:val="24"/>
        </w:rPr>
        <w:t xml:space="preserve">City is bustling, </w:t>
      </w:r>
      <w:r w:rsidR="004A655E" w:rsidRPr="00FF55A2">
        <w:rPr>
          <w:rFonts w:ascii="Times New Roman" w:hAnsi="Times New Roman" w:cs="Times New Roman"/>
          <w:sz w:val="24"/>
          <w:szCs w:val="24"/>
        </w:rPr>
        <w:t>and often ch</w:t>
      </w:r>
      <w:r w:rsidR="00225602" w:rsidRPr="00FF55A2">
        <w:rPr>
          <w:rFonts w:ascii="Times New Roman" w:hAnsi="Times New Roman" w:cs="Times New Roman"/>
          <w:sz w:val="24"/>
          <w:szCs w:val="24"/>
        </w:rPr>
        <w:t>aotic</w:t>
      </w:r>
      <w:r w:rsidR="00A74D14" w:rsidRPr="00FF55A2">
        <w:rPr>
          <w:rFonts w:ascii="Times New Roman" w:hAnsi="Times New Roman" w:cs="Times New Roman"/>
          <w:sz w:val="24"/>
          <w:szCs w:val="24"/>
        </w:rPr>
        <w:t xml:space="preserve">. It is filled with pollution and relentless activities. </w:t>
      </w:r>
      <w:r w:rsidR="00EF6858" w:rsidRPr="00FF55A2">
        <w:rPr>
          <w:rFonts w:ascii="Times New Roman" w:hAnsi="Times New Roman" w:cs="Times New Roman"/>
          <w:sz w:val="24"/>
          <w:szCs w:val="24"/>
        </w:rPr>
        <w:t xml:space="preserve"> Country side is serene, peaceful</w:t>
      </w:r>
      <w:r w:rsidR="009D39F0" w:rsidRPr="00FF55A2">
        <w:rPr>
          <w:rFonts w:ascii="Times New Roman" w:hAnsi="Times New Roman" w:cs="Times New Roman"/>
          <w:sz w:val="24"/>
          <w:szCs w:val="24"/>
        </w:rPr>
        <w:t xml:space="preserve"> and one can find a close connection with nature.</w:t>
      </w:r>
    </w:p>
    <w:p w14:paraId="5F33956E" w14:textId="6774433D" w:rsidR="009D39F0" w:rsidRPr="00FF55A2" w:rsidRDefault="00C03CB5" w:rsidP="007E4F77">
      <w:pPr>
        <w:pStyle w:val="ListParagraph"/>
        <w:numPr>
          <w:ilvl w:val="0"/>
          <w:numId w:val="1"/>
        </w:numPr>
        <w:rPr>
          <w:rFonts w:ascii="Times New Roman" w:hAnsi="Times New Roman" w:cs="Times New Roman"/>
          <w:sz w:val="24"/>
          <w:szCs w:val="24"/>
        </w:rPr>
      </w:pPr>
      <w:r w:rsidRPr="00FF55A2">
        <w:rPr>
          <w:rFonts w:ascii="Times New Roman" w:hAnsi="Times New Roman" w:cs="Times New Roman"/>
          <w:sz w:val="24"/>
          <w:szCs w:val="24"/>
        </w:rPr>
        <w:t xml:space="preserve">Addison describes the various common superstitions such as </w:t>
      </w:r>
      <w:r w:rsidR="00D2162A" w:rsidRPr="00FF55A2">
        <w:rPr>
          <w:rFonts w:ascii="Times New Roman" w:hAnsi="Times New Roman" w:cs="Times New Roman"/>
          <w:sz w:val="24"/>
          <w:szCs w:val="24"/>
        </w:rPr>
        <w:t xml:space="preserve">omens, charms, good luck, and rituals or ward of evil. He encourages </w:t>
      </w:r>
      <w:r w:rsidR="004C771F" w:rsidRPr="00FF55A2">
        <w:rPr>
          <w:rFonts w:ascii="Times New Roman" w:hAnsi="Times New Roman" w:cs="Times New Roman"/>
          <w:sz w:val="24"/>
          <w:szCs w:val="24"/>
        </w:rPr>
        <w:t>the reader to question the superstitious beliefs.</w:t>
      </w:r>
    </w:p>
    <w:p w14:paraId="47FE334D" w14:textId="43694D27" w:rsidR="004C771F" w:rsidRPr="00FF55A2" w:rsidRDefault="00D3025F" w:rsidP="007E4F77">
      <w:pPr>
        <w:pStyle w:val="ListParagraph"/>
        <w:numPr>
          <w:ilvl w:val="0"/>
          <w:numId w:val="1"/>
        </w:numPr>
        <w:rPr>
          <w:rFonts w:ascii="Times New Roman" w:hAnsi="Times New Roman" w:cs="Times New Roman"/>
          <w:sz w:val="24"/>
          <w:szCs w:val="24"/>
        </w:rPr>
      </w:pPr>
      <w:r w:rsidRPr="00FF55A2">
        <w:rPr>
          <w:rFonts w:ascii="Times New Roman" w:hAnsi="Times New Roman" w:cs="Times New Roman"/>
          <w:sz w:val="24"/>
          <w:szCs w:val="24"/>
        </w:rPr>
        <w:t xml:space="preserve">He thought of promoting intellectual and moral </w:t>
      </w:r>
      <w:r w:rsidR="002A7A0D" w:rsidRPr="00FF55A2">
        <w:rPr>
          <w:rFonts w:ascii="Times New Roman" w:hAnsi="Times New Roman" w:cs="Times New Roman"/>
          <w:sz w:val="24"/>
          <w:szCs w:val="24"/>
        </w:rPr>
        <w:t>improvement among its readers through spect</w:t>
      </w:r>
      <w:r w:rsidR="005452CA" w:rsidRPr="00FF55A2">
        <w:rPr>
          <w:rFonts w:ascii="Times New Roman" w:hAnsi="Times New Roman" w:cs="Times New Roman"/>
          <w:sz w:val="24"/>
          <w:szCs w:val="24"/>
        </w:rPr>
        <w:t xml:space="preserve">ator club. He believed that it also will serve </w:t>
      </w:r>
      <w:r w:rsidR="0087348B" w:rsidRPr="00FF55A2">
        <w:rPr>
          <w:rFonts w:ascii="Times New Roman" w:hAnsi="Times New Roman" w:cs="Times New Roman"/>
          <w:sz w:val="24"/>
          <w:szCs w:val="24"/>
        </w:rPr>
        <w:t xml:space="preserve">as a mirror to the </w:t>
      </w:r>
      <w:r w:rsidR="00D810D2" w:rsidRPr="00FF55A2">
        <w:rPr>
          <w:rFonts w:ascii="Times New Roman" w:hAnsi="Times New Roman" w:cs="Times New Roman"/>
          <w:sz w:val="24"/>
          <w:szCs w:val="24"/>
        </w:rPr>
        <w:t>society.</w:t>
      </w:r>
    </w:p>
    <w:p w14:paraId="56937458" w14:textId="04BE3ABB" w:rsidR="00D810D2" w:rsidRPr="00FF55A2" w:rsidRDefault="007509B3" w:rsidP="007509B3">
      <w:pPr>
        <w:pStyle w:val="ListParagraph"/>
        <w:numPr>
          <w:ilvl w:val="0"/>
          <w:numId w:val="1"/>
        </w:numPr>
        <w:rPr>
          <w:rFonts w:ascii="Times New Roman" w:hAnsi="Times New Roman" w:cs="Times New Roman"/>
          <w:sz w:val="24"/>
          <w:szCs w:val="24"/>
        </w:rPr>
      </w:pPr>
      <w:r w:rsidRPr="00FF55A2">
        <w:rPr>
          <w:rFonts w:ascii="Times New Roman" w:hAnsi="Times New Roman" w:cs="Times New Roman"/>
          <w:sz w:val="24"/>
          <w:szCs w:val="24"/>
        </w:rPr>
        <w:t>The lines describe the scene of a fading sunset where the landscape is becoming blurry, the air is quiet, except for the sound of a beetle flying and the distant, soft sounds of bells gently ringing.</w:t>
      </w:r>
    </w:p>
    <w:p w14:paraId="4C5E96DB" w14:textId="6C79AD38" w:rsidR="0053315D" w:rsidRPr="00FF55A2" w:rsidRDefault="0053315D" w:rsidP="0053315D">
      <w:pPr>
        <w:pStyle w:val="ListParagraph"/>
        <w:numPr>
          <w:ilvl w:val="0"/>
          <w:numId w:val="1"/>
        </w:numPr>
        <w:rPr>
          <w:rFonts w:ascii="Times New Roman" w:hAnsi="Times New Roman" w:cs="Times New Roman"/>
          <w:sz w:val="24"/>
          <w:szCs w:val="24"/>
        </w:rPr>
      </w:pPr>
      <w:r w:rsidRPr="00FF55A2">
        <w:rPr>
          <w:rFonts w:ascii="Times New Roman" w:hAnsi="Times New Roman" w:cs="Times New Roman"/>
          <w:sz w:val="24"/>
          <w:szCs w:val="24"/>
        </w:rPr>
        <w:t>The speaker says his final farewell; he tells his L</w:t>
      </w:r>
      <w:r w:rsidR="00126261" w:rsidRPr="00FF55A2">
        <w:rPr>
          <w:rFonts w:ascii="Times New Roman" w:hAnsi="Times New Roman" w:cs="Times New Roman"/>
          <w:sz w:val="24"/>
          <w:szCs w:val="24"/>
        </w:rPr>
        <w:t>o</w:t>
      </w:r>
      <w:r w:rsidRPr="00FF55A2">
        <w:rPr>
          <w:rFonts w:ascii="Times New Roman" w:hAnsi="Times New Roman" w:cs="Times New Roman"/>
          <w:sz w:val="24"/>
          <w:szCs w:val="24"/>
        </w:rPr>
        <w:t>ve that he will come again, even if he has to walk ten thousand miles (that's a long way!).</w:t>
      </w:r>
    </w:p>
    <w:p w14:paraId="63CE3755" w14:textId="77777777" w:rsidR="0053315D" w:rsidRPr="00FF55A2" w:rsidRDefault="0053315D" w:rsidP="0053315D">
      <w:pPr>
        <w:pStyle w:val="ListParagraph"/>
        <w:rPr>
          <w:rFonts w:ascii="Times New Roman" w:hAnsi="Times New Roman" w:cs="Times New Roman"/>
          <w:sz w:val="24"/>
          <w:szCs w:val="24"/>
        </w:rPr>
      </w:pPr>
      <w:r w:rsidRPr="00FF55A2">
        <w:rPr>
          <w:rFonts w:ascii="Times New Roman" w:hAnsi="Times New Roman" w:cs="Times New Roman"/>
          <w:sz w:val="24"/>
          <w:szCs w:val="24"/>
        </w:rPr>
        <w:t>So hey, at least we know he's head over heels.</w:t>
      </w:r>
    </w:p>
    <w:p w14:paraId="792DA7AB" w14:textId="77777777" w:rsidR="0053315D" w:rsidRPr="00FF55A2" w:rsidRDefault="0053315D" w:rsidP="0053315D">
      <w:pPr>
        <w:pStyle w:val="ListParagraph"/>
        <w:rPr>
          <w:rFonts w:ascii="Times New Roman" w:hAnsi="Times New Roman" w:cs="Times New Roman"/>
          <w:sz w:val="24"/>
          <w:szCs w:val="24"/>
        </w:rPr>
      </w:pPr>
      <w:r w:rsidRPr="00FF55A2">
        <w:rPr>
          <w:rFonts w:ascii="Times New Roman" w:hAnsi="Times New Roman" w:cs="Times New Roman"/>
          <w:sz w:val="24"/>
          <w:szCs w:val="24"/>
        </w:rPr>
        <w:t>Here's hoping these two crazy kids can make it work</w:t>
      </w:r>
    </w:p>
    <w:p w14:paraId="6F6846F4" w14:textId="52741FA8" w:rsidR="0069411C" w:rsidRPr="00FF55A2" w:rsidRDefault="00D233A8" w:rsidP="00D233A8">
      <w:pPr>
        <w:pStyle w:val="ListParagraph"/>
        <w:numPr>
          <w:ilvl w:val="0"/>
          <w:numId w:val="1"/>
        </w:numPr>
        <w:rPr>
          <w:rFonts w:ascii="Times New Roman" w:hAnsi="Times New Roman" w:cs="Times New Roman"/>
          <w:sz w:val="24"/>
          <w:szCs w:val="24"/>
        </w:rPr>
      </w:pPr>
      <w:r w:rsidRPr="00FF55A2">
        <w:rPr>
          <w:rFonts w:ascii="Times New Roman" w:hAnsi="Times New Roman" w:cs="Times New Roman"/>
          <w:sz w:val="24"/>
          <w:szCs w:val="24"/>
        </w:rPr>
        <w:t>Bosola is a character employed as a spy and "intelligencer" by the Duke Ferdinand, essentially acting as a secret observer and sometimes assassin</w:t>
      </w:r>
    </w:p>
    <w:p w14:paraId="7F11DB13" w14:textId="5D18A565" w:rsidR="00D233A8" w:rsidRPr="00FF55A2" w:rsidRDefault="007A29C3" w:rsidP="00D233A8">
      <w:pPr>
        <w:pStyle w:val="ListParagraph"/>
        <w:numPr>
          <w:ilvl w:val="0"/>
          <w:numId w:val="1"/>
        </w:numPr>
        <w:rPr>
          <w:rFonts w:ascii="Times New Roman" w:hAnsi="Times New Roman" w:cs="Times New Roman"/>
          <w:sz w:val="24"/>
          <w:szCs w:val="24"/>
        </w:rPr>
      </w:pPr>
      <w:r w:rsidRPr="00FF55A2">
        <w:rPr>
          <w:rFonts w:ascii="Times New Roman" w:hAnsi="Times New Roman" w:cs="Times New Roman"/>
          <w:sz w:val="24"/>
          <w:szCs w:val="24"/>
        </w:rPr>
        <w:t xml:space="preserve">Hell in earth, disguise, </w:t>
      </w:r>
      <w:r w:rsidR="00977D8F" w:rsidRPr="00FF55A2">
        <w:rPr>
          <w:rFonts w:ascii="Times New Roman" w:hAnsi="Times New Roman" w:cs="Times New Roman"/>
          <w:sz w:val="24"/>
          <w:szCs w:val="24"/>
        </w:rPr>
        <w:t>fertile women. Importance for class and perversion for justice etc</w:t>
      </w:r>
    </w:p>
    <w:p w14:paraId="0425A652" w14:textId="7BE4ECE0" w:rsidR="00977D8F" w:rsidRDefault="00233D8B" w:rsidP="00D233A8">
      <w:pPr>
        <w:pStyle w:val="ListParagraph"/>
        <w:numPr>
          <w:ilvl w:val="0"/>
          <w:numId w:val="1"/>
        </w:numPr>
        <w:rPr>
          <w:rFonts w:ascii="Times New Roman" w:hAnsi="Times New Roman" w:cs="Times New Roman"/>
          <w:sz w:val="24"/>
          <w:szCs w:val="24"/>
        </w:rPr>
      </w:pPr>
      <w:r w:rsidRPr="00FF55A2">
        <w:rPr>
          <w:rFonts w:ascii="Times New Roman" w:hAnsi="Times New Roman" w:cs="Times New Roman"/>
          <w:sz w:val="24"/>
          <w:szCs w:val="24"/>
        </w:rPr>
        <w:t>Duchess promises to remain unmarry but she immediately breaks her promise and proposes to Antonio.</w:t>
      </w:r>
    </w:p>
    <w:p w14:paraId="3D15C8EA" w14:textId="3B344199" w:rsidR="0080648D" w:rsidRDefault="00021C66" w:rsidP="00D233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Faustus began to regret his pact with Lucifer at the end of his approach of </w:t>
      </w:r>
      <w:r w:rsidR="00951EAD">
        <w:rPr>
          <w:rFonts w:ascii="Times New Roman" w:hAnsi="Times New Roman" w:cs="Times New Roman"/>
          <w:sz w:val="24"/>
          <w:szCs w:val="24"/>
        </w:rPr>
        <w:t>twenty-four</w:t>
      </w:r>
      <w:r>
        <w:rPr>
          <w:rFonts w:ascii="Times New Roman" w:hAnsi="Times New Roman" w:cs="Times New Roman"/>
          <w:sz w:val="24"/>
          <w:szCs w:val="24"/>
        </w:rPr>
        <w:t xml:space="preserve"> years deal particularly in Act V, Scene II.</w:t>
      </w:r>
    </w:p>
    <w:p w14:paraId="5DA095FC" w14:textId="380D6C17" w:rsidR="00951EAD" w:rsidRDefault="00951EAD" w:rsidP="00D233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encounter showcases his desire to learn dark magic. He wants to go beyond the traditional scholarly disciplines such as theology, law, medicine and logic.</w:t>
      </w:r>
    </w:p>
    <w:p w14:paraId="54902503" w14:textId="4B40AAE6" w:rsidR="00042C30" w:rsidRDefault="009C29F2" w:rsidP="00D233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 Political officials are selected based on their ability to perform physical feats such as tightrope walking and jumping over sticks.</w:t>
      </w:r>
    </w:p>
    <w:p w14:paraId="2B8870A1" w14:textId="601F47BA" w:rsidR="009C29F2" w:rsidRDefault="009C29F2" w:rsidP="009C29F2">
      <w:pPr>
        <w:pStyle w:val="ListParagraph"/>
        <w:rPr>
          <w:rFonts w:ascii="Times New Roman" w:hAnsi="Times New Roman" w:cs="Times New Roman"/>
          <w:sz w:val="24"/>
          <w:szCs w:val="24"/>
        </w:rPr>
      </w:pPr>
      <w:r>
        <w:rPr>
          <w:rFonts w:ascii="Times New Roman" w:hAnsi="Times New Roman" w:cs="Times New Roman"/>
          <w:sz w:val="24"/>
          <w:szCs w:val="24"/>
        </w:rPr>
        <w:t>2. Competitions like leaping and creeping will decide the person for high office.</w:t>
      </w:r>
    </w:p>
    <w:p w14:paraId="0E20B8C4" w14:textId="7404AA46" w:rsidR="009C29F2" w:rsidRDefault="009C29F2" w:rsidP="00275ED6">
      <w:pPr>
        <w:ind w:left="720"/>
        <w:rPr>
          <w:rFonts w:ascii="Times New Roman" w:hAnsi="Times New Roman" w:cs="Times New Roman"/>
          <w:sz w:val="24"/>
          <w:szCs w:val="24"/>
        </w:rPr>
      </w:pPr>
      <w:r>
        <w:rPr>
          <w:rFonts w:ascii="Times New Roman" w:hAnsi="Times New Roman" w:cs="Times New Roman"/>
          <w:sz w:val="24"/>
          <w:szCs w:val="24"/>
        </w:rPr>
        <w:t xml:space="preserve">12. </w:t>
      </w:r>
      <w:r w:rsidR="00673394">
        <w:rPr>
          <w:rFonts w:ascii="Times New Roman" w:hAnsi="Times New Roman" w:cs="Times New Roman"/>
          <w:sz w:val="24"/>
          <w:szCs w:val="24"/>
        </w:rPr>
        <w:t>Gulliver’s Travel is considered as political allegory because he uses satire and symbolic story telling to critique various aspects of contemporary politics, society and human nature.</w:t>
      </w:r>
    </w:p>
    <w:p w14:paraId="60C2F521" w14:textId="67501042" w:rsidR="00275ED6" w:rsidRPr="00275ED6" w:rsidRDefault="00275ED6" w:rsidP="00275ED6">
      <w:pPr>
        <w:ind w:left="72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5ED6">
        <w:rPr>
          <w:rFonts w:ascii="Times New Roman" w:hAnsi="Times New Roman" w:cs="Times New Roman"/>
          <w:b/>
          <w:bCs/>
          <w:sz w:val="24"/>
          <w:szCs w:val="24"/>
        </w:rPr>
        <w:t>Section -B (5 x 5 =25 Marks)</w:t>
      </w:r>
    </w:p>
    <w:p w14:paraId="5BB3D361" w14:textId="0823CF6C" w:rsidR="00275ED6" w:rsidRPr="00275ED6" w:rsidRDefault="00275ED6" w:rsidP="00275ED6">
      <w:pPr>
        <w:ind w:left="720"/>
        <w:rPr>
          <w:rFonts w:ascii="Times New Roman" w:hAnsi="Times New Roman" w:cs="Times New Roman"/>
          <w:b/>
          <w:bCs/>
          <w:sz w:val="24"/>
          <w:szCs w:val="24"/>
        </w:rPr>
      </w:pPr>
      <w:r w:rsidRPr="00275ED6">
        <w:rPr>
          <w:rFonts w:ascii="Times New Roman" w:hAnsi="Times New Roman" w:cs="Times New Roman"/>
          <w:b/>
          <w:bCs/>
          <w:sz w:val="24"/>
          <w:szCs w:val="24"/>
        </w:rPr>
        <w:t>Answer any five questions</w:t>
      </w:r>
      <w:r w:rsidR="00C05437">
        <w:rPr>
          <w:rFonts w:ascii="Times New Roman" w:hAnsi="Times New Roman" w:cs="Times New Roman"/>
          <w:b/>
          <w:bCs/>
          <w:sz w:val="24"/>
          <w:szCs w:val="24"/>
        </w:rPr>
        <w:t xml:space="preserve"> in about 100 words each.</w:t>
      </w:r>
    </w:p>
    <w:p w14:paraId="0A66C5D7" w14:textId="30200364" w:rsidR="00A442D3" w:rsidRDefault="0014097E" w:rsidP="009C29F2">
      <w:pPr>
        <w:rPr>
          <w:rFonts w:ascii="Times New Roman" w:hAnsi="Times New Roman" w:cs="Times New Roman"/>
          <w:sz w:val="24"/>
          <w:szCs w:val="24"/>
        </w:rPr>
      </w:pPr>
      <w:r>
        <w:rPr>
          <w:rFonts w:ascii="Times New Roman" w:hAnsi="Times New Roman" w:cs="Times New Roman"/>
          <w:sz w:val="24"/>
          <w:szCs w:val="24"/>
        </w:rPr>
        <w:t>13. The humour gives engagement and enjoyment to the readers. The light hearted approach makes the essay more accessible and appealing to a wider audience.</w:t>
      </w:r>
    </w:p>
    <w:p w14:paraId="0A436408" w14:textId="6651AE79" w:rsidR="00984686" w:rsidRDefault="00984686" w:rsidP="009C29F2">
      <w:pPr>
        <w:rPr>
          <w:rFonts w:ascii="Times New Roman" w:hAnsi="Times New Roman" w:cs="Times New Roman"/>
          <w:sz w:val="24"/>
          <w:szCs w:val="24"/>
        </w:rPr>
      </w:pPr>
      <w:r>
        <w:rPr>
          <w:rFonts w:ascii="Times New Roman" w:hAnsi="Times New Roman" w:cs="Times New Roman"/>
          <w:sz w:val="24"/>
          <w:szCs w:val="24"/>
        </w:rPr>
        <w:lastRenderedPageBreak/>
        <w:t>14. One can find Pastoral and Natural imagery, Visual description, Themes are contentment and simplicity, self-sufficiency, peace and solitude and natural rhythm etc.</w:t>
      </w:r>
    </w:p>
    <w:p w14:paraId="5E60D947" w14:textId="44176EE9" w:rsidR="004D56CF" w:rsidRDefault="004D56CF" w:rsidP="009C29F2">
      <w:pPr>
        <w:rPr>
          <w:rFonts w:ascii="Times New Roman" w:hAnsi="Times New Roman" w:cs="Times New Roman"/>
          <w:sz w:val="24"/>
          <w:szCs w:val="24"/>
        </w:rPr>
      </w:pPr>
      <w:r>
        <w:rPr>
          <w:rFonts w:ascii="Times New Roman" w:hAnsi="Times New Roman" w:cs="Times New Roman"/>
          <w:sz w:val="24"/>
          <w:szCs w:val="24"/>
        </w:rPr>
        <w:t>15.</w:t>
      </w:r>
      <w:r w:rsidR="00470769">
        <w:rPr>
          <w:rFonts w:ascii="Times New Roman" w:hAnsi="Times New Roman" w:cs="Times New Roman"/>
          <w:sz w:val="24"/>
          <w:szCs w:val="24"/>
        </w:rPr>
        <w:t xml:space="preserve"> The different forms of power are political power, social power, religious power, psychological power and personal power. Each power has impact on characters like Ferdinand and the cardinal, The Duchess, and Antonio.</w:t>
      </w:r>
    </w:p>
    <w:p w14:paraId="65330F7A" w14:textId="7BF3B6A5" w:rsidR="00470769" w:rsidRDefault="00470769" w:rsidP="009C29F2">
      <w:pPr>
        <w:rPr>
          <w:rFonts w:ascii="Times New Roman" w:hAnsi="Times New Roman" w:cs="Times New Roman"/>
          <w:sz w:val="24"/>
          <w:szCs w:val="24"/>
        </w:rPr>
      </w:pPr>
      <w:r>
        <w:rPr>
          <w:rFonts w:ascii="Times New Roman" w:hAnsi="Times New Roman" w:cs="Times New Roman"/>
          <w:sz w:val="24"/>
          <w:szCs w:val="24"/>
        </w:rPr>
        <w:t>16.</w:t>
      </w:r>
      <w:r w:rsidR="00C36C01">
        <w:rPr>
          <w:rFonts w:ascii="Times New Roman" w:hAnsi="Times New Roman" w:cs="Times New Roman"/>
          <w:sz w:val="24"/>
          <w:szCs w:val="24"/>
        </w:rPr>
        <w:t xml:space="preserve"> Duchess is an independent and strong-willed women who defies societal norms and expectations. Despite the patriarchal environment she asserts her right to marry Antonio without her brother’s consent.</w:t>
      </w:r>
    </w:p>
    <w:p w14:paraId="1B2C146A" w14:textId="197BDCB5" w:rsidR="00C36C01" w:rsidRDefault="00C36C01" w:rsidP="009C29F2">
      <w:pPr>
        <w:rPr>
          <w:rFonts w:ascii="Times New Roman" w:hAnsi="Times New Roman" w:cs="Times New Roman"/>
          <w:sz w:val="24"/>
          <w:szCs w:val="24"/>
        </w:rPr>
      </w:pPr>
      <w:r>
        <w:rPr>
          <w:rFonts w:ascii="Times New Roman" w:hAnsi="Times New Roman" w:cs="Times New Roman"/>
          <w:sz w:val="24"/>
          <w:szCs w:val="24"/>
        </w:rPr>
        <w:t>17.</w:t>
      </w:r>
      <w:r w:rsidR="00134B9C">
        <w:rPr>
          <w:rFonts w:ascii="Times New Roman" w:hAnsi="Times New Roman" w:cs="Times New Roman"/>
          <w:sz w:val="24"/>
          <w:szCs w:val="24"/>
        </w:rPr>
        <w:t xml:space="preserve"> Faustus decides to pursue knowledge and power beyond the bound of human limitations turning to </w:t>
      </w:r>
      <w:r w:rsidR="00FA63C0">
        <w:rPr>
          <w:rFonts w:ascii="Times New Roman" w:hAnsi="Times New Roman" w:cs="Times New Roman"/>
          <w:sz w:val="24"/>
          <w:szCs w:val="24"/>
        </w:rPr>
        <w:t>necromancy and making a pact with Lucifer. Faustus willingly chooses to sell his soul which once again symbolizes Faustus’ moral corruption. Throughout the play he experiences moments of doubt in making choices and ultimately leads to his final damnation.</w:t>
      </w:r>
    </w:p>
    <w:p w14:paraId="79153168" w14:textId="57996D63" w:rsidR="00FA63C0" w:rsidRDefault="00FA63C0" w:rsidP="009C29F2">
      <w:pPr>
        <w:rPr>
          <w:rFonts w:ascii="Times New Roman" w:hAnsi="Times New Roman" w:cs="Times New Roman"/>
          <w:sz w:val="24"/>
          <w:szCs w:val="24"/>
        </w:rPr>
      </w:pPr>
      <w:r>
        <w:rPr>
          <w:rFonts w:ascii="Times New Roman" w:hAnsi="Times New Roman" w:cs="Times New Roman"/>
          <w:sz w:val="24"/>
          <w:szCs w:val="24"/>
        </w:rPr>
        <w:t xml:space="preserve">18. </w:t>
      </w:r>
      <w:r w:rsidR="004C17BC">
        <w:rPr>
          <w:rFonts w:ascii="Times New Roman" w:hAnsi="Times New Roman" w:cs="Times New Roman"/>
          <w:sz w:val="24"/>
          <w:szCs w:val="24"/>
        </w:rPr>
        <w:t>Internal conflict could be seen in his Ambition and desire for knowledge, conflict between good and evil, illusion of power and control. His internal conflict shapes the action of his character. He ends in tragedy providing a timeless lesson to the human beings.</w:t>
      </w:r>
    </w:p>
    <w:p w14:paraId="54407463" w14:textId="5BDBE2EE" w:rsidR="004C17BC" w:rsidRDefault="004C17BC" w:rsidP="009C29F2">
      <w:pPr>
        <w:rPr>
          <w:rFonts w:ascii="Times New Roman" w:hAnsi="Times New Roman" w:cs="Times New Roman"/>
          <w:sz w:val="24"/>
          <w:szCs w:val="24"/>
        </w:rPr>
      </w:pPr>
      <w:r>
        <w:rPr>
          <w:rFonts w:ascii="Times New Roman" w:hAnsi="Times New Roman" w:cs="Times New Roman"/>
          <w:sz w:val="24"/>
          <w:szCs w:val="24"/>
        </w:rPr>
        <w:t xml:space="preserve">19. </w:t>
      </w:r>
      <w:r w:rsidR="005D14B9">
        <w:rPr>
          <w:rFonts w:ascii="Times New Roman" w:hAnsi="Times New Roman" w:cs="Times New Roman"/>
          <w:sz w:val="24"/>
          <w:szCs w:val="24"/>
        </w:rPr>
        <w:t>Swift through Laputa critiques the theoretical knowledge that lacks real world applications. He highlights the absurdity and impracticality of intellectual pursuits that are disconnected from everyday life.</w:t>
      </w:r>
    </w:p>
    <w:p w14:paraId="25059D81" w14:textId="26EDAC93" w:rsidR="0038110A" w:rsidRDefault="0038110A" w:rsidP="0038110A">
      <w:pPr>
        <w:ind w:left="2160" w:firstLine="720"/>
        <w:rPr>
          <w:rFonts w:ascii="Times New Roman" w:hAnsi="Times New Roman" w:cs="Times New Roman"/>
          <w:b/>
          <w:bCs/>
          <w:sz w:val="24"/>
          <w:szCs w:val="24"/>
        </w:rPr>
      </w:pPr>
      <w:r w:rsidRPr="0038110A">
        <w:rPr>
          <w:rFonts w:ascii="Times New Roman" w:hAnsi="Times New Roman" w:cs="Times New Roman"/>
          <w:b/>
          <w:bCs/>
          <w:sz w:val="24"/>
          <w:szCs w:val="24"/>
        </w:rPr>
        <w:t>Section – C (3 x 10 =30 Marks)</w:t>
      </w:r>
    </w:p>
    <w:p w14:paraId="7F195834" w14:textId="7404A8FE" w:rsidR="0038110A" w:rsidRPr="0038110A" w:rsidRDefault="0038110A" w:rsidP="009C29F2">
      <w:pPr>
        <w:rPr>
          <w:rFonts w:ascii="Times New Roman" w:hAnsi="Times New Roman" w:cs="Times New Roman"/>
          <w:b/>
          <w:bCs/>
          <w:sz w:val="24"/>
          <w:szCs w:val="24"/>
        </w:rPr>
      </w:pPr>
      <w:r>
        <w:rPr>
          <w:rFonts w:ascii="Times New Roman" w:hAnsi="Times New Roman" w:cs="Times New Roman"/>
          <w:b/>
          <w:bCs/>
          <w:sz w:val="24"/>
          <w:szCs w:val="24"/>
        </w:rPr>
        <w:t>Answer any Three in about 300 words.</w:t>
      </w:r>
    </w:p>
    <w:p w14:paraId="4704B126" w14:textId="7FB65697" w:rsidR="005D14B9" w:rsidRDefault="005D14B9" w:rsidP="009C29F2">
      <w:pPr>
        <w:rPr>
          <w:rFonts w:ascii="Times New Roman" w:hAnsi="Times New Roman" w:cs="Times New Roman"/>
          <w:sz w:val="24"/>
          <w:szCs w:val="24"/>
        </w:rPr>
      </w:pPr>
      <w:r>
        <w:rPr>
          <w:rFonts w:ascii="Times New Roman" w:hAnsi="Times New Roman" w:cs="Times New Roman"/>
          <w:sz w:val="24"/>
          <w:szCs w:val="24"/>
        </w:rPr>
        <w:t xml:space="preserve">20. </w:t>
      </w:r>
      <w:r w:rsidR="0060495F">
        <w:rPr>
          <w:rFonts w:ascii="Times New Roman" w:hAnsi="Times New Roman" w:cs="Times New Roman"/>
          <w:sz w:val="24"/>
          <w:szCs w:val="24"/>
        </w:rPr>
        <w:t>The essay introduces various characters who represent the society of 18</w:t>
      </w:r>
      <w:r w:rsidR="0060495F" w:rsidRPr="0060495F">
        <w:rPr>
          <w:rFonts w:ascii="Times New Roman" w:hAnsi="Times New Roman" w:cs="Times New Roman"/>
          <w:sz w:val="24"/>
          <w:szCs w:val="24"/>
          <w:vertAlign w:val="superscript"/>
        </w:rPr>
        <w:t>th</w:t>
      </w:r>
      <w:r w:rsidR="0060495F">
        <w:rPr>
          <w:rFonts w:ascii="Times New Roman" w:hAnsi="Times New Roman" w:cs="Times New Roman"/>
          <w:sz w:val="24"/>
          <w:szCs w:val="24"/>
        </w:rPr>
        <w:t xml:space="preserve"> century England. For instance, Sir Roger De Coverly represents the landed gentry, Will Honeycomb epitomizes the fashionable gentleman. The essay emphasizes on morality and virtue and expresses it concern over gender dynamics.</w:t>
      </w:r>
    </w:p>
    <w:p w14:paraId="4D3DC367" w14:textId="22E8DF42" w:rsidR="0060495F" w:rsidRDefault="0060495F" w:rsidP="009C29F2">
      <w:pPr>
        <w:rPr>
          <w:rFonts w:ascii="Times New Roman" w:hAnsi="Times New Roman" w:cs="Times New Roman"/>
          <w:sz w:val="24"/>
          <w:szCs w:val="24"/>
        </w:rPr>
      </w:pPr>
      <w:r>
        <w:rPr>
          <w:rFonts w:ascii="Times New Roman" w:hAnsi="Times New Roman" w:cs="Times New Roman"/>
          <w:sz w:val="24"/>
          <w:szCs w:val="24"/>
        </w:rPr>
        <w:t>21.</w:t>
      </w:r>
      <w:r w:rsidR="00EB5B49">
        <w:rPr>
          <w:rFonts w:ascii="Times New Roman" w:hAnsi="Times New Roman" w:cs="Times New Roman"/>
          <w:sz w:val="24"/>
          <w:szCs w:val="24"/>
        </w:rPr>
        <w:t xml:space="preserve">The pulley represents the mechanism through which God draws humanity towards him. Just as a pulley lifts a load, God uses the restlessness as a means to elevate human souls toward divine grace. </w:t>
      </w:r>
    </w:p>
    <w:p w14:paraId="0453B903" w14:textId="67A80C77" w:rsidR="00EB5B49" w:rsidRDefault="00EB5B49" w:rsidP="009C29F2">
      <w:pPr>
        <w:rPr>
          <w:rFonts w:ascii="Times New Roman" w:hAnsi="Times New Roman" w:cs="Times New Roman"/>
          <w:sz w:val="24"/>
          <w:szCs w:val="24"/>
        </w:rPr>
      </w:pPr>
      <w:r>
        <w:rPr>
          <w:rFonts w:ascii="Times New Roman" w:hAnsi="Times New Roman" w:cs="Times New Roman"/>
          <w:sz w:val="24"/>
          <w:szCs w:val="24"/>
        </w:rPr>
        <w:t>22.</w:t>
      </w:r>
      <w:r w:rsidR="00AA01C4">
        <w:rPr>
          <w:rFonts w:ascii="Times New Roman" w:hAnsi="Times New Roman" w:cs="Times New Roman"/>
          <w:sz w:val="24"/>
          <w:szCs w:val="24"/>
        </w:rPr>
        <w:t>Dramatic irony occurs when the audience is aware of critical information about the characters. This technique creates tension, suspense and deep emotional impact on the narratives. Some examples are Duchess’ secret marriage, Ferdinand’s descent into madness, Bosola’s deception, the cardinal’s hypocrisy and the Duchess imprisonment and death etc.</w:t>
      </w:r>
    </w:p>
    <w:p w14:paraId="6C49F435" w14:textId="545551E0" w:rsidR="00AA01C4" w:rsidRDefault="00AA01C4" w:rsidP="009C29F2">
      <w:pPr>
        <w:rPr>
          <w:rFonts w:ascii="Times New Roman" w:hAnsi="Times New Roman" w:cs="Times New Roman"/>
          <w:sz w:val="24"/>
          <w:szCs w:val="24"/>
        </w:rPr>
      </w:pPr>
      <w:r>
        <w:rPr>
          <w:rFonts w:ascii="Times New Roman" w:hAnsi="Times New Roman" w:cs="Times New Roman"/>
          <w:sz w:val="24"/>
          <w:szCs w:val="24"/>
        </w:rPr>
        <w:t xml:space="preserve">23. </w:t>
      </w:r>
      <w:r w:rsidR="0012341E">
        <w:rPr>
          <w:rFonts w:ascii="Times New Roman" w:hAnsi="Times New Roman" w:cs="Times New Roman"/>
          <w:sz w:val="24"/>
          <w:szCs w:val="24"/>
        </w:rPr>
        <w:t>In the final soliloquy Faustus is filled with overwhelming despair, Regret. He becomes aware about the fleeting time, inevitability, pursuit of knowledge, redemption. His soliloquy exhibits him as a tragic hero where he feels bad for his wrong choices.</w:t>
      </w:r>
    </w:p>
    <w:p w14:paraId="4A59AA8A" w14:textId="333BBA15" w:rsidR="001377EB" w:rsidRDefault="00CB6387" w:rsidP="001377EB">
      <w:pPr>
        <w:rPr>
          <w:rFonts w:ascii="Times New Roman" w:hAnsi="Times New Roman" w:cs="Times New Roman"/>
          <w:sz w:val="24"/>
          <w:szCs w:val="24"/>
        </w:rPr>
      </w:pPr>
      <w:r>
        <w:rPr>
          <w:rFonts w:ascii="Times New Roman" w:hAnsi="Times New Roman" w:cs="Times New Roman"/>
          <w:sz w:val="24"/>
          <w:szCs w:val="24"/>
        </w:rPr>
        <w:t xml:space="preserve">24. </w:t>
      </w:r>
      <w:r w:rsidR="00CB51F0">
        <w:rPr>
          <w:rFonts w:ascii="Times New Roman" w:hAnsi="Times New Roman" w:cs="Times New Roman"/>
          <w:sz w:val="24"/>
          <w:szCs w:val="24"/>
        </w:rPr>
        <w:t>In every land, Gulliver has an initial perception and after various encounters with the people of the land, his perception changes. His experience in Lilliput, Brobdingnag, Laputa and Lagoda, Houyhnhnms and yahoos gives him an idea that fundamentally humans are flawed and corrupt. By the end of his journey</w:t>
      </w:r>
      <w:r w:rsidR="001377EB">
        <w:rPr>
          <w:rFonts w:ascii="Times New Roman" w:hAnsi="Times New Roman" w:cs="Times New Roman"/>
          <w:sz w:val="24"/>
          <w:szCs w:val="24"/>
        </w:rPr>
        <w:t>,</w:t>
      </w:r>
      <w:r w:rsidR="00CB51F0">
        <w:rPr>
          <w:rFonts w:ascii="Times New Roman" w:hAnsi="Times New Roman" w:cs="Times New Roman"/>
          <w:sz w:val="24"/>
          <w:szCs w:val="24"/>
        </w:rPr>
        <w:t xml:space="preserve"> he has a very cynical attitude towards the human</w:t>
      </w:r>
      <w:r w:rsidR="001377EB">
        <w:rPr>
          <w:rFonts w:ascii="Times New Roman" w:hAnsi="Times New Roman" w:cs="Times New Roman"/>
          <w:sz w:val="24"/>
          <w:szCs w:val="24"/>
        </w:rPr>
        <w:t xml:space="preserve"> </w:t>
      </w:r>
      <w:r w:rsidR="00CB51F0">
        <w:rPr>
          <w:rFonts w:ascii="Times New Roman" w:hAnsi="Times New Roman" w:cs="Times New Roman"/>
          <w:sz w:val="24"/>
          <w:szCs w:val="24"/>
        </w:rPr>
        <w:t>beings</w:t>
      </w:r>
      <w:r w:rsidR="001377EB">
        <w:rPr>
          <w:rFonts w:ascii="Times New Roman" w:hAnsi="Times New Roman" w:cs="Times New Roman"/>
          <w:sz w:val="24"/>
          <w:szCs w:val="24"/>
        </w:rPr>
        <w:t>.</w:t>
      </w:r>
    </w:p>
    <w:sectPr w:rsidR="001377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66E3F"/>
    <w:multiLevelType w:val="hybridMultilevel"/>
    <w:tmpl w:val="B3E862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176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6F"/>
    <w:rsid w:val="000016EB"/>
    <w:rsid w:val="00021C66"/>
    <w:rsid w:val="00042C30"/>
    <w:rsid w:val="0012341E"/>
    <w:rsid w:val="00126261"/>
    <w:rsid w:val="00134B9C"/>
    <w:rsid w:val="001377EB"/>
    <w:rsid w:val="0014097E"/>
    <w:rsid w:val="001651AD"/>
    <w:rsid w:val="00225602"/>
    <w:rsid w:val="00233D8B"/>
    <w:rsid w:val="00275ED6"/>
    <w:rsid w:val="002A7A0D"/>
    <w:rsid w:val="0038110A"/>
    <w:rsid w:val="00470769"/>
    <w:rsid w:val="004A655E"/>
    <w:rsid w:val="004C17BC"/>
    <w:rsid w:val="004C771F"/>
    <w:rsid w:val="004D56CF"/>
    <w:rsid w:val="0053315D"/>
    <w:rsid w:val="005452CA"/>
    <w:rsid w:val="00552C00"/>
    <w:rsid w:val="005D14B9"/>
    <w:rsid w:val="0060495F"/>
    <w:rsid w:val="00673394"/>
    <w:rsid w:val="0069411C"/>
    <w:rsid w:val="007509B3"/>
    <w:rsid w:val="007A29C3"/>
    <w:rsid w:val="007E4F77"/>
    <w:rsid w:val="0080648D"/>
    <w:rsid w:val="008349A6"/>
    <w:rsid w:val="0087348B"/>
    <w:rsid w:val="00951EAD"/>
    <w:rsid w:val="00977D8F"/>
    <w:rsid w:val="00984686"/>
    <w:rsid w:val="009C29F2"/>
    <w:rsid w:val="009D39F0"/>
    <w:rsid w:val="009F39D0"/>
    <w:rsid w:val="00A442D3"/>
    <w:rsid w:val="00A74D14"/>
    <w:rsid w:val="00AA01C4"/>
    <w:rsid w:val="00BE461C"/>
    <w:rsid w:val="00C03CB5"/>
    <w:rsid w:val="00C05437"/>
    <w:rsid w:val="00C3216F"/>
    <w:rsid w:val="00C36C01"/>
    <w:rsid w:val="00C40DEE"/>
    <w:rsid w:val="00CB51F0"/>
    <w:rsid w:val="00CB6387"/>
    <w:rsid w:val="00D2162A"/>
    <w:rsid w:val="00D233A8"/>
    <w:rsid w:val="00D3025F"/>
    <w:rsid w:val="00D810D2"/>
    <w:rsid w:val="00EB5B49"/>
    <w:rsid w:val="00EF6858"/>
    <w:rsid w:val="00FA63C0"/>
    <w:rsid w:val="00FB5822"/>
    <w:rsid w:val="00FC4059"/>
    <w:rsid w:val="00FF55A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3403"/>
  <w15:chartTrackingRefBased/>
  <w15:docId w15:val="{679F00E9-2849-4032-92C8-224DA2C7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16F"/>
    <w:rPr>
      <w:rFonts w:eastAsiaTheme="majorEastAsia" w:cstheme="majorBidi"/>
      <w:color w:val="272727" w:themeColor="text1" w:themeTint="D8"/>
    </w:rPr>
  </w:style>
  <w:style w:type="paragraph" w:styleId="Title">
    <w:name w:val="Title"/>
    <w:basedOn w:val="Normal"/>
    <w:next w:val="Normal"/>
    <w:link w:val="TitleChar"/>
    <w:uiPriority w:val="10"/>
    <w:qFormat/>
    <w:rsid w:val="00C3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16F"/>
    <w:pPr>
      <w:spacing w:before="160"/>
      <w:jc w:val="center"/>
    </w:pPr>
    <w:rPr>
      <w:i/>
      <w:iCs/>
      <w:color w:val="404040" w:themeColor="text1" w:themeTint="BF"/>
    </w:rPr>
  </w:style>
  <w:style w:type="character" w:customStyle="1" w:styleId="QuoteChar">
    <w:name w:val="Quote Char"/>
    <w:basedOn w:val="DefaultParagraphFont"/>
    <w:link w:val="Quote"/>
    <w:uiPriority w:val="29"/>
    <w:rsid w:val="00C3216F"/>
    <w:rPr>
      <w:i/>
      <w:iCs/>
      <w:color w:val="404040" w:themeColor="text1" w:themeTint="BF"/>
    </w:rPr>
  </w:style>
  <w:style w:type="paragraph" w:styleId="ListParagraph">
    <w:name w:val="List Paragraph"/>
    <w:basedOn w:val="Normal"/>
    <w:uiPriority w:val="34"/>
    <w:qFormat/>
    <w:rsid w:val="00C3216F"/>
    <w:pPr>
      <w:ind w:left="720"/>
      <w:contextualSpacing/>
    </w:pPr>
  </w:style>
  <w:style w:type="character" w:styleId="IntenseEmphasis">
    <w:name w:val="Intense Emphasis"/>
    <w:basedOn w:val="DefaultParagraphFont"/>
    <w:uiPriority w:val="21"/>
    <w:qFormat/>
    <w:rsid w:val="00C3216F"/>
    <w:rPr>
      <w:i/>
      <w:iCs/>
      <w:color w:val="2F5496" w:themeColor="accent1" w:themeShade="BF"/>
    </w:rPr>
  </w:style>
  <w:style w:type="paragraph" w:styleId="IntenseQuote">
    <w:name w:val="Intense Quote"/>
    <w:basedOn w:val="Normal"/>
    <w:next w:val="Normal"/>
    <w:link w:val="IntenseQuoteChar"/>
    <w:uiPriority w:val="30"/>
    <w:qFormat/>
    <w:rsid w:val="00C32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16F"/>
    <w:rPr>
      <w:i/>
      <w:iCs/>
      <w:color w:val="2F5496" w:themeColor="accent1" w:themeShade="BF"/>
    </w:rPr>
  </w:style>
  <w:style w:type="character" w:styleId="IntenseReference">
    <w:name w:val="Intense Reference"/>
    <w:basedOn w:val="DefaultParagraphFont"/>
    <w:uiPriority w:val="32"/>
    <w:qFormat/>
    <w:rsid w:val="00C32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AMALRAJA UL</dc:creator>
  <cp:keywords/>
  <dc:description/>
  <cp:lastModifiedBy>Dr. subapriya</cp:lastModifiedBy>
  <cp:revision>53</cp:revision>
  <dcterms:created xsi:type="dcterms:W3CDTF">2025-02-07T03:54:00Z</dcterms:created>
  <dcterms:modified xsi:type="dcterms:W3CDTF">2025-02-10T06:34:00Z</dcterms:modified>
</cp:coreProperties>
</file>