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96" w:rsidRDefault="00EB1E96" w:rsidP="00EB1E96">
      <w:pPr>
        <w:jc w:val="center"/>
        <w:rPr>
          <w:b/>
          <w:sz w:val="24"/>
        </w:rPr>
      </w:pPr>
      <w:r>
        <w:rPr>
          <w:b/>
          <w:sz w:val="24"/>
        </w:rPr>
        <w:t>Scheme of Valuation</w:t>
      </w:r>
    </w:p>
    <w:p w:rsidR="00EB1E96" w:rsidRDefault="00EB1E96" w:rsidP="00EB1E96">
      <w:r w:rsidRPr="00056F46">
        <w:rPr>
          <w:b/>
          <w:sz w:val="24"/>
        </w:rPr>
        <w:t xml:space="preserve">Course </w:t>
      </w:r>
      <w:r w:rsidRPr="00056F46">
        <w:rPr>
          <w:b/>
          <w:spacing w:val="-2"/>
          <w:sz w:val="24"/>
        </w:rPr>
        <w:t>Title:  Mathematics -II</w:t>
      </w:r>
      <w:r w:rsidRPr="00FE1C5A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</w:t>
      </w:r>
      <w:r w:rsidRPr="00056F46">
        <w:rPr>
          <w:b/>
          <w:sz w:val="24"/>
        </w:rPr>
        <w:t xml:space="preserve">Course </w:t>
      </w:r>
      <w:r w:rsidRPr="00056F46">
        <w:rPr>
          <w:b/>
          <w:spacing w:val="-2"/>
          <w:sz w:val="24"/>
        </w:rPr>
        <w:t>Code:</w:t>
      </w:r>
      <w:r>
        <w:rPr>
          <w:b/>
          <w:spacing w:val="-2"/>
          <w:sz w:val="24"/>
        </w:rPr>
        <w:t xml:space="preserve"> 24UBSCS3E2A</w:t>
      </w:r>
    </w:p>
    <w:p w:rsidR="00EB1E96" w:rsidRDefault="00EB1E96" w:rsidP="00EB1E96"/>
    <w:p w:rsidR="00EB1E96" w:rsidRDefault="00EB1E96" w:rsidP="00EB1E96">
      <w:pPr>
        <w:tabs>
          <w:tab w:val="left" w:pos="7350"/>
        </w:tabs>
        <w:rPr>
          <w:b/>
          <w:spacing w:val="-5"/>
          <w:sz w:val="24"/>
        </w:rPr>
      </w:pPr>
      <w:r w:rsidRPr="00056F46">
        <w:rPr>
          <w:b/>
          <w:sz w:val="24"/>
        </w:rPr>
        <w:t xml:space="preserve">Duration: 3 </w:t>
      </w:r>
      <w:r w:rsidRPr="00056F46">
        <w:rPr>
          <w:b/>
          <w:spacing w:val="-5"/>
          <w:sz w:val="24"/>
        </w:rPr>
        <w:t>Hrs</w:t>
      </w:r>
      <w:r>
        <w:rPr>
          <w:b/>
          <w:spacing w:val="-5"/>
          <w:sz w:val="24"/>
        </w:rPr>
        <w:t xml:space="preserve">                                                                                              </w:t>
      </w:r>
      <w:r w:rsidRPr="00056F46">
        <w:rPr>
          <w:b/>
          <w:sz w:val="24"/>
        </w:rPr>
        <w:t xml:space="preserve">Maximum Marks: </w:t>
      </w:r>
      <w:r w:rsidRPr="00056F46">
        <w:rPr>
          <w:b/>
          <w:spacing w:val="-5"/>
          <w:sz w:val="24"/>
        </w:rPr>
        <w:t>75</w:t>
      </w:r>
    </w:p>
    <w:p w:rsidR="00EB1E96" w:rsidRDefault="00EB1E96" w:rsidP="00EB1E96">
      <w:pPr>
        <w:tabs>
          <w:tab w:val="left" w:pos="7350"/>
        </w:tabs>
        <w:rPr>
          <w:b/>
          <w:spacing w:val="-5"/>
          <w:sz w:val="24"/>
        </w:rPr>
      </w:pPr>
    </w:p>
    <w:p w:rsidR="00EB1E96" w:rsidRDefault="00EB1E96" w:rsidP="00EB1E96">
      <w:pPr>
        <w:tabs>
          <w:tab w:val="left" w:pos="7350"/>
        </w:tabs>
        <w:rPr>
          <w:b/>
          <w:spacing w:val="-5"/>
          <w:sz w:val="24"/>
        </w:rPr>
      </w:pPr>
      <w:r w:rsidRPr="00056F46">
        <w:rPr>
          <w:b/>
          <w:sz w:val="24"/>
        </w:rPr>
        <w:t>SECTION – A (10 X 2 = 20 Marks) answer any 10 questions out of</w:t>
      </w:r>
      <w:r w:rsidRPr="00056F46">
        <w:rPr>
          <w:b/>
          <w:spacing w:val="60"/>
          <w:sz w:val="24"/>
        </w:rPr>
        <w:t xml:space="preserve"> </w:t>
      </w:r>
      <w:r w:rsidRPr="00056F46">
        <w:rPr>
          <w:b/>
          <w:spacing w:val="-5"/>
          <w:sz w:val="24"/>
        </w:rPr>
        <w:t>12</w:t>
      </w:r>
    </w:p>
    <w:p w:rsidR="00106627" w:rsidRPr="00EB1E96" w:rsidRDefault="00EB1E96" w:rsidP="00EB1E96">
      <w:pPr>
        <w:pStyle w:val="ListParagraph"/>
        <w:numPr>
          <w:ilvl w:val="0"/>
          <w:numId w:val="1"/>
        </w:numPr>
      </w:pPr>
      <w:r w:rsidRPr="00FE1C5A">
        <w:rPr>
          <w:b/>
          <w:sz w:val="24"/>
          <w:szCs w:val="24"/>
        </w:rPr>
        <w:t>Formula for Integration by parts</w:t>
      </w:r>
    </w:p>
    <w:p w:rsidR="00EB1E96" w:rsidRDefault="0043666D" w:rsidP="00EB1E96">
      <w:pPr>
        <w:pStyle w:val="ListParagraph"/>
      </w:pPr>
      <w:r w:rsidRPr="00EB1E96">
        <w:rPr>
          <w:position w:val="-16"/>
        </w:rPr>
        <w:object w:dxaOrig="18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1.75pt" o:ole="">
            <v:imagedata r:id="rId5" o:title=""/>
          </v:shape>
          <o:OLEObject Type="Embed" ProgID="Equation.3" ShapeID="_x0000_i1025" DrawAspect="Content" ObjectID="_1801230657" r:id="rId6"/>
        </w:object>
      </w:r>
    </w:p>
    <w:p w:rsidR="00EB1E96" w:rsidRPr="0043666D" w:rsidRDefault="0043666D" w:rsidP="00EB1E96">
      <w:pPr>
        <w:pStyle w:val="ListParagraph"/>
        <w:numPr>
          <w:ilvl w:val="0"/>
          <w:numId w:val="1"/>
        </w:numPr>
      </w:pPr>
      <w:r w:rsidRPr="00DB250F">
        <w:rPr>
          <w:b/>
          <w:position w:val="-16"/>
          <w:sz w:val="24"/>
          <w:szCs w:val="24"/>
        </w:rPr>
        <w:object w:dxaOrig="940" w:dyaOrig="440">
          <v:shape id="_x0000_i1026" type="#_x0000_t75" style="width:47.25pt;height:21.75pt" o:ole="">
            <v:imagedata r:id="rId7" o:title=""/>
          </v:shape>
          <o:OLEObject Type="Embed" ProgID="Equation.3" ShapeID="_x0000_i1026" DrawAspect="Content" ObjectID="_1801230658" r:id="rId8"/>
        </w:object>
      </w:r>
      <w:r>
        <w:rPr>
          <w:b/>
          <w:sz w:val="24"/>
          <w:szCs w:val="24"/>
        </w:rPr>
        <w:t xml:space="preserve"> = </w:t>
      </w:r>
      <w:r w:rsidRPr="0043666D">
        <w:rPr>
          <w:b/>
          <w:position w:val="-6"/>
          <w:sz w:val="24"/>
          <w:szCs w:val="24"/>
        </w:rPr>
        <w:object w:dxaOrig="2160" w:dyaOrig="320">
          <v:shape id="_x0000_i1027" type="#_x0000_t75" style="width:108pt;height:15.75pt" o:ole="">
            <v:imagedata r:id="rId9" o:title=""/>
          </v:shape>
          <o:OLEObject Type="Embed" ProgID="Equation.3" ShapeID="_x0000_i1027" DrawAspect="Content" ObjectID="_1801230659" r:id="rId10"/>
        </w:object>
      </w:r>
      <w:r>
        <w:rPr>
          <w:b/>
          <w:sz w:val="24"/>
          <w:szCs w:val="24"/>
        </w:rPr>
        <w:t>.</w:t>
      </w:r>
    </w:p>
    <w:p w:rsidR="005B4163" w:rsidRPr="005B4163" w:rsidRDefault="005B4163" w:rsidP="00EB1E96">
      <w:pPr>
        <w:pStyle w:val="ListParagraph"/>
        <w:numPr>
          <w:ilvl w:val="0"/>
          <w:numId w:val="1"/>
        </w:numPr>
      </w:pPr>
      <w:r w:rsidRPr="005B4163">
        <w:rPr>
          <w:position w:val="-32"/>
        </w:rPr>
        <w:object w:dxaOrig="1700" w:dyaOrig="940">
          <v:shape id="_x0000_i1028" type="#_x0000_t75" style="width:84.75pt;height:47.25pt" o:ole="">
            <v:imagedata r:id="rId11" o:title=""/>
          </v:shape>
          <o:OLEObject Type="Embed" ProgID="Equation.3" ShapeID="_x0000_i1028" DrawAspect="Content" ObjectID="_1801230660" r:id="rId12"/>
        </w:object>
      </w:r>
      <w:r>
        <w:t xml:space="preserve">= </w:t>
      </w:r>
      <w:r w:rsidRPr="005B4163">
        <w:rPr>
          <w:position w:val="-28"/>
        </w:rPr>
        <w:object w:dxaOrig="3780" w:dyaOrig="660">
          <v:shape id="_x0000_i1029" type="#_x0000_t75" style="width:189pt;height:33pt" o:ole="">
            <v:imagedata r:id="rId13" o:title=""/>
          </v:shape>
          <o:OLEObject Type="Embed" ProgID="Equation.3" ShapeID="_x0000_i1029" DrawAspect="Content" ObjectID="_1801230661" r:id="rId14"/>
        </w:object>
      </w:r>
    </w:p>
    <w:p w:rsidR="0043666D" w:rsidRDefault="005756E4" w:rsidP="005B4163">
      <w:pPr>
        <w:ind w:left="360" w:firstLine="360"/>
        <w:rPr>
          <w:b/>
        </w:rPr>
      </w:pPr>
      <w:r w:rsidRPr="005B4163">
        <w:rPr>
          <w:position w:val="-32"/>
        </w:rPr>
        <w:object w:dxaOrig="3960" w:dyaOrig="940">
          <v:shape id="_x0000_i1030" type="#_x0000_t75" style="width:198.75pt;height:47.25pt" o:ole="">
            <v:imagedata r:id="rId15" o:title=""/>
          </v:shape>
          <o:OLEObject Type="Embed" ProgID="Equation.3" ShapeID="_x0000_i1030" DrawAspect="Content" ObjectID="_1801230662" r:id="rId16"/>
        </w:object>
      </w:r>
    </w:p>
    <w:p w:rsidR="005B4163" w:rsidRDefault="00253285" w:rsidP="005B4163">
      <w:pPr>
        <w:pStyle w:val="ListParagraph"/>
        <w:numPr>
          <w:ilvl w:val="0"/>
          <w:numId w:val="1"/>
        </w:numPr>
      </w:pPr>
      <w:r>
        <w:t>Let f(x) be a periodic function which satisfies Dirichlet’s condition on interval</w:t>
      </w:r>
      <w:r w:rsidRPr="00253285">
        <w:rPr>
          <w:position w:val="-10"/>
        </w:rPr>
        <w:object w:dxaOrig="1040" w:dyaOrig="320">
          <v:shape id="_x0000_i1031" type="#_x0000_t75" style="width:51.75pt;height:15.75pt" o:ole="">
            <v:imagedata r:id="rId17" o:title=""/>
          </v:shape>
          <o:OLEObject Type="Embed" ProgID="Equation.3" ShapeID="_x0000_i1031" DrawAspect="Content" ObjectID="_1801230663" r:id="rId18"/>
        </w:object>
      </w:r>
      <w:r>
        <w:t>. Then f(x) can expressed as an infinite trigonometric series in terms of sine and cosine</w:t>
      </w:r>
      <w:r w:rsidRPr="00253285">
        <w:rPr>
          <w:position w:val="-28"/>
        </w:rPr>
        <w:object w:dxaOrig="4000" w:dyaOrig="680">
          <v:shape id="_x0000_i1032" type="#_x0000_t75" style="width:200.25pt;height:33.75pt" o:ole="">
            <v:imagedata r:id="rId19" o:title=""/>
          </v:shape>
          <o:OLEObject Type="Embed" ProgID="Equation.3" ShapeID="_x0000_i1032" DrawAspect="Content" ObjectID="_1801230664" r:id="rId20"/>
        </w:object>
      </w:r>
      <w:r>
        <w:t>.</w:t>
      </w:r>
    </w:p>
    <w:p w:rsidR="00477398" w:rsidRPr="00A80B66" w:rsidRDefault="00477398" w:rsidP="00477398">
      <w:pPr>
        <w:pStyle w:val="ListParagraph"/>
        <w:numPr>
          <w:ilvl w:val="0"/>
          <w:numId w:val="1"/>
        </w:numPr>
        <w:tabs>
          <w:tab w:val="left" w:pos="7350"/>
        </w:tabs>
      </w:pPr>
      <w:r w:rsidRPr="00A80B66">
        <w:t>Half range Fourier cosine series formula</w:t>
      </w:r>
    </w:p>
    <w:p w:rsidR="00422559" w:rsidRDefault="00A17E75" w:rsidP="00477398">
      <w:pPr>
        <w:pStyle w:val="ListParagraph"/>
      </w:pPr>
      <w:r w:rsidRPr="00253285">
        <w:rPr>
          <w:position w:val="-28"/>
        </w:rPr>
        <w:object w:dxaOrig="2000" w:dyaOrig="680">
          <v:shape id="_x0000_i1033" type="#_x0000_t75" style="width:99.75pt;height:33.75pt" o:ole="">
            <v:imagedata r:id="rId21" o:title=""/>
          </v:shape>
          <o:OLEObject Type="Embed" ProgID="Equation.3" ShapeID="_x0000_i1033" DrawAspect="Content" ObjectID="_1801230665" r:id="rId22"/>
        </w:object>
      </w:r>
      <w:r>
        <w:t xml:space="preserve"> , </w:t>
      </w:r>
      <w:r w:rsidR="007642F0" w:rsidRPr="00A17E75">
        <w:rPr>
          <w:position w:val="-32"/>
        </w:rPr>
        <w:object w:dxaOrig="2340" w:dyaOrig="760">
          <v:shape id="_x0000_i1034" type="#_x0000_t75" style="width:117pt;height:38.25pt" o:ole="">
            <v:imagedata r:id="rId23" o:title=""/>
          </v:shape>
          <o:OLEObject Type="Embed" ProgID="Equation.3" ShapeID="_x0000_i1034" DrawAspect="Content" ObjectID="_1801230666" r:id="rId24"/>
        </w:object>
      </w:r>
      <w:r>
        <w:t>.</w:t>
      </w:r>
    </w:p>
    <w:p w:rsidR="00A17E75" w:rsidRDefault="00A85F32" w:rsidP="00FC6AC3">
      <w:pPr>
        <w:pStyle w:val="ListParagraph"/>
        <w:numPr>
          <w:ilvl w:val="0"/>
          <w:numId w:val="1"/>
        </w:numPr>
      </w:pPr>
      <w:r w:rsidRPr="007642F0">
        <w:rPr>
          <w:position w:val="-32"/>
        </w:rPr>
        <w:object w:dxaOrig="4340" w:dyaOrig="800">
          <v:shape id="_x0000_i1035" type="#_x0000_t75" style="width:216.75pt;height:39.75pt" o:ole="">
            <v:imagedata r:id="rId25" o:title=""/>
          </v:shape>
          <o:OLEObject Type="Embed" ProgID="Equation.3" ShapeID="_x0000_i1035" DrawAspect="Content" ObjectID="_1801230667" r:id="rId26"/>
        </w:object>
      </w:r>
      <w:r w:rsidR="007642F0">
        <w:t>.</w:t>
      </w:r>
    </w:p>
    <w:p w:rsidR="00A85F32" w:rsidRDefault="00A85F32" w:rsidP="00FC6AC3">
      <w:pPr>
        <w:pStyle w:val="ListParagraph"/>
        <w:numPr>
          <w:ilvl w:val="0"/>
          <w:numId w:val="1"/>
        </w:numPr>
      </w:pPr>
      <w:r>
        <w:t xml:space="preserve">A particular function is any function , </w:t>
      </w:r>
      <w:r w:rsidRPr="00A85F32">
        <w:rPr>
          <w:position w:val="-10"/>
        </w:rPr>
        <w:object w:dxaOrig="700" w:dyaOrig="340">
          <v:shape id="_x0000_i1036" type="#_x0000_t75" style="width:35.25pt;height:17.25pt" o:ole="">
            <v:imagedata r:id="rId27" o:title=""/>
          </v:shape>
          <o:OLEObject Type="Embed" ProgID="Equation.3" ShapeID="_x0000_i1036" DrawAspect="Content" ObjectID="_1801230668" r:id="rId28"/>
        </w:object>
      </w:r>
      <w:r>
        <w:t xml:space="preserve"> which satisfies the linear second order ordinary differential given by equation</w:t>
      </w:r>
    </w:p>
    <w:p w:rsidR="00A85F32" w:rsidRDefault="00863926" w:rsidP="00A85F32">
      <w:pPr>
        <w:pStyle w:val="ListParagraph"/>
      </w:pPr>
      <w:r w:rsidRPr="00A85F32">
        <w:rPr>
          <w:position w:val="-24"/>
        </w:rPr>
        <w:object w:dxaOrig="2799" w:dyaOrig="660">
          <v:shape id="_x0000_i1037" type="#_x0000_t75" style="width:140.25pt;height:33pt" o:ole="">
            <v:imagedata r:id="rId29" o:title=""/>
          </v:shape>
          <o:OLEObject Type="Embed" ProgID="Equation.3" ShapeID="_x0000_i1037" DrawAspect="Content" ObjectID="_1801230669" r:id="rId30"/>
        </w:object>
      </w:r>
      <w:r w:rsidR="00A85F32">
        <w:t xml:space="preserve"> </w:t>
      </w:r>
      <w:r>
        <w:t xml:space="preserve">-------(1) </w:t>
      </w:r>
      <w:r w:rsidR="00A85F32">
        <w:t>ie., a</w:t>
      </w:r>
      <w:r>
        <w:t xml:space="preserve">ny function which when substituted into the LHS of equation (1) , results in the expression on RHS of equation(1) is called particular integral. </w:t>
      </w:r>
    </w:p>
    <w:p w:rsidR="00BF6709" w:rsidRDefault="00DC2B1D" w:rsidP="00BF6709">
      <w:pPr>
        <w:pStyle w:val="ListParagraph"/>
        <w:numPr>
          <w:ilvl w:val="0"/>
          <w:numId w:val="1"/>
        </w:numPr>
      </w:pPr>
      <w:r>
        <w:t xml:space="preserve">An equation involving partial differential coefficients of a function of two or more independent variables is known as partial differential equation. </w:t>
      </w:r>
    </w:p>
    <w:p w:rsidR="00BE40BC" w:rsidRDefault="00BE40BC" w:rsidP="00BF6709">
      <w:pPr>
        <w:pStyle w:val="ListParagraph"/>
        <w:numPr>
          <w:ilvl w:val="0"/>
          <w:numId w:val="1"/>
        </w:numPr>
      </w:pPr>
      <w:r>
        <w:t>First shifting property:</w:t>
      </w:r>
    </w:p>
    <w:p w:rsidR="00BE40BC" w:rsidRDefault="00BE40BC" w:rsidP="00BE40BC">
      <w:pPr>
        <w:pStyle w:val="ListParagraph"/>
      </w:pPr>
      <w:r>
        <w:t xml:space="preserve">If </w:t>
      </w:r>
      <w:r w:rsidR="00DA0D0C" w:rsidRPr="00BE40BC">
        <w:rPr>
          <w:position w:val="-10"/>
        </w:rPr>
        <w:object w:dxaOrig="4000" w:dyaOrig="360">
          <v:shape id="_x0000_i1038" type="#_x0000_t75" style="width:200.25pt;height:18pt" o:ole="">
            <v:imagedata r:id="rId31" o:title=""/>
          </v:shape>
          <o:OLEObject Type="Embed" ProgID="Equation.3" ShapeID="_x0000_i1038" DrawAspect="Content" ObjectID="_1801230670" r:id="rId32"/>
        </w:object>
      </w:r>
      <w:r w:rsidR="00DA0D0C">
        <w:t>.</w:t>
      </w:r>
    </w:p>
    <w:p w:rsidR="00DA0D0C" w:rsidRDefault="0069476B" w:rsidP="00DA0D0C">
      <w:pPr>
        <w:pStyle w:val="ListParagraph"/>
        <w:numPr>
          <w:ilvl w:val="0"/>
          <w:numId w:val="1"/>
        </w:numPr>
      </w:pPr>
      <w:r w:rsidRPr="00DA0D0C">
        <w:rPr>
          <w:position w:val="-32"/>
        </w:rPr>
        <w:object w:dxaOrig="2560" w:dyaOrig="760">
          <v:shape id="_x0000_i1039" type="#_x0000_t75" style="width:128.25pt;height:38.25pt" o:ole="">
            <v:imagedata r:id="rId33" o:title=""/>
          </v:shape>
          <o:OLEObject Type="Embed" ProgID="Equation.3" ShapeID="_x0000_i1039" DrawAspect="Content" ObjectID="_1801230671" r:id="rId34"/>
        </w:object>
      </w:r>
      <w:r w:rsidR="00DA0D0C">
        <w:t>.</w:t>
      </w:r>
    </w:p>
    <w:p w:rsidR="0069476B" w:rsidRDefault="0069476B" w:rsidP="00DA0D0C">
      <w:pPr>
        <w:pStyle w:val="ListParagraph"/>
        <w:numPr>
          <w:ilvl w:val="0"/>
          <w:numId w:val="1"/>
        </w:numPr>
      </w:pPr>
      <w:r>
        <w:t xml:space="preserve">Let R be a region of space at each point of which a vector </w:t>
      </w:r>
      <w:r w:rsidR="00690CD8" w:rsidRPr="0069476B">
        <w:rPr>
          <w:position w:val="-10"/>
        </w:rPr>
        <w:object w:dxaOrig="1340" w:dyaOrig="480">
          <v:shape id="_x0000_i1040" type="#_x0000_t75" style="width:66.75pt;height:24pt" o:ole="">
            <v:imagedata r:id="rId35" o:title=""/>
          </v:shape>
          <o:OLEObject Type="Embed" ProgID="Equation.3" ShapeID="_x0000_i1040" DrawAspect="Content" ObjectID="_1801230672" r:id="rId36"/>
        </w:object>
      </w:r>
      <w:r>
        <w:t xml:space="preserve">is given, then </w:t>
      </w:r>
      <w:r w:rsidRPr="00834F3D">
        <w:rPr>
          <w:position w:val="-6"/>
        </w:rPr>
        <w:object w:dxaOrig="220" w:dyaOrig="440">
          <v:shape id="_x0000_i1041" type="#_x0000_t75" style="width:11.25pt;height:21.75pt" o:ole="">
            <v:imagedata r:id="rId37" o:title=""/>
          </v:shape>
          <o:OLEObject Type="Embed" ProgID="Equation.3" ShapeID="_x0000_i1041" DrawAspect="Content" ObjectID="_1801230673" r:id="rId38"/>
        </w:object>
      </w:r>
      <w:r>
        <w:t xml:space="preserve"> is called a vector point function over a vector field R. </w:t>
      </w:r>
    </w:p>
    <w:p w:rsidR="00E03106" w:rsidRPr="00A80B66" w:rsidRDefault="008E388A" w:rsidP="00DA0D0C">
      <w:pPr>
        <w:pStyle w:val="ListParagraph"/>
        <w:numPr>
          <w:ilvl w:val="0"/>
          <w:numId w:val="1"/>
        </w:numPr>
      </w:pPr>
      <w:r w:rsidRPr="00A80B66">
        <w:t>Irrotational vector:</w:t>
      </w:r>
    </w:p>
    <w:p w:rsidR="008E388A" w:rsidRDefault="008E388A" w:rsidP="008E388A">
      <w:pPr>
        <w:pStyle w:val="ListParagraph"/>
      </w:pPr>
      <w:r>
        <w:t xml:space="preserve">If </w:t>
      </w:r>
      <w:r w:rsidR="00284F60" w:rsidRPr="008E388A">
        <w:rPr>
          <w:position w:val="-10"/>
        </w:rPr>
        <w:object w:dxaOrig="300" w:dyaOrig="480">
          <v:shape id="_x0000_i1042" type="#_x0000_t75" style="width:15pt;height:24pt" o:ole="">
            <v:imagedata r:id="rId39" o:title=""/>
          </v:shape>
          <o:OLEObject Type="Embed" ProgID="Equation.3" ShapeID="_x0000_i1042" DrawAspect="Content" ObjectID="_1801230674" r:id="rId40"/>
        </w:object>
      </w:r>
      <w:r>
        <w:t xml:space="preserve">is a vector such that curl </w:t>
      </w:r>
      <w:r w:rsidRPr="008E388A">
        <w:rPr>
          <w:position w:val="-10"/>
        </w:rPr>
        <w:object w:dxaOrig="300" w:dyaOrig="480">
          <v:shape id="_x0000_i1043" type="#_x0000_t75" style="width:15pt;height:24pt" o:ole="">
            <v:imagedata r:id="rId41" o:title=""/>
          </v:shape>
          <o:OLEObject Type="Embed" ProgID="Equation.3" ShapeID="_x0000_i1043" DrawAspect="Content" ObjectID="_1801230675" r:id="rId42"/>
        </w:object>
      </w:r>
      <w:r>
        <w:t xml:space="preserve">=0 </w:t>
      </w:r>
      <w:r w:rsidR="007670C9">
        <w:t xml:space="preserve">at all points in a given region, then </w:t>
      </w:r>
      <w:r w:rsidR="00A80B66">
        <w:t xml:space="preserve">vector </w:t>
      </w:r>
      <w:r w:rsidR="007670C9" w:rsidRPr="008E388A">
        <w:rPr>
          <w:position w:val="-10"/>
        </w:rPr>
        <w:object w:dxaOrig="300" w:dyaOrig="480">
          <v:shape id="_x0000_i1044" type="#_x0000_t75" style="width:15pt;height:24pt" o:ole="">
            <v:imagedata r:id="rId39" o:title=""/>
          </v:shape>
          <o:OLEObject Type="Embed" ProgID="Equation.3" ShapeID="_x0000_i1044" DrawAspect="Content" ObjectID="_1801230676" r:id="rId43"/>
        </w:object>
      </w:r>
      <w:r w:rsidR="007670C9">
        <w:t xml:space="preserve">is said to </w:t>
      </w:r>
      <w:r w:rsidR="007670C9">
        <w:lastRenderedPageBreak/>
        <w:t xml:space="preserve">be an irrotational in that region. i.e., curl of </w:t>
      </w:r>
      <w:r w:rsidR="007670C9" w:rsidRPr="008E388A">
        <w:rPr>
          <w:position w:val="-10"/>
        </w:rPr>
        <w:object w:dxaOrig="300" w:dyaOrig="480">
          <v:shape id="_x0000_i1045" type="#_x0000_t75" style="width:15pt;height:24pt" o:ole="">
            <v:imagedata r:id="rId39" o:title=""/>
          </v:shape>
          <o:OLEObject Type="Embed" ProgID="Equation.3" ShapeID="_x0000_i1045" DrawAspect="Content" ObjectID="_1801230677" r:id="rId44"/>
        </w:object>
      </w:r>
      <w:r w:rsidR="007670C9">
        <w:t>=</w:t>
      </w:r>
      <w:r w:rsidR="007670C9" w:rsidRPr="007670C9">
        <w:rPr>
          <w:position w:val="-70"/>
        </w:rPr>
        <w:object w:dxaOrig="2320" w:dyaOrig="1520">
          <v:shape id="_x0000_i1046" type="#_x0000_t75" style="width:116.25pt;height:75.75pt" o:ole="">
            <v:imagedata r:id="rId45" o:title=""/>
          </v:shape>
          <o:OLEObject Type="Embed" ProgID="Equation.3" ShapeID="_x0000_i1046" DrawAspect="Content" ObjectID="_1801230678" r:id="rId46"/>
        </w:object>
      </w:r>
      <w:r w:rsidR="007670C9">
        <w:t xml:space="preserve">=0 </w:t>
      </w:r>
    </w:p>
    <w:p w:rsidR="007670C9" w:rsidRDefault="007670C9" w:rsidP="007670C9">
      <w:pPr>
        <w:tabs>
          <w:tab w:val="left" w:pos="7350"/>
        </w:tabs>
        <w:rPr>
          <w:b/>
          <w:spacing w:val="-10"/>
          <w:sz w:val="24"/>
        </w:rPr>
      </w:pPr>
      <w:r>
        <w:rPr>
          <w:b/>
          <w:sz w:val="24"/>
        </w:rPr>
        <w:t>SECTION – B (5 X</w:t>
      </w:r>
      <w:r w:rsidRPr="00637E8B">
        <w:rPr>
          <w:b/>
          <w:sz w:val="24"/>
        </w:rPr>
        <w:t xml:space="preserve">5 = 25 Marks) </w:t>
      </w:r>
      <w:r w:rsidR="002004FD">
        <w:rPr>
          <w:b/>
          <w:sz w:val="24"/>
        </w:rPr>
        <w:t>Answer any 5 questions out o</w:t>
      </w:r>
      <w:r w:rsidR="002004FD" w:rsidRPr="00637E8B">
        <w:rPr>
          <w:b/>
          <w:sz w:val="24"/>
        </w:rPr>
        <w:t xml:space="preserve">f </w:t>
      </w:r>
      <w:r w:rsidR="002004FD" w:rsidRPr="00637E8B">
        <w:rPr>
          <w:b/>
          <w:spacing w:val="-10"/>
          <w:sz w:val="24"/>
        </w:rPr>
        <w:t>7</w:t>
      </w:r>
    </w:p>
    <w:p w:rsidR="007670C9" w:rsidRPr="007670C9" w:rsidRDefault="007670C9" w:rsidP="007670C9">
      <w:pPr>
        <w:pStyle w:val="ListParagraph"/>
        <w:numPr>
          <w:ilvl w:val="0"/>
          <w:numId w:val="1"/>
        </w:numPr>
      </w:pPr>
      <w:r w:rsidRPr="008241EA">
        <w:rPr>
          <w:b/>
          <w:position w:val="-32"/>
          <w:sz w:val="24"/>
          <w:szCs w:val="24"/>
        </w:rPr>
        <w:object w:dxaOrig="1060" w:dyaOrig="940">
          <v:shape id="_x0000_i1047" type="#_x0000_t75" style="width:53.25pt;height:47.25pt" o:ole="">
            <v:imagedata r:id="rId47" o:title=""/>
          </v:shape>
          <o:OLEObject Type="Embed" ProgID="Equation.3" ShapeID="_x0000_i1047" DrawAspect="Content" ObjectID="_1801230679" r:id="rId48"/>
        </w:object>
      </w:r>
    </w:p>
    <w:p w:rsidR="007670C9" w:rsidRDefault="00870439" w:rsidP="007670C9">
      <w:pPr>
        <w:pStyle w:val="ListParagraph"/>
      </w:pPr>
      <w:r w:rsidRPr="007670C9">
        <w:rPr>
          <w:position w:val="-32"/>
        </w:rPr>
        <w:object w:dxaOrig="3060" w:dyaOrig="940">
          <v:shape id="_x0000_i1048" type="#_x0000_t75" style="width:153pt;height:47.25pt" o:ole="">
            <v:imagedata r:id="rId49" o:title=""/>
          </v:shape>
          <o:OLEObject Type="Embed" ProgID="Equation.3" ShapeID="_x0000_i1048" DrawAspect="Content" ObjectID="_1801230680" r:id="rId50"/>
        </w:object>
      </w:r>
    </w:p>
    <w:p w:rsidR="00284F60" w:rsidRDefault="003A1A0D" w:rsidP="008E388A">
      <w:pPr>
        <w:pStyle w:val="ListParagraph"/>
        <w:rPr>
          <w:b/>
          <w:sz w:val="24"/>
          <w:szCs w:val="24"/>
        </w:rPr>
      </w:pPr>
      <w:r w:rsidRPr="008241EA">
        <w:rPr>
          <w:b/>
          <w:position w:val="-32"/>
          <w:sz w:val="24"/>
          <w:szCs w:val="24"/>
        </w:rPr>
        <w:object w:dxaOrig="1840" w:dyaOrig="940">
          <v:shape id="_x0000_i1049" type="#_x0000_t75" style="width:92.25pt;height:47.25pt" o:ole="">
            <v:imagedata r:id="rId51" o:title=""/>
          </v:shape>
          <o:OLEObject Type="Embed" ProgID="Equation.3" ShapeID="_x0000_i1049" DrawAspect="Content" ObjectID="_1801230681" r:id="rId52"/>
        </w:object>
      </w:r>
      <w:r w:rsidR="00354E81">
        <w:rPr>
          <w:b/>
          <w:sz w:val="24"/>
          <w:szCs w:val="24"/>
        </w:rPr>
        <w:t>.</w:t>
      </w:r>
    </w:p>
    <w:p w:rsidR="00A84356" w:rsidRDefault="00A84356" w:rsidP="008E388A">
      <w:pPr>
        <w:pStyle w:val="ListParagraph"/>
      </w:pPr>
    </w:p>
    <w:p w:rsidR="00354E81" w:rsidRDefault="003A1A0D" w:rsidP="00A84356">
      <w:pPr>
        <w:pStyle w:val="ListParagraph"/>
        <w:numPr>
          <w:ilvl w:val="0"/>
          <w:numId w:val="1"/>
        </w:numPr>
      </w:pPr>
      <w:r w:rsidRPr="00253285">
        <w:rPr>
          <w:position w:val="-28"/>
        </w:rPr>
        <w:object w:dxaOrig="4000" w:dyaOrig="680">
          <v:shape id="_x0000_i1050" type="#_x0000_t75" style="width:200.25pt;height:33.75pt" o:ole="">
            <v:imagedata r:id="rId19" o:title=""/>
          </v:shape>
          <o:OLEObject Type="Embed" ProgID="Equation.3" ShapeID="_x0000_i1050" DrawAspect="Content" ObjectID="_1801230682" r:id="rId53"/>
        </w:object>
      </w:r>
    </w:p>
    <w:p w:rsidR="003A1A0D" w:rsidRDefault="003A1A0D" w:rsidP="003A1A0D">
      <w:pPr>
        <w:pStyle w:val="ListParagraph"/>
      </w:pPr>
      <w:r>
        <w:t xml:space="preserve">f(-x)=-x=-f(x) , f(x)  is odd function . </w:t>
      </w:r>
    </w:p>
    <w:p w:rsidR="003A1A0D" w:rsidRDefault="00C809F6" w:rsidP="003A1A0D">
      <w:pPr>
        <w:pStyle w:val="ListParagraph"/>
      </w:pPr>
      <w:r>
        <w:t>Therefore</w:t>
      </w:r>
      <w:r w:rsidR="003A1A0D" w:rsidRPr="003A1A0D">
        <w:rPr>
          <w:position w:val="-12"/>
        </w:rPr>
        <w:object w:dxaOrig="1180" w:dyaOrig="360">
          <v:shape id="_x0000_i1051" type="#_x0000_t75" style="width:59.25pt;height:18pt" o:ole="">
            <v:imagedata r:id="rId54" o:title=""/>
          </v:shape>
          <o:OLEObject Type="Embed" ProgID="Equation.3" ShapeID="_x0000_i1051" DrawAspect="Content" ObjectID="_1801230683" r:id="rId55"/>
        </w:object>
      </w:r>
      <w:r w:rsidR="003A1A0D">
        <w:t xml:space="preserve">. </w:t>
      </w:r>
    </w:p>
    <w:p w:rsidR="003A1A0D" w:rsidRDefault="003B266C" w:rsidP="003A1A0D">
      <w:pPr>
        <w:pStyle w:val="ListParagraph"/>
      </w:pPr>
      <w:r w:rsidRPr="003A1A0D">
        <w:rPr>
          <w:position w:val="-32"/>
        </w:rPr>
        <w:object w:dxaOrig="7000" w:dyaOrig="760">
          <v:shape id="_x0000_i1052" type="#_x0000_t75" style="width:350.25pt;height:38.25pt" o:ole="">
            <v:imagedata r:id="rId56" o:title=""/>
          </v:shape>
          <o:OLEObject Type="Embed" ProgID="Equation.3" ShapeID="_x0000_i1052" DrawAspect="Content" ObjectID="_1801230684" r:id="rId57"/>
        </w:object>
      </w:r>
      <w:r>
        <w:t>,</w:t>
      </w:r>
    </w:p>
    <w:p w:rsidR="003B266C" w:rsidRDefault="003B266C" w:rsidP="003A1A0D">
      <w:pPr>
        <w:pStyle w:val="ListParagraph"/>
      </w:pPr>
      <w:r>
        <w:t xml:space="preserve">Required Fourier series is </w:t>
      </w:r>
      <w:r w:rsidR="006F7AE0" w:rsidRPr="003B266C">
        <w:rPr>
          <w:position w:val="-28"/>
        </w:rPr>
        <w:object w:dxaOrig="2520" w:dyaOrig="700">
          <v:shape id="_x0000_i1053" type="#_x0000_t75" style="width:126pt;height:35.25pt" o:ole="">
            <v:imagedata r:id="rId58" o:title=""/>
          </v:shape>
          <o:OLEObject Type="Embed" ProgID="Equation.3" ShapeID="_x0000_i1053" DrawAspect="Content" ObjectID="_1801230685" r:id="rId59"/>
        </w:object>
      </w:r>
      <w:r>
        <w:t xml:space="preserve">. </w:t>
      </w:r>
    </w:p>
    <w:p w:rsidR="003B266C" w:rsidRDefault="006F7AE0" w:rsidP="003B266C">
      <w:pPr>
        <w:pStyle w:val="ListParagraph"/>
        <w:numPr>
          <w:ilvl w:val="0"/>
          <w:numId w:val="1"/>
        </w:numPr>
      </w:pPr>
      <w:r>
        <w:t xml:space="preserve">AE is </w:t>
      </w:r>
      <w:r w:rsidRPr="006F7AE0">
        <w:rPr>
          <w:position w:val="-10"/>
        </w:rPr>
        <w:object w:dxaOrig="2400" w:dyaOrig="360">
          <v:shape id="_x0000_i1054" type="#_x0000_t75" style="width:120pt;height:18pt" o:ole="">
            <v:imagedata r:id="rId60" o:title=""/>
          </v:shape>
          <o:OLEObject Type="Embed" ProgID="Equation.3" ShapeID="_x0000_i1054" DrawAspect="Content" ObjectID="_1801230686" r:id="rId61"/>
        </w:object>
      </w:r>
    </w:p>
    <w:p w:rsidR="006F7AE0" w:rsidRDefault="006F7AE0" w:rsidP="006F7AE0">
      <w:pPr>
        <w:pStyle w:val="ListParagraph"/>
      </w:pPr>
      <w:r>
        <w:t xml:space="preserve">The roots are real and distinct </w:t>
      </w:r>
      <w:r w:rsidRPr="006F7AE0">
        <w:rPr>
          <w:position w:val="-6"/>
        </w:rPr>
        <w:object w:dxaOrig="3340" w:dyaOrig="320">
          <v:shape id="_x0000_i1055" type="#_x0000_t75" style="width:167.25pt;height:15.75pt" o:ole="">
            <v:imagedata r:id="rId62" o:title=""/>
          </v:shape>
          <o:OLEObject Type="Embed" ProgID="Equation.3" ShapeID="_x0000_i1055" DrawAspect="Content" ObjectID="_1801230687" r:id="rId63"/>
        </w:object>
      </w:r>
    </w:p>
    <w:p w:rsidR="004B3548" w:rsidRDefault="006F7AE0" w:rsidP="004B3548">
      <w:pPr>
        <w:pStyle w:val="ListParagraph"/>
      </w:pPr>
      <w:r>
        <w:t xml:space="preserve">P.I = </w:t>
      </w:r>
      <w:r w:rsidRPr="006F7AE0">
        <w:rPr>
          <w:position w:val="-24"/>
        </w:rPr>
        <w:object w:dxaOrig="2340" w:dyaOrig="620">
          <v:shape id="_x0000_i1056" type="#_x0000_t75" style="width:117pt;height:30.75pt" o:ole="">
            <v:imagedata r:id="rId64" o:title=""/>
          </v:shape>
          <o:OLEObject Type="Embed" ProgID="Equation.3" ShapeID="_x0000_i1056" DrawAspect="Content" ObjectID="_1801230688" r:id="rId65"/>
        </w:object>
      </w:r>
      <w:r>
        <w:t xml:space="preserve">, The general solution is </w:t>
      </w:r>
      <w:r w:rsidR="004B3548" w:rsidRPr="006F7AE0">
        <w:rPr>
          <w:position w:val="-24"/>
        </w:rPr>
        <w:object w:dxaOrig="3739" w:dyaOrig="620">
          <v:shape id="_x0000_i1057" type="#_x0000_t75" style="width:186.75pt;height:30.75pt" o:ole="">
            <v:imagedata r:id="rId66" o:title=""/>
          </v:shape>
          <o:OLEObject Type="Embed" ProgID="Equation.3" ShapeID="_x0000_i1057" DrawAspect="Content" ObjectID="_1801230689" r:id="rId67"/>
        </w:object>
      </w:r>
      <w:r w:rsidR="004B3548">
        <w:t xml:space="preserve">. </w:t>
      </w:r>
    </w:p>
    <w:p w:rsidR="004B3548" w:rsidRDefault="004B3548" w:rsidP="004B3548">
      <w:pPr>
        <w:rPr>
          <w:b/>
          <w:sz w:val="24"/>
          <w:szCs w:val="24"/>
        </w:rPr>
      </w:pPr>
      <w:r>
        <w:t xml:space="preserve">     16. Let </w:t>
      </w:r>
      <w:r w:rsidRPr="003536D8">
        <w:rPr>
          <w:b/>
          <w:position w:val="-10"/>
          <w:sz w:val="24"/>
          <w:szCs w:val="24"/>
        </w:rPr>
        <w:object w:dxaOrig="2040" w:dyaOrig="360">
          <v:shape id="_x0000_i1058" type="#_x0000_t75" style="width:102pt;height:18pt" o:ole="">
            <v:imagedata r:id="rId68" o:title=""/>
          </v:shape>
          <o:OLEObject Type="Embed" ProgID="Equation.3" ShapeID="_x0000_i1058" DrawAspect="Content" ObjectID="_1801230690" r:id="rId69"/>
        </w:object>
      </w:r>
      <w:r>
        <w:rPr>
          <w:b/>
          <w:sz w:val="24"/>
          <w:szCs w:val="24"/>
        </w:rPr>
        <w:t xml:space="preserve">, </w:t>
      </w:r>
      <w:r w:rsidRPr="004B3548">
        <w:rPr>
          <w:b/>
          <w:position w:val="-24"/>
          <w:sz w:val="24"/>
          <w:szCs w:val="24"/>
        </w:rPr>
        <w:object w:dxaOrig="1340" w:dyaOrig="620">
          <v:shape id="_x0000_i1059" type="#_x0000_t75" style="width:66.75pt;height:30.75pt" o:ole="">
            <v:imagedata r:id="rId70" o:title=""/>
          </v:shape>
          <o:OLEObject Type="Embed" ProgID="Equation.3" ShapeID="_x0000_i1059" DrawAspect="Content" ObjectID="_1801230691" r:id="rId71"/>
        </w:object>
      </w:r>
      <w:r>
        <w:rPr>
          <w:b/>
          <w:sz w:val="24"/>
          <w:szCs w:val="24"/>
        </w:rPr>
        <w:t xml:space="preserve">, </w:t>
      </w:r>
      <w:r w:rsidRPr="004B3548">
        <w:rPr>
          <w:b/>
          <w:position w:val="-28"/>
          <w:sz w:val="24"/>
          <w:szCs w:val="24"/>
        </w:rPr>
        <w:object w:dxaOrig="1300" w:dyaOrig="660">
          <v:shape id="_x0000_i1060" type="#_x0000_t75" style="width:65.25pt;height:33pt" o:ole="">
            <v:imagedata r:id="rId72" o:title=""/>
          </v:shape>
          <o:OLEObject Type="Embed" ProgID="Equation.3" ShapeID="_x0000_i1060" DrawAspect="Content" ObjectID="_1801230692" r:id="rId73"/>
        </w:object>
      </w:r>
      <w:r>
        <w:rPr>
          <w:b/>
          <w:sz w:val="24"/>
          <w:szCs w:val="24"/>
        </w:rPr>
        <w:t xml:space="preserve">, </w:t>
      </w:r>
      <w:r w:rsidRPr="004B3548">
        <w:rPr>
          <w:sz w:val="24"/>
          <w:szCs w:val="24"/>
        </w:rPr>
        <w:t>p.d.e is</w:t>
      </w:r>
      <w:r>
        <w:rPr>
          <w:b/>
          <w:sz w:val="24"/>
          <w:szCs w:val="24"/>
        </w:rPr>
        <w:t xml:space="preserve"> </w:t>
      </w:r>
      <w:r w:rsidR="005C7446" w:rsidRPr="004B3548">
        <w:rPr>
          <w:b/>
          <w:position w:val="-10"/>
          <w:sz w:val="24"/>
          <w:szCs w:val="24"/>
        </w:rPr>
        <w:object w:dxaOrig="2120" w:dyaOrig="360">
          <v:shape id="_x0000_i1061" type="#_x0000_t75" style="width:105.75pt;height:18pt" o:ole="">
            <v:imagedata r:id="rId74" o:title=""/>
          </v:shape>
          <o:OLEObject Type="Embed" ProgID="Equation.3" ShapeID="_x0000_i1061" DrawAspect="Content" ObjectID="_1801230693" r:id="rId75"/>
        </w:object>
      </w:r>
      <w:r>
        <w:rPr>
          <w:b/>
          <w:sz w:val="24"/>
          <w:szCs w:val="24"/>
        </w:rPr>
        <w:t xml:space="preserve">. </w:t>
      </w:r>
    </w:p>
    <w:p w:rsidR="001D529C" w:rsidRDefault="005C7446" w:rsidP="004B354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D529C">
        <w:rPr>
          <w:sz w:val="24"/>
          <w:szCs w:val="24"/>
        </w:rPr>
        <w:t>17.</w:t>
      </w:r>
      <w:r w:rsidR="001D529C" w:rsidRPr="001D529C">
        <w:rPr>
          <w:position w:val="-24"/>
          <w:sz w:val="24"/>
          <w:szCs w:val="24"/>
        </w:rPr>
        <w:object w:dxaOrig="2200" w:dyaOrig="620">
          <v:shape id="_x0000_i1062" type="#_x0000_t75" style="width:110.25pt;height:30.75pt" o:ole="">
            <v:imagedata r:id="rId76" o:title=""/>
          </v:shape>
          <o:OLEObject Type="Embed" ProgID="Equation.3" ShapeID="_x0000_i1062" DrawAspect="Content" ObjectID="_1801230694" r:id="rId77"/>
        </w:object>
      </w:r>
    </w:p>
    <w:p w:rsidR="00A80B66" w:rsidRDefault="001D529C" w:rsidP="00A80B6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809F6" w:rsidRPr="001D529C">
        <w:rPr>
          <w:b/>
          <w:position w:val="-30"/>
          <w:sz w:val="24"/>
          <w:szCs w:val="24"/>
        </w:rPr>
        <w:object w:dxaOrig="5160" w:dyaOrig="720">
          <v:shape id="_x0000_i1063" type="#_x0000_t75" style="width:256.5pt;height:36pt" o:ole="">
            <v:imagedata r:id="rId78" o:title=""/>
          </v:shape>
          <o:OLEObject Type="Embed" ProgID="Equation.3" ShapeID="_x0000_i1063" DrawAspect="Content" ObjectID="_1801230695" r:id="rId79"/>
        </w:object>
      </w:r>
      <w:r>
        <w:rPr>
          <w:b/>
          <w:sz w:val="24"/>
          <w:szCs w:val="24"/>
        </w:rPr>
        <w:t xml:space="preserve">. </w:t>
      </w:r>
      <w:r w:rsidR="00235525">
        <w:rPr>
          <w:b/>
          <w:sz w:val="24"/>
          <w:szCs w:val="24"/>
        </w:rPr>
        <w:t xml:space="preserve"> </w:t>
      </w:r>
    </w:p>
    <w:p w:rsidR="00235525" w:rsidRPr="009F4143" w:rsidRDefault="00A80B66" w:rsidP="00A80B6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35525" w:rsidRPr="00235525">
        <w:rPr>
          <w:sz w:val="24"/>
          <w:szCs w:val="24"/>
        </w:rPr>
        <w:t xml:space="preserve">18. </w:t>
      </w:r>
      <w:r w:rsidR="009F4143" w:rsidRPr="000F4C30">
        <w:rPr>
          <w:b/>
          <w:position w:val="-28"/>
        </w:rPr>
        <w:object w:dxaOrig="1520" w:dyaOrig="680">
          <v:shape id="_x0000_i1064" type="#_x0000_t75" style="width:75.75pt;height:33.75pt" o:ole="">
            <v:imagedata r:id="rId80" o:title=""/>
          </v:shape>
          <o:OLEObject Type="Embed" ProgID="Equation.3" ShapeID="_x0000_i1064" DrawAspect="Content" ObjectID="_1801230696" r:id="rId81"/>
        </w:object>
      </w:r>
      <w:r w:rsidR="009F4143">
        <w:rPr>
          <w:b/>
        </w:rPr>
        <w:t xml:space="preserve">=        </w:t>
      </w:r>
      <w:r>
        <w:rPr>
          <w:b/>
        </w:rPr>
        <w:t xml:space="preserve"> </w:t>
      </w:r>
      <w:r w:rsidR="009F4143" w:rsidRPr="009F4143">
        <w:rPr>
          <w:b/>
          <w:position w:val="-32"/>
        </w:rPr>
        <w:object w:dxaOrig="7940" w:dyaOrig="760">
          <v:shape id="_x0000_i1065" type="#_x0000_t75" style="width:396.75pt;height:38.25pt" o:ole="">
            <v:imagedata r:id="rId82" o:title=""/>
          </v:shape>
          <o:OLEObject Type="Embed" ProgID="Equation.3" ShapeID="_x0000_i1065" DrawAspect="Content" ObjectID="_1801230697" r:id="rId83"/>
        </w:object>
      </w:r>
      <w:r w:rsidR="009F4143">
        <w:rPr>
          <w:b/>
        </w:rPr>
        <w:t>.</w:t>
      </w:r>
    </w:p>
    <w:p w:rsidR="009F4143" w:rsidRDefault="009F4143" w:rsidP="004B3548">
      <w:pPr>
        <w:rPr>
          <w:b/>
        </w:rPr>
      </w:pPr>
      <w:r>
        <w:lastRenderedPageBreak/>
        <w:t xml:space="preserve"> </w:t>
      </w:r>
      <w:r w:rsidRPr="009F4143">
        <w:t xml:space="preserve">19. </w:t>
      </w:r>
      <w:r>
        <w:t xml:space="preserve">Let </w:t>
      </w:r>
      <w:r w:rsidRPr="007E4071">
        <w:rPr>
          <w:b/>
          <w:position w:val="-10"/>
        </w:rPr>
        <w:object w:dxaOrig="2160" w:dyaOrig="480">
          <v:shape id="_x0000_i1066" type="#_x0000_t75" style="width:108pt;height:24pt" o:ole="">
            <v:imagedata r:id="rId84" o:title=""/>
          </v:shape>
          <o:OLEObject Type="Embed" ProgID="Equation.3" ShapeID="_x0000_i1066" DrawAspect="Content" ObjectID="_1801230698" r:id="rId85"/>
        </w:object>
      </w:r>
      <w:r>
        <w:rPr>
          <w:b/>
        </w:rPr>
        <w:t xml:space="preserve"> , </w:t>
      </w:r>
      <w:r w:rsidR="00F02260" w:rsidRPr="007670C9">
        <w:rPr>
          <w:position w:val="-70"/>
        </w:rPr>
        <w:object w:dxaOrig="4400" w:dyaOrig="1520">
          <v:shape id="_x0000_i1067" type="#_x0000_t75" style="width:219.75pt;height:75.75pt" o:ole="">
            <v:imagedata r:id="rId86" o:title=""/>
          </v:shape>
          <o:OLEObject Type="Embed" ProgID="Equation.3" ShapeID="_x0000_i1067" DrawAspect="Content" ObjectID="_1801230699" r:id="rId87"/>
        </w:object>
      </w:r>
    </w:p>
    <w:p w:rsidR="009F4143" w:rsidRDefault="009F4143" w:rsidP="004B3548">
      <w:pPr>
        <w:rPr>
          <w:b/>
        </w:rPr>
      </w:pPr>
      <w:r>
        <w:rPr>
          <w:b/>
        </w:rPr>
        <w:t xml:space="preserve">       </w:t>
      </w:r>
    </w:p>
    <w:p w:rsidR="009F4143" w:rsidRPr="009F4143" w:rsidRDefault="009F4143" w:rsidP="004B3548"/>
    <w:p w:rsidR="004B3548" w:rsidRPr="009F4143" w:rsidRDefault="004B3548" w:rsidP="004B3548">
      <w:r w:rsidRPr="009F4143">
        <w:t xml:space="preserve">        </w:t>
      </w:r>
    </w:p>
    <w:p w:rsidR="004B3548" w:rsidRDefault="009F4143" w:rsidP="004B3548">
      <w:r>
        <w:tab/>
      </w:r>
      <w:r w:rsidR="00F02260">
        <w:t xml:space="preserve">Therefore </w:t>
      </w:r>
      <w:r w:rsidR="007D0AA2" w:rsidRPr="00F02260">
        <w:rPr>
          <w:position w:val="-28"/>
        </w:rPr>
        <w:object w:dxaOrig="4099" w:dyaOrig="660">
          <v:shape id="_x0000_i1068" type="#_x0000_t75" style="width:204.75pt;height:33pt" o:ole="">
            <v:imagedata r:id="rId88" o:title=""/>
          </v:shape>
          <o:OLEObject Type="Embed" ProgID="Equation.3" ShapeID="_x0000_i1068" DrawAspect="Content" ObjectID="_1801230700" r:id="rId89"/>
        </w:object>
      </w:r>
    </w:p>
    <w:p w:rsidR="007D0AA2" w:rsidRDefault="007D0AA2" w:rsidP="007D0AA2">
      <w:pPr>
        <w:tabs>
          <w:tab w:val="left" w:pos="7350"/>
        </w:tabs>
        <w:rPr>
          <w:b/>
          <w:spacing w:val="-10"/>
          <w:sz w:val="24"/>
        </w:rPr>
      </w:pPr>
      <w:r w:rsidRPr="00056F46">
        <w:rPr>
          <w:b/>
          <w:sz w:val="24"/>
        </w:rPr>
        <w:t xml:space="preserve">SECTION – C (3 X 10 = 30 Marks) </w:t>
      </w:r>
      <w:r w:rsidR="002004FD">
        <w:rPr>
          <w:b/>
          <w:sz w:val="24"/>
        </w:rPr>
        <w:t>Answer any 3 questions out o</w:t>
      </w:r>
      <w:bookmarkStart w:id="0" w:name="_GoBack"/>
      <w:bookmarkEnd w:id="0"/>
      <w:r w:rsidR="002004FD" w:rsidRPr="00056F46">
        <w:rPr>
          <w:b/>
          <w:sz w:val="24"/>
        </w:rPr>
        <w:t xml:space="preserve">f </w:t>
      </w:r>
      <w:r w:rsidR="002004FD" w:rsidRPr="00056F46">
        <w:rPr>
          <w:b/>
          <w:spacing w:val="-10"/>
          <w:sz w:val="24"/>
        </w:rPr>
        <w:t>5</w:t>
      </w:r>
    </w:p>
    <w:p w:rsidR="007D0AA2" w:rsidRDefault="007D0AA2" w:rsidP="007D0AA2">
      <w:pPr>
        <w:tabs>
          <w:tab w:val="left" w:pos="7350"/>
        </w:tabs>
        <w:rPr>
          <w:b/>
          <w:sz w:val="24"/>
          <w:szCs w:val="24"/>
        </w:rPr>
      </w:pPr>
      <w:r w:rsidRPr="007D0AA2">
        <w:rPr>
          <w:spacing w:val="-10"/>
          <w:sz w:val="24"/>
        </w:rPr>
        <w:t xml:space="preserve">20. </w:t>
      </w:r>
      <w:r w:rsidRPr="00875E16">
        <w:rPr>
          <w:b/>
          <w:position w:val="-32"/>
          <w:sz w:val="24"/>
          <w:szCs w:val="24"/>
        </w:rPr>
        <w:object w:dxaOrig="1500" w:dyaOrig="940">
          <v:shape id="_x0000_i1069" type="#_x0000_t75" style="width:74.25pt;height:47.25pt" o:ole="">
            <v:imagedata r:id="rId90" o:title=""/>
          </v:shape>
          <o:OLEObject Type="Embed" ProgID="Equation.3" ShapeID="_x0000_i1069" DrawAspect="Content" ObjectID="_1801230701" r:id="rId91"/>
        </w:object>
      </w:r>
      <w:r>
        <w:rPr>
          <w:b/>
          <w:sz w:val="24"/>
          <w:szCs w:val="24"/>
        </w:rPr>
        <w:t xml:space="preserve"> =</w:t>
      </w:r>
      <w:r w:rsidRPr="007D0AA2">
        <w:rPr>
          <w:b/>
          <w:position w:val="-28"/>
          <w:sz w:val="24"/>
          <w:szCs w:val="24"/>
        </w:rPr>
        <w:object w:dxaOrig="2299" w:dyaOrig="680">
          <v:shape id="_x0000_i1070" type="#_x0000_t75" style="width:114.75pt;height:33.75pt" o:ole="">
            <v:imagedata r:id="rId92" o:title=""/>
          </v:shape>
          <o:OLEObject Type="Embed" ProgID="Equation.3" ShapeID="_x0000_i1070" DrawAspect="Content" ObjectID="_1801230702" r:id="rId93"/>
        </w:object>
      </w:r>
    </w:p>
    <w:p w:rsidR="00611023" w:rsidRDefault="00611023" w:rsidP="007D0AA2">
      <w:pPr>
        <w:tabs>
          <w:tab w:val="left" w:pos="7350"/>
        </w:tabs>
        <w:rPr>
          <w:b/>
          <w:sz w:val="24"/>
          <w:szCs w:val="24"/>
        </w:rPr>
      </w:pPr>
      <w:r w:rsidRPr="00875E16">
        <w:rPr>
          <w:b/>
          <w:position w:val="-32"/>
          <w:sz w:val="24"/>
          <w:szCs w:val="24"/>
        </w:rPr>
        <w:object w:dxaOrig="1500" w:dyaOrig="940">
          <v:shape id="_x0000_i1071" type="#_x0000_t75" style="width:74.25pt;height:47.25pt" o:ole="">
            <v:imagedata r:id="rId90" o:title=""/>
          </v:shape>
          <o:OLEObject Type="Embed" ProgID="Equation.3" ShapeID="_x0000_i1071" DrawAspect="Content" ObjectID="_1801230703" r:id="rId94"/>
        </w:object>
      </w:r>
      <w:r>
        <w:rPr>
          <w:b/>
          <w:sz w:val="24"/>
          <w:szCs w:val="24"/>
        </w:rPr>
        <w:t>=</w:t>
      </w:r>
      <w:r w:rsidR="002F6226" w:rsidRPr="00611023">
        <w:rPr>
          <w:b/>
          <w:position w:val="-60"/>
          <w:sz w:val="24"/>
          <w:szCs w:val="24"/>
        </w:rPr>
        <w:object w:dxaOrig="3700" w:dyaOrig="1320">
          <v:shape id="_x0000_i1072" type="#_x0000_t75" style="width:185.25pt;height:66pt" o:ole="">
            <v:imagedata r:id="rId95" o:title=""/>
          </v:shape>
          <o:OLEObject Type="Embed" ProgID="Equation.3" ShapeID="_x0000_i1072" DrawAspect="Content" ObjectID="_1801230704" r:id="rId96"/>
        </w:object>
      </w:r>
    </w:p>
    <w:p w:rsidR="002F6226" w:rsidRDefault="00611023" w:rsidP="007D0AA2">
      <w:pPr>
        <w:tabs>
          <w:tab w:val="left" w:pos="7350"/>
        </w:tabs>
        <w:rPr>
          <w:sz w:val="24"/>
          <w:szCs w:val="24"/>
        </w:rPr>
      </w:pPr>
      <w:r w:rsidRPr="00611023">
        <w:rPr>
          <w:sz w:val="24"/>
          <w:szCs w:val="24"/>
        </w:rPr>
        <w:t xml:space="preserve">21. </w:t>
      </w:r>
      <w:r w:rsidR="002F6226">
        <w:rPr>
          <w:sz w:val="24"/>
          <w:szCs w:val="24"/>
        </w:rPr>
        <w:t xml:space="preserve">Fourier series </w:t>
      </w:r>
      <w:r w:rsidR="002F6226" w:rsidRPr="00253285">
        <w:rPr>
          <w:position w:val="-28"/>
        </w:rPr>
        <w:object w:dxaOrig="4000" w:dyaOrig="680">
          <v:shape id="_x0000_i1073" type="#_x0000_t75" style="width:200.25pt;height:33.75pt" o:ole="">
            <v:imagedata r:id="rId19" o:title=""/>
          </v:shape>
          <o:OLEObject Type="Embed" ProgID="Equation.3" ShapeID="_x0000_i1073" DrawAspect="Content" ObjectID="_1801230705" r:id="rId97"/>
        </w:object>
      </w:r>
    </w:p>
    <w:p w:rsidR="00611023" w:rsidRDefault="002F6226" w:rsidP="007D0AA2">
      <w:pPr>
        <w:tabs>
          <w:tab w:val="left" w:pos="7350"/>
        </w:tabs>
        <w:rPr>
          <w:b/>
          <w:sz w:val="24"/>
          <w:szCs w:val="24"/>
        </w:rPr>
      </w:pPr>
      <w:r w:rsidRPr="002F6226">
        <w:rPr>
          <w:sz w:val="24"/>
          <w:szCs w:val="24"/>
        </w:rPr>
        <w:t xml:space="preserve">Given </w:t>
      </w:r>
      <w:r w:rsidRPr="00875E16">
        <w:rPr>
          <w:b/>
          <w:position w:val="-24"/>
          <w:sz w:val="24"/>
          <w:szCs w:val="24"/>
        </w:rPr>
        <w:object w:dxaOrig="1300" w:dyaOrig="620">
          <v:shape id="_x0000_i1074" type="#_x0000_t75" style="width:65.25pt;height:30.75pt" o:ole="">
            <v:imagedata r:id="rId98" o:title=""/>
          </v:shape>
          <o:OLEObject Type="Embed" ProgID="Equation.3" ShapeID="_x0000_i1074" DrawAspect="Content" ObjectID="_1801230706" r:id="rId99"/>
        </w:object>
      </w:r>
      <w:r>
        <w:rPr>
          <w:b/>
          <w:sz w:val="24"/>
          <w:szCs w:val="24"/>
        </w:rPr>
        <w:t xml:space="preserve"> in</w:t>
      </w:r>
      <w:r w:rsidRPr="00875E16">
        <w:rPr>
          <w:b/>
          <w:position w:val="-6"/>
          <w:sz w:val="24"/>
          <w:szCs w:val="24"/>
        </w:rPr>
        <w:object w:dxaOrig="1100" w:dyaOrig="279">
          <v:shape id="_x0000_i1075" type="#_x0000_t75" style="width:54.75pt;height:14.25pt" o:ole="">
            <v:imagedata r:id="rId100" o:title=""/>
          </v:shape>
          <o:OLEObject Type="Embed" ProgID="Equation.3" ShapeID="_x0000_i1075" DrawAspect="Content" ObjectID="_1801230707" r:id="rId101"/>
        </w:object>
      </w:r>
      <w:r>
        <w:rPr>
          <w:b/>
          <w:sz w:val="24"/>
          <w:szCs w:val="24"/>
        </w:rPr>
        <w:t>.</w:t>
      </w:r>
    </w:p>
    <w:p w:rsidR="002F6226" w:rsidRDefault="002F6226" w:rsidP="007D0AA2">
      <w:pPr>
        <w:tabs>
          <w:tab w:val="left" w:pos="7350"/>
        </w:tabs>
        <w:rPr>
          <w:b/>
          <w:sz w:val="24"/>
          <w:szCs w:val="24"/>
        </w:rPr>
      </w:pPr>
      <w:r w:rsidRPr="002F6226">
        <w:rPr>
          <w:b/>
          <w:position w:val="-32"/>
          <w:sz w:val="24"/>
          <w:szCs w:val="24"/>
        </w:rPr>
        <w:object w:dxaOrig="3460" w:dyaOrig="760">
          <v:shape id="_x0000_i1076" type="#_x0000_t75" style="width:173.25pt;height:38.25pt" o:ole="">
            <v:imagedata r:id="rId102" o:title=""/>
          </v:shape>
          <o:OLEObject Type="Embed" ProgID="Equation.3" ShapeID="_x0000_i1076" DrawAspect="Content" ObjectID="_1801230708" r:id="rId103"/>
        </w:object>
      </w:r>
      <w:r>
        <w:rPr>
          <w:b/>
          <w:sz w:val="24"/>
          <w:szCs w:val="24"/>
        </w:rPr>
        <w:t xml:space="preserve">, </w:t>
      </w:r>
      <w:r w:rsidRPr="002F6226">
        <w:rPr>
          <w:b/>
          <w:position w:val="-32"/>
          <w:sz w:val="24"/>
          <w:szCs w:val="24"/>
        </w:rPr>
        <w:object w:dxaOrig="4920" w:dyaOrig="760">
          <v:shape id="_x0000_i1077" type="#_x0000_t75" style="width:246pt;height:38.25pt" o:ole="">
            <v:imagedata r:id="rId104" o:title=""/>
          </v:shape>
          <o:OLEObject Type="Embed" ProgID="Equation.3" ShapeID="_x0000_i1077" DrawAspect="Content" ObjectID="_1801230709" r:id="rId105"/>
        </w:object>
      </w:r>
    </w:p>
    <w:p w:rsidR="002F6226" w:rsidRDefault="002F6226" w:rsidP="007D0AA2">
      <w:pPr>
        <w:tabs>
          <w:tab w:val="left" w:pos="7350"/>
        </w:tabs>
        <w:rPr>
          <w:b/>
          <w:sz w:val="24"/>
          <w:szCs w:val="24"/>
        </w:rPr>
      </w:pPr>
    </w:p>
    <w:p w:rsidR="002F6226" w:rsidRPr="00611023" w:rsidRDefault="002F6226" w:rsidP="007D0AA2">
      <w:pPr>
        <w:tabs>
          <w:tab w:val="left" w:pos="7350"/>
        </w:tabs>
        <w:rPr>
          <w:spacing w:val="-10"/>
          <w:sz w:val="24"/>
        </w:rPr>
      </w:pPr>
    </w:p>
    <w:p w:rsidR="00F02260" w:rsidRDefault="002F6226" w:rsidP="004B3548">
      <w:pPr>
        <w:rPr>
          <w:b/>
          <w:sz w:val="24"/>
          <w:szCs w:val="24"/>
        </w:rPr>
      </w:pPr>
      <w:r w:rsidRPr="002F6226">
        <w:rPr>
          <w:b/>
          <w:position w:val="-32"/>
          <w:sz w:val="24"/>
          <w:szCs w:val="24"/>
        </w:rPr>
        <w:object w:dxaOrig="4860" w:dyaOrig="760">
          <v:shape id="_x0000_i1078" type="#_x0000_t75" style="width:243pt;height:38.25pt" o:ole="">
            <v:imagedata r:id="rId106" o:title=""/>
          </v:shape>
          <o:OLEObject Type="Embed" ProgID="Equation.3" ShapeID="_x0000_i1078" DrawAspect="Content" ObjectID="_1801230710" r:id="rId107"/>
        </w:object>
      </w:r>
      <w:r>
        <w:rPr>
          <w:b/>
          <w:sz w:val="24"/>
          <w:szCs w:val="24"/>
        </w:rPr>
        <w:t xml:space="preserve">. </w:t>
      </w:r>
    </w:p>
    <w:p w:rsidR="002F6226" w:rsidRDefault="002F6226" w:rsidP="004B3548">
      <w:r>
        <w:t xml:space="preserve">Fourier </w:t>
      </w:r>
      <w:r w:rsidR="00385B32">
        <w:t>series</w:t>
      </w:r>
      <w:r w:rsidR="00385B32" w:rsidRPr="002F6226">
        <w:rPr>
          <w:position w:val="-28"/>
        </w:rPr>
        <w:object w:dxaOrig="1939" w:dyaOrig="680">
          <v:shape id="_x0000_i1079" type="#_x0000_t75" style="width:96.75pt;height:33.75pt" o:ole="">
            <v:imagedata r:id="rId108" o:title=""/>
          </v:shape>
          <o:OLEObject Type="Embed" ProgID="Equation.3" ShapeID="_x0000_i1079" DrawAspect="Content" ObjectID="_1801230711" r:id="rId109"/>
        </w:object>
      </w:r>
      <w:r>
        <w:t xml:space="preserve">. </w:t>
      </w:r>
    </w:p>
    <w:p w:rsidR="00385B32" w:rsidRDefault="00385B32" w:rsidP="004B3548">
      <w:r>
        <w:t xml:space="preserve">22. </w:t>
      </w:r>
      <w:r w:rsidR="003E105A">
        <w:t xml:space="preserve">A.E is </w:t>
      </w:r>
      <w:r w:rsidR="003E105A" w:rsidRPr="003E105A">
        <w:rPr>
          <w:position w:val="-6"/>
        </w:rPr>
        <w:object w:dxaOrig="1700" w:dyaOrig="320">
          <v:shape id="_x0000_i1080" type="#_x0000_t75" style="width:84.75pt;height:15.75pt" o:ole="">
            <v:imagedata r:id="rId110" o:title=""/>
          </v:shape>
          <o:OLEObject Type="Embed" ProgID="Equation.3" ShapeID="_x0000_i1080" DrawAspect="Content" ObjectID="_1801230712" r:id="rId111"/>
        </w:object>
      </w:r>
      <w:r w:rsidR="003E105A">
        <w:t xml:space="preserve">. </w:t>
      </w:r>
      <w:r w:rsidR="003E105A" w:rsidRPr="003E105A">
        <w:rPr>
          <w:position w:val="-10"/>
        </w:rPr>
        <w:object w:dxaOrig="1219" w:dyaOrig="320">
          <v:shape id="_x0000_i1081" type="#_x0000_t75" style="width:60.75pt;height:15.75pt" o:ole="">
            <v:imagedata r:id="rId112" o:title=""/>
          </v:shape>
          <o:OLEObject Type="Embed" ProgID="Equation.3" ShapeID="_x0000_i1081" DrawAspect="Content" ObjectID="_1801230713" r:id="rId113"/>
        </w:object>
      </w:r>
      <w:r w:rsidR="003E105A">
        <w:t xml:space="preserve">C.F= </w:t>
      </w:r>
      <w:r w:rsidR="003E105A" w:rsidRPr="003E105A">
        <w:rPr>
          <w:position w:val="-10"/>
        </w:rPr>
        <w:object w:dxaOrig="4840" w:dyaOrig="360">
          <v:shape id="_x0000_i1082" type="#_x0000_t75" style="width:242.25pt;height:18pt" o:ole="">
            <v:imagedata r:id="rId114" o:title=""/>
          </v:shape>
          <o:OLEObject Type="Embed" ProgID="Equation.3" ShapeID="_x0000_i1082" DrawAspect="Content" ObjectID="_1801230714" r:id="rId115"/>
        </w:object>
      </w:r>
      <w:r w:rsidR="003E105A">
        <w:t>.</w:t>
      </w:r>
    </w:p>
    <w:p w:rsidR="003E105A" w:rsidRDefault="003E105A" w:rsidP="004B3548">
      <w:r>
        <w:t xml:space="preserve">P.I= </w:t>
      </w:r>
      <w:r w:rsidRPr="003E105A">
        <w:rPr>
          <w:position w:val="-24"/>
        </w:rPr>
        <w:object w:dxaOrig="2340" w:dyaOrig="620">
          <v:shape id="_x0000_i1083" type="#_x0000_t75" style="width:117pt;height:30.75pt" o:ole="">
            <v:imagedata r:id="rId116" o:title=""/>
          </v:shape>
          <o:OLEObject Type="Embed" ProgID="Equation.3" ShapeID="_x0000_i1083" DrawAspect="Content" ObjectID="_1801230715" r:id="rId117"/>
        </w:object>
      </w:r>
      <w:r>
        <w:t xml:space="preserve">= </w:t>
      </w:r>
      <w:r w:rsidRPr="003E105A">
        <w:rPr>
          <w:position w:val="-24"/>
        </w:rPr>
        <w:object w:dxaOrig="1120" w:dyaOrig="660">
          <v:shape id="_x0000_i1084" type="#_x0000_t75" style="width:56.25pt;height:33pt" o:ole="">
            <v:imagedata r:id="rId118" o:title=""/>
          </v:shape>
          <o:OLEObject Type="Embed" ProgID="Equation.3" ShapeID="_x0000_i1084" DrawAspect="Content" ObjectID="_1801230716" r:id="rId119"/>
        </w:object>
      </w:r>
      <w:r>
        <w:t>, The general solution y=C.F+P.I</w:t>
      </w:r>
    </w:p>
    <w:p w:rsidR="003E105A" w:rsidRDefault="00987159" w:rsidP="004B3548">
      <w:r w:rsidRPr="003E105A">
        <w:rPr>
          <w:position w:val="-24"/>
        </w:rPr>
        <w:object w:dxaOrig="3940" w:dyaOrig="660">
          <v:shape id="_x0000_i1085" type="#_x0000_t75" style="width:197.25pt;height:33pt" o:ole="">
            <v:imagedata r:id="rId120" o:title=""/>
          </v:shape>
          <o:OLEObject Type="Embed" ProgID="Equation.3" ShapeID="_x0000_i1085" DrawAspect="Content" ObjectID="_1801230717" r:id="rId121"/>
        </w:object>
      </w:r>
      <w:r w:rsidR="003E105A">
        <w:t>.</w:t>
      </w:r>
    </w:p>
    <w:p w:rsidR="003E105A" w:rsidRDefault="003E105A" w:rsidP="004B3548">
      <w:r>
        <w:t>23.</w:t>
      </w:r>
      <w:r w:rsidR="00AD2237">
        <w:t xml:space="preserve"> Using partial fraction, </w:t>
      </w:r>
      <w:r w:rsidR="00AD2237" w:rsidRPr="00AD2237">
        <w:rPr>
          <w:position w:val="-30"/>
        </w:rPr>
        <w:object w:dxaOrig="3019" w:dyaOrig="680">
          <v:shape id="_x0000_i1086" type="#_x0000_t75" style="width:150.75pt;height:33.75pt" o:ole="">
            <v:imagedata r:id="rId122" o:title=""/>
          </v:shape>
          <o:OLEObject Type="Embed" ProgID="Equation.3" ShapeID="_x0000_i1086" DrawAspect="Content" ObjectID="_1801230718" r:id="rId123"/>
        </w:object>
      </w:r>
      <w:r w:rsidR="00AD2237">
        <w:t xml:space="preserve">, </w:t>
      </w:r>
      <w:r w:rsidR="00AD2237" w:rsidRPr="00AD2237">
        <w:rPr>
          <w:position w:val="-24"/>
        </w:rPr>
        <w:object w:dxaOrig="740" w:dyaOrig="620">
          <v:shape id="_x0000_i1087" type="#_x0000_t75" style="width:36.75pt;height:30.75pt" o:ole="">
            <v:imagedata r:id="rId124" o:title=""/>
          </v:shape>
          <o:OLEObject Type="Embed" ProgID="Equation.3" ShapeID="_x0000_i1087" DrawAspect="Content" ObjectID="_1801230719" r:id="rId125"/>
        </w:object>
      </w:r>
      <w:r w:rsidR="00AD2237">
        <w:t xml:space="preserve">, </w:t>
      </w:r>
      <w:r w:rsidR="00AD2237" w:rsidRPr="00AD2237">
        <w:rPr>
          <w:position w:val="-24"/>
        </w:rPr>
        <w:object w:dxaOrig="820" w:dyaOrig="620">
          <v:shape id="_x0000_i1088" type="#_x0000_t75" style="width:41.25pt;height:30.75pt" o:ole="">
            <v:imagedata r:id="rId126" o:title=""/>
          </v:shape>
          <o:OLEObject Type="Embed" ProgID="Equation.3" ShapeID="_x0000_i1088" DrawAspect="Content" ObjectID="_1801230720" r:id="rId127"/>
        </w:object>
      </w:r>
      <w:r w:rsidR="00AD2237">
        <w:t xml:space="preserve">, </w:t>
      </w:r>
      <w:r w:rsidR="00AD2237" w:rsidRPr="00AD2237">
        <w:rPr>
          <w:position w:val="-24"/>
        </w:rPr>
        <w:object w:dxaOrig="840" w:dyaOrig="620">
          <v:shape id="_x0000_i1089" type="#_x0000_t75" style="width:42pt;height:30.75pt" o:ole="">
            <v:imagedata r:id="rId128" o:title=""/>
          </v:shape>
          <o:OLEObject Type="Embed" ProgID="Equation.3" ShapeID="_x0000_i1089" DrawAspect="Content" ObjectID="_1801230721" r:id="rId129"/>
        </w:object>
      </w:r>
      <w:r w:rsidR="00AD2237">
        <w:t xml:space="preserve">. </w:t>
      </w:r>
    </w:p>
    <w:p w:rsidR="00AD2237" w:rsidRDefault="00AD2237" w:rsidP="004B3548">
      <w:r>
        <w:tab/>
      </w:r>
      <w:r w:rsidR="00D335A2" w:rsidRPr="00AD2237">
        <w:rPr>
          <w:position w:val="-32"/>
        </w:rPr>
        <w:object w:dxaOrig="6640" w:dyaOrig="760">
          <v:shape id="_x0000_i1090" type="#_x0000_t75" style="width:332.25pt;height:38.25pt" o:ole="">
            <v:imagedata r:id="rId130" o:title=""/>
          </v:shape>
          <o:OLEObject Type="Embed" ProgID="Equation.3" ShapeID="_x0000_i1090" DrawAspect="Content" ObjectID="_1801230722" r:id="rId131"/>
        </w:object>
      </w:r>
    </w:p>
    <w:p w:rsidR="00AD2237" w:rsidRDefault="00AD2237" w:rsidP="004B3548">
      <w:r>
        <w:t xml:space="preserve">            = </w:t>
      </w:r>
      <w:r w:rsidR="00E94D52" w:rsidRPr="00D335A2">
        <w:rPr>
          <w:position w:val="-24"/>
        </w:rPr>
        <w:object w:dxaOrig="2480" w:dyaOrig="620">
          <v:shape id="_x0000_i1091" type="#_x0000_t75" style="width:123.75pt;height:30.75pt" o:ole="">
            <v:imagedata r:id="rId132" o:title=""/>
          </v:shape>
          <o:OLEObject Type="Embed" ProgID="Equation.3" ShapeID="_x0000_i1091" DrawAspect="Content" ObjectID="_1801230723" r:id="rId133"/>
        </w:object>
      </w:r>
      <w:r w:rsidR="00D335A2">
        <w:t>.</w:t>
      </w:r>
    </w:p>
    <w:p w:rsidR="00161EDC" w:rsidRDefault="00E94D52" w:rsidP="004B3548">
      <w:r>
        <w:lastRenderedPageBreak/>
        <w:t xml:space="preserve">24. The given vector </w:t>
      </w:r>
      <w:r w:rsidR="00233C97" w:rsidRPr="00D90F0A">
        <w:rPr>
          <w:b/>
          <w:position w:val="-10"/>
          <w:sz w:val="24"/>
          <w:szCs w:val="24"/>
        </w:rPr>
        <w:object w:dxaOrig="3920" w:dyaOrig="480">
          <v:shape id="_x0000_i1092" type="#_x0000_t75" style="width:217.5pt;height:24pt" o:ole="">
            <v:imagedata r:id="rId134" o:title=""/>
          </v:shape>
          <o:OLEObject Type="Embed" ProgID="Equation.3" ShapeID="_x0000_i1092" DrawAspect="Content" ObjectID="_1801230724" r:id="rId135"/>
        </w:object>
      </w:r>
    </w:p>
    <w:p w:rsidR="00B0686B" w:rsidRDefault="00B0686B" w:rsidP="004B3548"/>
    <w:p w:rsidR="00B0686B" w:rsidRDefault="00B0686B" w:rsidP="004B3548"/>
    <w:p w:rsidR="00B0686B" w:rsidRDefault="00E94D52" w:rsidP="004B3548">
      <w:r>
        <w:t xml:space="preserve">Solenoidal  </w:t>
      </w:r>
      <w:r w:rsidR="00233C97" w:rsidRPr="00E94D52">
        <w:rPr>
          <w:position w:val="-28"/>
        </w:rPr>
        <w:object w:dxaOrig="6020" w:dyaOrig="660">
          <v:shape id="_x0000_i1093" type="#_x0000_t75" style="width:300.75pt;height:33pt" o:ole="">
            <v:imagedata r:id="rId136" o:title=""/>
          </v:shape>
          <o:OLEObject Type="Embed" ProgID="Equation.3" ShapeID="_x0000_i1093" DrawAspect="Content" ObjectID="_1801230725" r:id="rId137"/>
        </w:object>
      </w:r>
      <w:r>
        <w:t xml:space="preserve">. So </w:t>
      </w:r>
      <w:r w:rsidR="00233C97" w:rsidRPr="00E94D52">
        <w:rPr>
          <w:position w:val="-4"/>
        </w:rPr>
        <w:object w:dxaOrig="240" w:dyaOrig="420">
          <v:shape id="_x0000_i1094" type="#_x0000_t75" style="width:12pt;height:21pt" o:ole="">
            <v:imagedata r:id="rId138" o:title=""/>
          </v:shape>
          <o:OLEObject Type="Embed" ProgID="Equation.3" ShapeID="_x0000_i1094" DrawAspect="Content" ObjectID="_1801230726" r:id="rId139"/>
        </w:object>
      </w:r>
      <w:r>
        <w:t xml:space="preserve"> is a solenoidal. </w:t>
      </w:r>
    </w:p>
    <w:p w:rsidR="00233C97" w:rsidRDefault="00233C97" w:rsidP="004B3548">
      <w:r w:rsidRPr="00233C97">
        <w:rPr>
          <w:position w:val="-70"/>
        </w:rPr>
        <w:object w:dxaOrig="5280" w:dyaOrig="1520">
          <v:shape id="_x0000_i1095" type="#_x0000_t75" style="width:264pt;height:75.75pt" o:ole="">
            <v:imagedata r:id="rId140" o:title=""/>
          </v:shape>
          <o:OLEObject Type="Embed" ProgID="Equation.3" ShapeID="_x0000_i1095" DrawAspect="Content" ObjectID="_1801230727" r:id="rId141"/>
        </w:object>
      </w:r>
      <w:r>
        <w:t xml:space="preserve">, so </w:t>
      </w:r>
      <w:r w:rsidRPr="00233C97">
        <w:rPr>
          <w:position w:val="-4"/>
        </w:rPr>
        <w:object w:dxaOrig="240" w:dyaOrig="420">
          <v:shape id="_x0000_i1096" type="#_x0000_t75" style="width:12pt;height:21pt" o:ole="">
            <v:imagedata r:id="rId142" o:title=""/>
          </v:shape>
          <o:OLEObject Type="Embed" ProgID="Equation.3" ShapeID="_x0000_i1096" DrawAspect="Content" ObjectID="_1801230728" r:id="rId143"/>
        </w:object>
      </w:r>
      <w:r>
        <w:t xml:space="preserve"> is irrotational. </w:t>
      </w:r>
    </w:p>
    <w:p w:rsidR="00233C97" w:rsidRDefault="00233C97" w:rsidP="004B3548">
      <w:r>
        <w:t xml:space="preserve">If </w:t>
      </w:r>
      <w:r w:rsidRPr="00233C97">
        <w:rPr>
          <w:position w:val="-10"/>
        </w:rPr>
        <w:object w:dxaOrig="200" w:dyaOrig="320">
          <v:shape id="_x0000_i1097" type="#_x0000_t75" style="width:9.75pt;height:15.75pt" o:ole="">
            <v:imagedata r:id="rId144" o:title=""/>
          </v:shape>
          <o:OLEObject Type="Embed" ProgID="Equation.3" ShapeID="_x0000_i1097" DrawAspect="Content" ObjectID="_1801230729" r:id="rId145"/>
        </w:object>
      </w:r>
      <w:r>
        <w:t xml:space="preserve">is the scalar potential of </w:t>
      </w:r>
      <w:r w:rsidRPr="00233C97">
        <w:rPr>
          <w:position w:val="-4"/>
        </w:rPr>
        <w:object w:dxaOrig="240" w:dyaOrig="420">
          <v:shape id="_x0000_i1098" type="#_x0000_t75" style="width:12pt;height:21pt" o:ole="">
            <v:imagedata r:id="rId146" o:title=""/>
          </v:shape>
          <o:OLEObject Type="Embed" ProgID="Equation.3" ShapeID="_x0000_i1098" DrawAspect="Content" ObjectID="_1801230730" r:id="rId147"/>
        </w:object>
      </w:r>
      <w:r>
        <w:t xml:space="preserve">, then </w:t>
      </w:r>
      <w:r w:rsidRPr="00233C97">
        <w:rPr>
          <w:position w:val="-4"/>
        </w:rPr>
        <w:object w:dxaOrig="240" w:dyaOrig="420">
          <v:shape id="_x0000_i1099" type="#_x0000_t75" style="width:12pt;height:21pt" o:ole="">
            <v:imagedata r:id="rId146" o:title=""/>
          </v:shape>
          <o:OLEObject Type="Embed" ProgID="Equation.3" ShapeID="_x0000_i1099" DrawAspect="Content" ObjectID="_1801230731" r:id="rId148"/>
        </w:object>
      </w:r>
      <w:r>
        <w:t xml:space="preserve">= </w:t>
      </w:r>
      <w:r w:rsidRPr="00233C97">
        <w:rPr>
          <w:position w:val="-10"/>
        </w:rPr>
        <w:object w:dxaOrig="380" w:dyaOrig="320">
          <v:shape id="_x0000_i1100" type="#_x0000_t75" style="width:18.75pt;height:15.75pt" o:ole="">
            <v:imagedata r:id="rId149" o:title=""/>
          </v:shape>
          <o:OLEObject Type="Embed" ProgID="Equation.3" ShapeID="_x0000_i1100" DrawAspect="Content" ObjectID="_1801230732" r:id="rId150"/>
        </w:object>
      </w:r>
      <w:r>
        <w:t>.</w:t>
      </w:r>
    </w:p>
    <w:p w:rsidR="00233C97" w:rsidRDefault="00233C97" w:rsidP="004B3548">
      <w:r w:rsidRPr="00834F3D">
        <w:rPr>
          <w:position w:val="-10"/>
        </w:rPr>
        <w:object w:dxaOrig="3540" w:dyaOrig="480">
          <v:shape id="_x0000_i1101" type="#_x0000_t75" style="width:177pt;height:24pt" o:ole="">
            <v:imagedata r:id="rId151" o:title=""/>
          </v:shape>
          <o:OLEObject Type="Embed" ProgID="Equation.3" ShapeID="_x0000_i1101" DrawAspect="Content" ObjectID="_1801230733" r:id="rId152"/>
        </w:object>
      </w:r>
      <w:r>
        <w:t xml:space="preserve">= </w:t>
      </w:r>
      <w:r w:rsidRPr="00233C97">
        <w:rPr>
          <w:position w:val="-28"/>
        </w:rPr>
        <w:object w:dxaOrig="1860" w:dyaOrig="660">
          <v:shape id="_x0000_i1102" type="#_x0000_t75" style="width:93pt;height:33pt" o:ole="">
            <v:imagedata r:id="rId153" o:title=""/>
          </v:shape>
          <o:OLEObject Type="Embed" ProgID="Equation.3" ShapeID="_x0000_i1102" DrawAspect="Content" ObjectID="_1801230734" r:id="rId154"/>
        </w:object>
      </w:r>
      <w:r>
        <w:t xml:space="preserve">. </w:t>
      </w:r>
      <w:r w:rsidR="00A80B66" w:rsidRPr="00233C97">
        <w:rPr>
          <w:position w:val="-10"/>
        </w:rPr>
        <w:object w:dxaOrig="2780" w:dyaOrig="360">
          <v:shape id="_x0000_i1103" type="#_x0000_t75" style="width:138.75pt;height:18pt" o:ole="">
            <v:imagedata r:id="rId155" o:title=""/>
          </v:shape>
          <o:OLEObject Type="Embed" ProgID="Equation.3" ShapeID="_x0000_i1103" DrawAspect="Content" ObjectID="_1801230735" r:id="rId156"/>
        </w:object>
      </w:r>
      <w:r>
        <w:t xml:space="preserve">, where c is a constant. </w:t>
      </w:r>
    </w:p>
    <w:p w:rsidR="00A80B66" w:rsidRPr="00A84356" w:rsidRDefault="00A80B66" w:rsidP="004B3548">
      <w:r>
        <w:t xml:space="preserve">                                    ------------------------------------</w:t>
      </w:r>
    </w:p>
    <w:sectPr w:rsidR="00A80B66" w:rsidRPr="00A84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1473"/>
    <w:multiLevelType w:val="hybridMultilevel"/>
    <w:tmpl w:val="B502BF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B7DBE"/>
    <w:multiLevelType w:val="hybridMultilevel"/>
    <w:tmpl w:val="8CFACF86"/>
    <w:lvl w:ilvl="0" w:tplc="086A1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BB"/>
    <w:rsid w:val="00106627"/>
    <w:rsid w:val="00161EDC"/>
    <w:rsid w:val="001D529C"/>
    <w:rsid w:val="002004FD"/>
    <w:rsid w:val="00233C97"/>
    <w:rsid w:val="00235525"/>
    <w:rsid w:val="00253285"/>
    <w:rsid w:val="00284F60"/>
    <w:rsid w:val="002F6226"/>
    <w:rsid w:val="00337C04"/>
    <w:rsid w:val="00354E81"/>
    <w:rsid w:val="00385B32"/>
    <w:rsid w:val="003A1A0D"/>
    <w:rsid w:val="003B266C"/>
    <w:rsid w:val="003E105A"/>
    <w:rsid w:val="00422559"/>
    <w:rsid w:val="0043666D"/>
    <w:rsid w:val="00477398"/>
    <w:rsid w:val="00494FBB"/>
    <w:rsid w:val="004B3548"/>
    <w:rsid w:val="005756E4"/>
    <w:rsid w:val="005B4163"/>
    <w:rsid w:val="005C7446"/>
    <w:rsid w:val="00611023"/>
    <w:rsid w:val="00690CD8"/>
    <w:rsid w:val="0069476B"/>
    <w:rsid w:val="006F7AE0"/>
    <w:rsid w:val="00761BEB"/>
    <w:rsid w:val="007642F0"/>
    <w:rsid w:val="007670C9"/>
    <w:rsid w:val="007D0AA2"/>
    <w:rsid w:val="00863926"/>
    <w:rsid w:val="00870439"/>
    <w:rsid w:val="008E388A"/>
    <w:rsid w:val="00987159"/>
    <w:rsid w:val="009F4143"/>
    <w:rsid w:val="00A17E75"/>
    <w:rsid w:val="00A80B66"/>
    <w:rsid w:val="00A84356"/>
    <w:rsid w:val="00A85F32"/>
    <w:rsid w:val="00AD2237"/>
    <w:rsid w:val="00B0686B"/>
    <w:rsid w:val="00B1524F"/>
    <w:rsid w:val="00BE40BC"/>
    <w:rsid w:val="00BF6709"/>
    <w:rsid w:val="00C809F6"/>
    <w:rsid w:val="00D335A2"/>
    <w:rsid w:val="00DA0D0C"/>
    <w:rsid w:val="00DC2B1D"/>
    <w:rsid w:val="00E03106"/>
    <w:rsid w:val="00E94D52"/>
    <w:rsid w:val="00EB1E96"/>
    <w:rsid w:val="00F02260"/>
    <w:rsid w:val="00F62BE1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33CAB-9949-4654-96D7-0EF592CD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E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5.wmf"/><Relationship Id="rId154" Type="http://schemas.openxmlformats.org/officeDocument/2006/relationships/oleObject" Target="embeddings/oleObject7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55" Type="http://schemas.openxmlformats.org/officeDocument/2006/relationships/image" Target="media/image73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2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3.bin"/><Relationship Id="rId153" Type="http://schemas.openxmlformats.org/officeDocument/2006/relationships/image" Target="media/image7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2.bin"/><Relationship Id="rId148" Type="http://schemas.openxmlformats.org/officeDocument/2006/relationships/oleObject" Target="embeddings/oleObject75.bin"/><Relationship Id="rId151" Type="http://schemas.openxmlformats.org/officeDocument/2006/relationships/image" Target="media/image71.wmf"/><Relationship Id="rId156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fontTable" Target="fontTable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37</cp:revision>
  <dcterms:created xsi:type="dcterms:W3CDTF">2025-02-16T06:11:00Z</dcterms:created>
  <dcterms:modified xsi:type="dcterms:W3CDTF">2025-02-16T11:33:00Z</dcterms:modified>
</cp:coreProperties>
</file>