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6F1BB" w14:textId="77777777" w:rsidR="001B0092" w:rsidRPr="00C54402" w:rsidRDefault="001B0092" w:rsidP="001B0092">
      <w:pPr>
        <w:spacing w:after="0"/>
        <w:jc w:val="center"/>
        <w:rPr>
          <w:rFonts w:ascii="Times New Roman" w:hAnsi="Times New Roman" w:cs="Times New Roman"/>
        </w:rPr>
      </w:pPr>
      <w:r w:rsidRPr="00C54402">
        <w:rPr>
          <w:rFonts w:ascii="Times New Roman" w:hAnsi="Times New Roman" w:cs="Times New Roman"/>
        </w:rPr>
        <w:t>ANNA ADARSH COLLEGE FOR WOMEN, (AUTONOMOUS) CHENNAI-40.</w:t>
      </w:r>
    </w:p>
    <w:p w14:paraId="78145D42" w14:textId="77777777" w:rsidR="001B0092" w:rsidRPr="00C54402" w:rsidRDefault="001B0092" w:rsidP="001B0092">
      <w:pPr>
        <w:spacing w:after="0"/>
        <w:jc w:val="center"/>
        <w:rPr>
          <w:rFonts w:ascii="Times New Roman" w:hAnsi="Times New Roman" w:cs="Times New Roman"/>
        </w:rPr>
      </w:pPr>
      <w:r w:rsidRPr="00C54402">
        <w:rPr>
          <w:rFonts w:ascii="Times New Roman" w:hAnsi="Times New Roman" w:cs="Times New Roman"/>
        </w:rPr>
        <w:t>UG DEGREE EXAMINATIONS, APRIL 2025</w:t>
      </w:r>
    </w:p>
    <w:p w14:paraId="404AB45F" w14:textId="77777777" w:rsidR="001B0092" w:rsidRPr="00C54402" w:rsidRDefault="001B0092" w:rsidP="001B0092">
      <w:pPr>
        <w:spacing w:after="0"/>
        <w:jc w:val="center"/>
        <w:rPr>
          <w:rFonts w:ascii="Times New Roman" w:hAnsi="Times New Roman" w:cs="Times New Roman"/>
        </w:rPr>
      </w:pPr>
      <w:r w:rsidRPr="00C54402">
        <w:rPr>
          <w:rFonts w:ascii="Times New Roman" w:hAnsi="Times New Roman" w:cs="Times New Roman"/>
        </w:rPr>
        <w:t xml:space="preserve">I B.COM CORPORATE </w:t>
      </w:r>
      <w:proofErr w:type="gramStart"/>
      <w:r w:rsidRPr="00C54402">
        <w:rPr>
          <w:rFonts w:ascii="Times New Roman" w:hAnsi="Times New Roman" w:cs="Times New Roman"/>
        </w:rPr>
        <w:t>SECRETARYSHIP,SHIFT</w:t>
      </w:r>
      <w:proofErr w:type="gramEnd"/>
      <w:r w:rsidRPr="00C54402">
        <w:rPr>
          <w:rFonts w:ascii="Times New Roman" w:hAnsi="Times New Roman" w:cs="Times New Roman"/>
        </w:rPr>
        <w:t>-I</w:t>
      </w:r>
    </w:p>
    <w:p w14:paraId="72985BF6" w14:textId="3838B100" w:rsidR="00B32DB4" w:rsidRPr="00C54402" w:rsidRDefault="00B32DB4" w:rsidP="001B0092">
      <w:pPr>
        <w:spacing w:after="0"/>
        <w:jc w:val="center"/>
        <w:rPr>
          <w:rFonts w:ascii="Times New Roman" w:hAnsi="Times New Roman" w:cs="Times New Roman"/>
        </w:rPr>
      </w:pPr>
      <w:r w:rsidRPr="00C54402">
        <w:rPr>
          <w:rFonts w:ascii="Times New Roman" w:hAnsi="Times New Roman" w:cs="Times New Roman"/>
        </w:rPr>
        <w:t>ELECTIVE-II</w:t>
      </w:r>
    </w:p>
    <w:p w14:paraId="0CF6830C" w14:textId="77777777" w:rsidR="001B0092" w:rsidRPr="00C54402" w:rsidRDefault="001B0092" w:rsidP="001B0092">
      <w:pPr>
        <w:spacing w:after="0"/>
        <w:rPr>
          <w:rFonts w:ascii="Times New Roman" w:hAnsi="Times New Roman" w:cs="Times New Roman"/>
        </w:rPr>
      </w:pPr>
    </w:p>
    <w:p w14:paraId="26D54D6D" w14:textId="77777777" w:rsidR="00A53FED" w:rsidRPr="00C54402" w:rsidRDefault="001B0092" w:rsidP="001B0092">
      <w:pPr>
        <w:spacing w:after="0"/>
        <w:jc w:val="center"/>
        <w:rPr>
          <w:rFonts w:ascii="Times New Roman" w:hAnsi="Times New Roman" w:cs="Times New Roman"/>
        </w:rPr>
      </w:pPr>
      <w:r w:rsidRPr="00C54402">
        <w:rPr>
          <w:rFonts w:ascii="Times New Roman" w:hAnsi="Times New Roman" w:cs="Times New Roman"/>
        </w:rPr>
        <w:t>SUB CODE:</w:t>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t xml:space="preserve">          SEMESTER: II</w:t>
      </w:r>
      <w:r w:rsidRPr="00C54402">
        <w:rPr>
          <w:rFonts w:ascii="Times New Roman" w:hAnsi="Times New Roman" w:cs="Times New Roman"/>
        </w:rPr>
        <w:br/>
        <w:t xml:space="preserve">        YEAR:</w:t>
      </w:r>
      <w:r w:rsidR="00C24021" w:rsidRPr="00C54402">
        <w:rPr>
          <w:rFonts w:ascii="Times New Roman" w:hAnsi="Times New Roman" w:cs="Times New Roman"/>
        </w:rPr>
        <w:t xml:space="preserve"> </w:t>
      </w:r>
      <w:r w:rsidRPr="00C54402">
        <w:rPr>
          <w:rFonts w:ascii="Times New Roman" w:hAnsi="Times New Roman" w:cs="Times New Roman"/>
        </w:rPr>
        <w:t>I B.COM CS</w:t>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t xml:space="preserve">        MAX. MARKS: 75</w:t>
      </w:r>
      <w:r w:rsidRPr="00C54402">
        <w:rPr>
          <w:rFonts w:ascii="Times New Roman" w:hAnsi="Times New Roman" w:cs="Times New Roman"/>
        </w:rPr>
        <w:br/>
        <w:t xml:space="preserve">    </w:t>
      </w:r>
      <w:r w:rsidR="00C24021" w:rsidRPr="00C54402">
        <w:rPr>
          <w:rFonts w:ascii="Times New Roman" w:hAnsi="Times New Roman" w:cs="Times New Roman"/>
        </w:rPr>
        <w:t xml:space="preserve"> </w:t>
      </w:r>
      <w:r w:rsidRPr="00C54402">
        <w:rPr>
          <w:rFonts w:ascii="Times New Roman" w:hAnsi="Times New Roman" w:cs="Times New Roman"/>
        </w:rPr>
        <w:t xml:space="preserve">SUBJECT TITLE: </w:t>
      </w:r>
      <w:r w:rsidR="00C24021" w:rsidRPr="00C54402">
        <w:rPr>
          <w:rFonts w:ascii="Times New Roman" w:hAnsi="Times New Roman" w:cs="Times New Roman"/>
        </w:rPr>
        <w:t>Business Environment</w:t>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t xml:space="preserve">      TIME: 3 HOURS.</w:t>
      </w:r>
      <w:r w:rsidRPr="00C54402">
        <w:rPr>
          <w:rFonts w:ascii="Times New Roman" w:hAnsi="Times New Roman" w:cs="Times New Roman"/>
        </w:rPr>
        <w:tab/>
      </w:r>
      <w:r w:rsidRPr="00C54402">
        <w:rPr>
          <w:rFonts w:ascii="Times New Roman" w:hAnsi="Times New Roman" w:cs="Times New Roman"/>
        </w:rPr>
        <w:br/>
      </w:r>
      <w:r w:rsidR="00A53FED" w:rsidRPr="00C54402">
        <w:rPr>
          <w:rFonts w:ascii="Times New Roman" w:hAnsi="Times New Roman" w:cs="Times New Roman"/>
        </w:rPr>
        <w:t>ANSWER KEY</w:t>
      </w:r>
    </w:p>
    <w:p w14:paraId="680E115D" w14:textId="0C013EDD" w:rsidR="001B0092" w:rsidRPr="00C54402" w:rsidRDefault="001B0092" w:rsidP="001B0092">
      <w:pPr>
        <w:spacing w:after="0"/>
        <w:jc w:val="center"/>
        <w:rPr>
          <w:rFonts w:ascii="Times New Roman" w:hAnsi="Times New Roman" w:cs="Times New Roman"/>
        </w:rPr>
      </w:pPr>
      <w:r w:rsidRPr="00C54402">
        <w:rPr>
          <w:rFonts w:ascii="Times New Roman" w:hAnsi="Times New Roman" w:cs="Times New Roman"/>
        </w:rPr>
        <w:br/>
      </w:r>
      <w:r w:rsidRPr="00C54402">
        <w:rPr>
          <w:rFonts w:ascii="Times New Roman" w:hAnsi="Times New Roman" w:cs="Times New Roman"/>
          <w:u w:val="single"/>
        </w:rPr>
        <w:t>SECTION-A</w:t>
      </w:r>
      <w:r w:rsidRPr="00C54402">
        <w:rPr>
          <w:rFonts w:ascii="Times New Roman" w:hAnsi="Times New Roman" w:cs="Times New Roman"/>
        </w:rPr>
        <w:br/>
        <w:t>Answer any TEN questions in about 30 words each: (10X2=20)</w:t>
      </w:r>
    </w:p>
    <w:p w14:paraId="3FF3BDFA" w14:textId="77777777" w:rsidR="00AE4DBF" w:rsidRPr="00C54402" w:rsidRDefault="00AE4DBF" w:rsidP="001B0092">
      <w:pPr>
        <w:spacing w:after="0"/>
        <w:jc w:val="center"/>
        <w:rPr>
          <w:rFonts w:ascii="Times New Roman" w:hAnsi="Times New Roman" w:cs="Times New Roman"/>
        </w:rPr>
      </w:pPr>
    </w:p>
    <w:p w14:paraId="7EBD0ADA" w14:textId="4A81A2F1" w:rsidR="001B0092" w:rsidRPr="00C54402" w:rsidRDefault="001B0092" w:rsidP="00AE4DBF">
      <w:pPr>
        <w:spacing w:after="0" w:line="276" w:lineRule="auto"/>
        <w:jc w:val="both"/>
        <w:rPr>
          <w:rFonts w:ascii="Times New Roman" w:hAnsi="Times New Roman" w:cs="Times New Roman"/>
        </w:rPr>
      </w:pPr>
      <w:r w:rsidRPr="00C54402">
        <w:rPr>
          <w:rFonts w:ascii="Times New Roman" w:hAnsi="Times New Roman" w:cs="Times New Roman"/>
        </w:rPr>
        <w:t>1.</w:t>
      </w:r>
      <w:r w:rsidR="00245CEB" w:rsidRPr="00C54402">
        <w:rPr>
          <w:rFonts w:ascii="Times New Roman" w:hAnsi="Times New Roman" w:cs="Times New Roman"/>
        </w:rPr>
        <w:t xml:space="preserve"> </w:t>
      </w:r>
      <w:r w:rsidR="00A53FED" w:rsidRPr="00C54402">
        <w:rPr>
          <w:rFonts w:ascii="Times New Roman" w:hAnsi="Times New Roman" w:cs="Times New Roman"/>
        </w:rPr>
        <w:t>According to Artur M. Weimer, the business environment is "the total of all conditions, events and influences which affect the functioning of business and its operations". These conditions are both external (e.g. economic, political and social factors) and internal (e.g. company policies, organisational structure and resources). Weimer points out that businesses must adapt to these various elements in order to succeed, because changes in the environment can have a major effect on business activities, decision-making and strategies.</w:t>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p>
    <w:p w14:paraId="57450075" w14:textId="77777777" w:rsidR="0095195F" w:rsidRPr="00C54402" w:rsidRDefault="001B0092" w:rsidP="00AE4DBF">
      <w:pPr>
        <w:spacing w:after="0" w:line="276" w:lineRule="auto"/>
        <w:jc w:val="both"/>
        <w:rPr>
          <w:rFonts w:ascii="Times New Roman" w:hAnsi="Times New Roman" w:cs="Times New Roman"/>
        </w:rPr>
      </w:pPr>
      <w:r w:rsidRPr="00C54402">
        <w:rPr>
          <w:rFonts w:ascii="Times New Roman" w:hAnsi="Times New Roman" w:cs="Times New Roman"/>
        </w:rPr>
        <w:t xml:space="preserve">  2.</w:t>
      </w:r>
      <w:r w:rsidR="00F409E2" w:rsidRPr="00C54402">
        <w:rPr>
          <w:rFonts w:ascii="Times New Roman" w:hAnsi="Times New Roman" w:cs="Times New Roman"/>
        </w:rPr>
        <w:t xml:space="preserve"> </w:t>
      </w:r>
      <w:r w:rsidR="00A53FED" w:rsidRPr="00C54402">
        <w:rPr>
          <w:rFonts w:ascii="Times New Roman" w:hAnsi="Times New Roman" w:cs="Times New Roman"/>
        </w:rPr>
        <w:t>The demographic factors affecting business are age, gender, income level,</w:t>
      </w:r>
      <w:r w:rsidR="0095195F" w:rsidRPr="00C54402">
        <w:rPr>
          <w:rFonts w:ascii="Times New Roman" w:hAnsi="Times New Roman" w:cs="Times New Roman"/>
        </w:rPr>
        <w:t xml:space="preserve"> education, family structure, social and culture, growth rate of population, urbanisation, migration.</w:t>
      </w:r>
    </w:p>
    <w:p w14:paraId="36E195AF" w14:textId="77777777" w:rsidR="0095195F" w:rsidRPr="00C54402" w:rsidRDefault="0095195F" w:rsidP="00AE4DBF">
      <w:pPr>
        <w:spacing w:after="0" w:line="276" w:lineRule="auto"/>
        <w:jc w:val="both"/>
        <w:rPr>
          <w:rFonts w:ascii="Times New Roman" w:hAnsi="Times New Roman" w:cs="Times New Roman"/>
        </w:rPr>
      </w:pPr>
      <w:r w:rsidRPr="00C54402">
        <w:rPr>
          <w:rFonts w:ascii="Times New Roman" w:hAnsi="Times New Roman" w:cs="Times New Roman"/>
        </w:rPr>
        <w:t xml:space="preserve"> </w:t>
      </w:r>
    </w:p>
    <w:p w14:paraId="5D66321E" w14:textId="420A955D" w:rsidR="001B0092" w:rsidRPr="00C54402" w:rsidRDefault="001B0092" w:rsidP="00AE4DBF">
      <w:pPr>
        <w:spacing w:after="0" w:line="276" w:lineRule="auto"/>
        <w:jc w:val="both"/>
        <w:rPr>
          <w:rFonts w:ascii="Times New Roman" w:hAnsi="Times New Roman" w:cs="Times New Roman"/>
        </w:rPr>
      </w:pPr>
      <w:r w:rsidRPr="00C54402">
        <w:rPr>
          <w:rFonts w:ascii="Times New Roman" w:hAnsi="Times New Roman" w:cs="Times New Roman"/>
        </w:rPr>
        <w:t>3.</w:t>
      </w:r>
      <w:r w:rsidR="00F409E2" w:rsidRPr="00C54402">
        <w:rPr>
          <w:rFonts w:ascii="Times New Roman" w:hAnsi="Times New Roman" w:cs="Times New Roman"/>
        </w:rPr>
        <w:t xml:space="preserve"> </w:t>
      </w:r>
      <w:r w:rsidR="0095195F" w:rsidRPr="00C54402">
        <w:rPr>
          <w:rFonts w:ascii="Times New Roman" w:hAnsi="Times New Roman" w:cs="Times New Roman"/>
        </w:rPr>
        <w:t xml:space="preserve">The legal environment is the collection of laws, regulations, and legal frameworks that govern the way businesses operate. It includes the set of rules, standards and guidelines laid down by government authorities to ensure that businesses are run ethically, fairly and within the law. </w:t>
      </w:r>
    </w:p>
    <w:p w14:paraId="2E81FEFF" w14:textId="77777777" w:rsidR="0095195F" w:rsidRPr="00C54402" w:rsidRDefault="0095195F" w:rsidP="00AE4DBF">
      <w:pPr>
        <w:spacing w:after="0" w:line="276" w:lineRule="auto"/>
        <w:rPr>
          <w:rFonts w:ascii="Times New Roman" w:hAnsi="Times New Roman" w:cs="Times New Roman"/>
        </w:rPr>
      </w:pPr>
    </w:p>
    <w:p w14:paraId="797777F9" w14:textId="77777777" w:rsidR="005602BF"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4.</w:t>
      </w:r>
      <w:r w:rsidR="00F409E2" w:rsidRPr="00C54402">
        <w:rPr>
          <w:rFonts w:ascii="Times New Roman" w:hAnsi="Times New Roman" w:cs="Times New Roman"/>
        </w:rPr>
        <w:t xml:space="preserve"> </w:t>
      </w:r>
      <w:r w:rsidR="0095195F" w:rsidRPr="00C54402">
        <w:rPr>
          <w:rFonts w:ascii="Times New Roman" w:hAnsi="Times New Roman" w:cs="Times New Roman"/>
        </w:rPr>
        <w:t>Fundamental rights are the basic rights of the citizens of the country.</w:t>
      </w:r>
      <w:r w:rsidR="00287CAD" w:rsidRPr="00C54402">
        <w:rPr>
          <w:rFonts w:ascii="Times New Roman" w:hAnsi="Times New Roman" w:cs="Times New Roman"/>
        </w:rPr>
        <w:t xml:space="preserve"> </w:t>
      </w:r>
      <w:r w:rsidR="00287CAD" w:rsidRPr="00C54402">
        <w:rPr>
          <w:rFonts w:ascii="Times New Roman" w:hAnsi="Times New Roman" w:cs="Times New Roman"/>
        </w:rPr>
        <w:t>They prevent t</w:t>
      </w:r>
      <w:r w:rsidR="00287CAD" w:rsidRPr="00C54402">
        <w:rPr>
          <w:rFonts w:ascii="Times New Roman" w:hAnsi="Times New Roman" w:cs="Times New Roman"/>
        </w:rPr>
        <w:t>he</w:t>
      </w:r>
      <w:r w:rsidR="00287CAD" w:rsidRPr="00C54402">
        <w:rPr>
          <w:rFonts w:ascii="Times New Roman" w:hAnsi="Times New Roman" w:cs="Times New Roman"/>
        </w:rPr>
        <w:t xml:space="preserve"> s</w:t>
      </w:r>
      <w:r w:rsidR="00287CAD" w:rsidRPr="00C54402">
        <w:rPr>
          <w:rFonts w:ascii="Times New Roman" w:hAnsi="Times New Roman" w:cs="Times New Roman"/>
        </w:rPr>
        <w:t>t</w:t>
      </w:r>
      <w:r w:rsidR="00287CAD" w:rsidRPr="00C54402">
        <w:rPr>
          <w:rFonts w:ascii="Times New Roman" w:hAnsi="Times New Roman" w:cs="Times New Roman"/>
        </w:rPr>
        <w:t>ate from arbitrarily</w:t>
      </w:r>
      <w:r w:rsidR="0095195F" w:rsidRPr="00C54402">
        <w:rPr>
          <w:rFonts w:ascii="Times New Roman" w:hAnsi="Times New Roman" w:cs="Times New Roman"/>
        </w:rPr>
        <w:t xml:space="preserve"> </w:t>
      </w:r>
      <w:r w:rsidR="00287CAD" w:rsidRPr="00C54402">
        <w:rPr>
          <w:rFonts w:ascii="Times New Roman" w:hAnsi="Times New Roman" w:cs="Times New Roman"/>
        </w:rPr>
        <w:t xml:space="preserve">exercising its powers. The duty of protecting the fundamental rights rests with the </w:t>
      </w:r>
      <w:r w:rsidR="005602BF" w:rsidRPr="00C54402">
        <w:rPr>
          <w:rFonts w:ascii="Times New Roman" w:hAnsi="Times New Roman" w:cs="Times New Roman"/>
        </w:rPr>
        <w:t>S</w:t>
      </w:r>
      <w:r w:rsidR="00287CAD" w:rsidRPr="00C54402">
        <w:rPr>
          <w:rFonts w:ascii="Times New Roman" w:hAnsi="Times New Roman" w:cs="Times New Roman"/>
        </w:rPr>
        <w:t>upreme court</w:t>
      </w:r>
      <w:r w:rsidR="005602BF" w:rsidRPr="00C54402">
        <w:rPr>
          <w:rFonts w:ascii="Times New Roman" w:hAnsi="Times New Roman" w:cs="Times New Roman"/>
        </w:rPr>
        <w:t>, High court, and the National Human rights commission. It is difficult to amend the fundamental rights because it requires two thirds majority in the parliament.</w:t>
      </w:r>
    </w:p>
    <w:p w14:paraId="349D9C24" w14:textId="2B8070E3" w:rsidR="001B0092" w:rsidRPr="00C54402" w:rsidRDefault="005602BF" w:rsidP="00AE4DBF">
      <w:pPr>
        <w:spacing w:after="0" w:line="276" w:lineRule="auto"/>
        <w:rPr>
          <w:rFonts w:ascii="Times New Roman" w:hAnsi="Times New Roman" w:cs="Times New Roman"/>
        </w:rPr>
      </w:pPr>
      <w:r w:rsidRPr="00C54402">
        <w:rPr>
          <w:rFonts w:ascii="Times New Roman" w:hAnsi="Times New Roman" w:cs="Times New Roman"/>
        </w:rPr>
        <w:t xml:space="preserve"> </w:t>
      </w:r>
    </w:p>
    <w:p w14:paraId="1D7BD27E" w14:textId="6EA9E38A" w:rsidR="001B009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5.</w:t>
      </w:r>
      <w:r w:rsidR="00F409E2" w:rsidRPr="00C54402">
        <w:rPr>
          <w:rFonts w:ascii="Times New Roman" w:hAnsi="Times New Roman" w:cs="Times New Roman"/>
        </w:rPr>
        <w:t xml:space="preserve"> </w:t>
      </w:r>
      <w:r w:rsidR="005602BF" w:rsidRPr="00C54402">
        <w:rPr>
          <w:rFonts w:ascii="Times New Roman" w:hAnsi="Times New Roman" w:cs="Times New Roman"/>
        </w:rPr>
        <w:t>It is an economic system based on private ownership of factors of production. It is a system of free enterprise with very minimum government interference. What to produce is determined by consumers, how to produce is determined by the producers and who gets the products depends on the purchasing power of</w:t>
      </w:r>
      <w:r w:rsidR="00F746BE" w:rsidRPr="00C54402">
        <w:rPr>
          <w:rFonts w:ascii="Times New Roman" w:hAnsi="Times New Roman" w:cs="Times New Roman"/>
        </w:rPr>
        <w:t xml:space="preserve"> the consumers.</w:t>
      </w:r>
    </w:p>
    <w:p w14:paraId="1FB48D91" w14:textId="77777777" w:rsidR="00F746BE" w:rsidRPr="00C54402" w:rsidRDefault="00F746BE" w:rsidP="00AE4DBF">
      <w:pPr>
        <w:spacing w:after="0" w:line="276" w:lineRule="auto"/>
        <w:rPr>
          <w:rFonts w:ascii="Times New Roman" w:hAnsi="Times New Roman" w:cs="Times New Roman"/>
        </w:rPr>
      </w:pPr>
    </w:p>
    <w:p w14:paraId="054C76FF" w14:textId="39D4FCFD" w:rsidR="004E78CC"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6.</w:t>
      </w:r>
      <w:r w:rsidR="004E78CC" w:rsidRPr="00C54402">
        <w:rPr>
          <w:rFonts w:ascii="Times New Roman" w:hAnsi="Times New Roman" w:cs="Times New Roman"/>
        </w:rPr>
        <w:t xml:space="preserve"> </w:t>
      </w:r>
      <w:r w:rsidR="004E78CC" w:rsidRPr="00C54402">
        <w:rPr>
          <w:rFonts w:ascii="Times New Roman" w:hAnsi="Times New Roman" w:cs="Times New Roman"/>
        </w:rPr>
        <w:t>Urbanisation refers to the process by which an increasing proportion of a population moves from rural areas to urban areas, leading to the growth and expansion of cities and towns. It is driven by factors such as industrialization, economic development, better job opportunities, improved infrastructure, and access to education and healthcare.</w:t>
      </w:r>
    </w:p>
    <w:p w14:paraId="2E9058E8" w14:textId="77777777" w:rsidR="004E78CC" w:rsidRPr="00C54402" w:rsidRDefault="004E78CC" w:rsidP="00AE4DBF">
      <w:pPr>
        <w:spacing w:after="0" w:line="276" w:lineRule="auto"/>
        <w:rPr>
          <w:rFonts w:ascii="Times New Roman" w:hAnsi="Times New Roman" w:cs="Times New Roman"/>
        </w:rPr>
      </w:pPr>
    </w:p>
    <w:p w14:paraId="6739A607" w14:textId="1A2F5D1C" w:rsidR="001B009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7.</w:t>
      </w:r>
      <w:r w:rsidR="00F409E2" w:rsidRPr="00C54402">
        <w:rPr>
          <w:rFonts w:ascii="Times New Roman" w:hAnsi="Times New Roman" w:cs="Times New Roman"/>
        </w:rPr>
        <w:t xml:space="preserve"> </w:t>
      </w:r>
      <w:r w:rsidR="004E78CC" w:rsidRPr="00C54402">
        <w:rPr>
          <w:rFonts w:ascii="Times New Roman" w:hAnsi="Times New Roman" w:cs="Times New Roman"/>
        </w:rPr>
        <w:t>The objectives of corporate governance are encouraging fair business practices, promote ethical conduct, protect interests of investors, promote welfare of stake holders, ensure transparency and disclosure of material facts.</w:t>
      </w:r>
    </w:p>
    <w:p w14:paraId="5C7BE3D6" w14:textId="77777777" w:rsidR="004E78CC" w:rsidRPr="00C54402" w:rsidRDefault="004E78CC" w:rsidP="00AE4DBF">
      <w:pPr>
        <w:spacing w:after="0" w:line="276" w:lineRule="auto"/>
        <w:rPr>
          <w:rFonts w:ascii="Times New Roman" w:hAnsi="Times New Roman" w:cs="Times New Roman"/>
        </w:rPr>
      </w:pPr>
    </w:p>
    <w:p w14:paraId="74944F01" w14:textId="77777777" w:rsidR="004915D3"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8.</w:t>
      </w:r>
      <w:r w:rsidR="006E1CC1" w:rsidRPr="00C54402">
        <w:rPr>
          <w:rFonts w:ascii="Times New Roman" w:hAnsi="Times New Roman" w:cs="Times New Roman"/>
        </w:rPr>
        <w:t xml:space="preserve"> </w:t>
      </w:r>
      <w:r w:rsidR="004915D3" w:rsidRPr="00C54402">
        <w:rPr>
          <w:rFonts w:ascii="Times New Roman" w:hAnsi="Times New Roman" w:cs="Times New Roman"/>
        </w:rPr>
        <w:t>T</w:t>
      </w:r>
      <w:r w:rsidR="006E1CC1" w:rsidRPr="00C54402">
        <w:rPr>
          <w:rFonts w:ascii="Times New Roman" w:hAnsi="Times New Roman" w:cs="Times New Roman"/>
        </w:rPr>
        <w:t xml:space="preserve">he </w:t>
      </w:r>
      <w:r w:rsidR="004E78CC" w:rsidRPr="00C54402">
        <w:rPr>
          <w:rFonts w:ascii="Times New Roman" w:hAnsi="Times New Roman" w:cs="Times New Roman"/>
        </w:rPr>
        <w:t>dis</w:t>
      </w:r>
      <w:r w:rsidR="006E1CC1" w:rsidRPr="00C54402">
        <w:rPr>
          <w:rFonts w:ascii="Times New Roman" w:hAnsi="Times New Roman" w:cs="Times New Roman"/>
        </w:rPr>
        <w:t xml:space="preserve">advantages of </w:t>
      </w:r>
      <w:r w:rsidR="004915D3" w:rsidRPr="00C54402">
        <w:rPr>
          <w:rFonts w:ascii="Times New Roman" w:hAnsi="Times New Roman" w:cs="Times New Roman"/>
        </w:rPr>
        <w:t>globali</w:t>
      </w:r>
      <w:r w:rsidR="006E1CC1" w:rsidRPr="00C54402">
        <w:rPr>
          <w:rFonts w:ascii="Times New Roman" w:hAnsi="Times New Roman" w:cs="Times New Roman"/>
        </w:rPr>
        <w:t xml:space="preserve">sation </w:t>
      </w:r>
      <w:r w:rsidR="004915D3" w:rsidRPr="00C54402">
        <w:rPr>
          <w:rFonts w:ascii="Times New Roman" w:hAnsi="Times New Roman" w:cs="Times New Roman"/>
        </w:rPr>
        <w:t>are benefits only developed country’s firms, over exploitation of resources, affects survival of domestic firms, loss of jobs, rise in poverty, rise in inequalities, environmental degradation, absence of equal opportunities.</w:t>
      </w:r>
    </w:p>
    <w:p w14:paraId="3501E4A1" w14:textId="77777777" w:rsidR="004915D3" w:rsidRPr="00C54402" w:rsidRDefault="004915D3" w:rsidP="00AE4DBF">
      <w:pPr>
        <w:spacing w:after="0" w:line="276" w:lineRule="auto"/>
        <w:rPr>
          <w:rFonts w:ascii="Times New Roman" w:hAnsi="Times New Roman" w:cs="Times New Roman"/>
        </w:rPr>
      </w:pPr>
    </w:p>
    <w:p w14:paraId="78116342" w14:textId="1DF1F489" w:rsidR="001B009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9.</w:t>
      </w:r>
      <w:r w:rsidR="006E1CC1" w:rsidRPr="00C54402">
        <w:rPr>
          <w:rFonts w:ascii="Times New Roman" w:hAnsi="Times New Roman" w:cs="Times New Roman"/>
        </w:rPr>
        <w:t xml:space="preserve"> </w:t>
      </w:r>
      <w:r w:rsidR="007C1A70" w:rsidRPr="00C54402">
        <w:rPr>
          <w:rFonts w:ascii="Times New Roman" w:hAnsi="Times New Roman" w:cs="Times New Roman"/>
        </w:rPr>
        <w:t>T</w:t>
      </w:r>
      <w:r w:rsidR="006E1CC1" w:rsidRPr="00C54402">
        <w:rPr>
          <w:rFonts w:ascii="Times New Roman" w:hAnsi="Times New Roman" w:cs="Times New Roman"/>
        </w:rPr>
        <w:t>he objectives of business ethics</w:t>
      </w:r>
      <w:r w:rsidR="007C1A70" w:rsidRPr="00C54402">
        <w:rPr>
          <w:rFonts w:ascii="Times New Roman" w:hAnsi="Times New Roman" w:cs="Times New Roman"/>
        </w:rPr>
        <w:t xml:space="preserve"> are </w:t>
      </w:r>
      <w:r w:rsidR="007C1A70" w:rsidRPr="00C54402">
        <w:rPr>
          <w:rFonts w:ascii="Times New Roman" w:hAnsi="Times New Roman" w:cs="Times New Roman"/>
        </w:rPr>
        <w:t>Ensuring Fair Practices</w:t>
      </w:r>
      <w:r w:rsidR="007C1A70" w:rsidRPr="00C54402">
        <w:rPr>
          <w:rFonts w:ascii="Times New Roman" w:hAnsi="Times New Roman" w:cs="Times New Roman"/>
        </w:rPr>
        <w:t xml:space="preserve">, </w:t>
      </w:r>
      <w:r w:rsidR="007C1A70" w:rsidRPr="00C54402">
        <w:rPr>
          <w:rFonts w:ascii="Times New Roman" w:hAnsi="Times New Roman" w:cs="Times New Roman"/>
        </w:rPr>
        <w:t>Protecting Stakeholders' Interests</w:t>
      </w:r>
      <w:r w:rsidR="007C1A70" w:rsidRPr="00C54402">
        <w:rPr>
          <w:rFonts w:ascii="Times New Roman" w:hAnsi="Times New Roman" w:cs="Times New Roman"/>
        </w:rPr>
        <w:t xml:space="preserve">, </w:t>
      </w:r>
      <w:r w:rsidR="00EA6F39" w:rsidRPr="00C54402">
        <w:rPr>
          <w:rFonts w:ascii="Times New Roman" w:hAnsi="Times New Roman" w:cs="Times New Roman"/>
        </w:rPr>
        <w:t>b</w:t>
      </w:r>
      <w:r w:rsidR="007C1A70" w:rsidRPr="00C54402">
        <w:rPr>
          <w:rFonts w:ascii="Times New Roman" w:hAnsi="Times New Roman" w:cs="Times New Roman"/>
        </w:rPr>
        <w:t>uilding Consumer Confidence</w:t>
      </w:r>
      <w:r w:rsidR="007C1A70" w:rsidRPr="00C54402">
        <w:rPr>
          <w:rFonts w:ascii="Times New Roman" w:hAnsi="Times New Roman" w:cs="Times New Roman"/>
        </w:rPr>
        <w:t xml:space="preserve">, </w:t>
      </w:r>
      <w:r w:rsidR="007C1A70" w:rsidRPr="007C1A70">
        <w:rPr>
          <w:rFonts w:ascii="Times New Roman" w:hAnsi="Times New Roman" w:cs="Times New Roman"/>
        </w:rPr>
        <w:t>Enhancing Corporate Reputation</w:t>
      </w:r>
      <w:r w:rsidR="007C1A70" w:rsidRPr="00C54402">
        <w:rPr>
          <w:rFonts w:ascii="Times New Roman" w:hAnsi="Times New Roman" w:cs="Times New Roman"/>
        </w:rPr>
        <w:t xml:space="preserve">, </w:t>
      </w:r>
      <w:r w:rsidR="007C1A70" w:rsidRPr="007C1A70">
        <w:rPr>
          <w:rFonts w:ascii="Times New Roman" w:hAnsi="Times New Roman" w:cs="Times New Roman"/>
        </w:rPr>
        <w:t>Preventing Unethical</w:t>
      </w:r>
      <w:r w:rsidR="007C1A70" w:rsidRPr="00C54402">
        <w:rPr>
          <w:rFonts w:ascii="Times New Roman" w:hAnsi="Times New Roman" w:cs="Times New Roman"/>
        </w:rPr>
        <w:t xml:space="preserve">, </w:t>
      </w:r>
      <w:r w:rsidR="007C1A70" w:rsidRPr="007C1A70">
        <w:rPr>
          <w:rFonts w:ascii="Times New Roman" w:hAnsi="Times New Roman" w:cs="Times New Roman"/>
        </w:rPr>
        <w:t>Promoting Social Responsibility</w:t>
      </w:r>
      <w:r w:rsidR="007C1A70" w:rsidRPr="00C54402">
        <w:rPr>
          <w:rFonts w:ascii="Times New Roman" w:hAnsi="Times New Roman" w:cs="Times New Roman"/>
        </w:rPr>
        <w:t>,</w:t>
      </w:r>
      <w:r w:rsidR="007C1A70" w:rsidRPr="00C54402">
        <w:rPr>
          <w:rFonts w:ascii="Times New Roman" w:hAnsi="Times New Roman" w:cs="Times New Roman"/>
        </w:rPr>
        <w:t xml:space="preserve"> Ensuring Compliance with Laws </w:t>
      </w:r>
    </w:p>
    <w:p w14:paraId="1996510E" w14:textId="77777777" w:rsidR="00EA6F39" w:rsidRPr="00C54402" w:rsidRDefault="00EA6F39" w:rsidP="00AE4DBF">
      <w:pPr>
        <w:spacing w:after="0" w:line="276" w:lineRule="auto"/>
        <w:rPr>
          <w:rFonts w:ascii="Times New Roman" w:hAnsi="Times New Roman" w:cs="Times New Roman"/>
        </w:rPr>
      </w:pPr>
    </w:p>
    <w:p w14:paraId="1B0C1522" w14:textId="11DDF563" w:rsidR="00F409E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10.</w:t>
      </w:r>
      <w:r w:rsidR="00F409E2" w:rsidRPr="00C54402">
        <w:rPr>
          <w:rFonts w:ascii="Times New Roman" w:hAnsi="Times New Roman" w:cs="Times New Roman"/>
        </w:rPr>
        <w:t xml:space="preserve"> </w:t>
      </w:r>
      <w:r w:rsidR="00EA6F39" w:rsidRPr="00C54402">
        <w:rPr>
          <w:rFonts w:ascii="Times New Roman" w:hAnsi="Times New Roman" w:cs="Times New Roman"/>
        </w:rPr>
        <w:t xml:space="preserve">Fiscal deficit is the difference between total revenue and total expenditure of the government. It is an indication of the total borrowings </w:t>
      </w:r>
      <w:r w:rsidR="00B359AE" w:rsidRPr="00C54402">
        <w:rPr>
          <w:rFonts w:ascii="Times New Roman" w:hAnsi="Times New Roman" w:cs="Times New Roman"/>
        </w:rPr>
        <w:t>needed by the government. While calculating the total revenue, borrowings are not included.</w:t>
      </w:r>
    </w:p>
    <w:p w14:paraId="3BCB9504" w14:textId="77777777" w:rsidR="00B359AE" w:rsidRPr="00C54402" w:rsidRDefault="00B359AE" w:rsidP="00AE4DBF">
      <w:pPr>
        <w:spacing w:after="0" w:line="276" w:lineRule="auto"/>
        <w:rPr>
          <w:rFonts w:ascii="Times New Roman" w:hAnsi="Times New Roman" w:cs="Times New Roman"/>
        </w:rPr>
      </w:pPr>
    </w:p>
    <w:p w14:paraId="4F7636D7" w14:textId="2FF71D23" w:rsidR="001B009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11.</w:t>
      </w:r>
      <w:r w:rsidR="006E1CC1" w:rsidRPr="00C54402">
        <w:rPr>
          <w:rFonts w:ascii="Times New Roman" w:hAnsi="Times New Roman" w:cs="Times New Roman"/>
        </w:rPr>
        <w:t xml:space="preserve"> </w:t>
      </w:r>
      <w:r w:rsidR="00B359AE" w:rsidRPr="00C54402">
        <w:rPr>
          <w:rFonts w:ascii="Times New Roman" w:hAnsi="Times New Roman" w:cs="Times New Roman"/>
        </w:rPr>
        <w:t>It is a process that enables the flow of technology from a source to a receiver. The source is the creator. Owner or the holder of the technology. The receiver is the potential user of the technology. It involves the transfer of knowledge, technical know-how and equipment.</w:t>
      </w:r>
    </w:p>
    <w:p w14:paraId="5A4C71EF" w14:textId="77777777" w:rsidR="00B359AE" w:rsidRPr="00C54402" w:rsidRDefault="00B359AE" w:rsidP="00AE4DBF">
      <w:pPr>
        <w:spacing w:after="0" w:line="276" w:lineRule="auto"/>
        <w:rPr>
          <w:rFonts w:ascii="Times New Roman" w:hAnsi="Times New Roman" w:cs="Times New Roman"/>
        </w:rPr>
      </w:pPr>
    </w:p>
    <w:p w14:paraId="0522C2C1" w14:textId="5FF6B304" w:rsidR="001B009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12.</w:t>
      </w:r>
      <w:r w:rsidR="006E1CC1" w:rsidRPr="00C54402">
        <w:rPr>
          <w:rFonts w:ascii="Times New Roman" w:hAnsi="Times New Roman" w:cs="Times New Roman"/>
        </w:rPr>
        <w:t xml:space="preserve"> </w:t>
      </w:r>
      <w:r w:rsidR="00B359AE" w:rsidRPr="00C54402">
        <w:rPr>
          <w:rFonts w:ascii="Times New Roman" w:hAnsi="Times New Roman" w:cs="Times New Roman"/>
        </w:rPr>
        <w:t>A</w:t>
      </w:r>
      <w:r w:rsidR="006E1CC1" w:rsidRPr="00C54402">
        <w:rPr>
          <w:rFonts w:ascii="Times New Roman" w:hAnsi="Times New Roman" w:cs="Times New Roman"/>
        </w:rPr>
        <w:t>dvantages of technology</w:t>
      </w:r>
      <w:r w:rsidR="002A27D5" w:rsidRPr="00C54402">
        <w:rPr>
          <w:rFonts w:ascii="Times New Roman" w:hAnsi="Times New Roman" w:cs="Times New Roman"/>
        </w:rPr>
        <w:t xml:space="preserve">: </w:t>
      </w:r>
      <w:r w:rsidR="002A27D5" w:rsidRPr="00C54402">
        <w:rPr>
          <w:rFonts w:ascii="Times New Roman" w:hAnsi="Times New Roman" w:cs="Times New Roman"/>
        </w:rPr>
        <w:t>Increased Efficiency and Productivity</w:t>
      </w:r>
      <w:r w:rsidR="002A27D5" w:rsidRPr="00C54402">
        <w:rPr>
          <w:rFonts w:ascii="Times New Roman" w:hAnsi="Times New Roman" w:cs="Times New Roman"/>
        </w:rPr>
        <w:t xml:space="preserve">, </w:t>
      </w:r>
      <w:r w:rsidR="002A27D5" w:rsidRPr="00C54402">
        <w:rPr>
          <w:rFonts w:ascii="Times New Roman" w:hAnsi="Times New Roman" w:cs="Times New Roman"/>
        </w:rPr>
        <w:t>Cost Reduction</w:t>
      </w:r>
      <w:r w:rsidR="002A27D5" w:rsidRPr="00C54402">
        <w:rPr>
          <w:rFonts w:ascii="Times New Roman" w:hAnsi="Times New Roman" w:cs="Times New Roman"/>
        </w:rPr>
        <w:t xml:space="preserve">, </w:t>
      </w:r>
      <w:r w:rsidR="002A27D5" w:rsidRPr="00C54402">
        <w:rPr>
          <w:rFonts w:ascii="Times New Roman" w:hAnsi="Times New Roman" w:cs="Times New Roman"/>
        </w:rPr>
        <w:t>Better Communication</w:t>
      </w:r>
      <w:r w:rsidR="002A27D5" w:rsidRPr="00C54402">
        <w:rPr>
          <w:rFonts w:ascii="Times New Roman" w:hAnsi="Times New Roman" w:cs="Times New Roman"/>
        </w:rPr>
        <w:t xml:space="preserve">, </w:t>
      </w:r>
      <w:r w:rsidR="002A27D5" w:rsidRPr="00C54402">
        <w:rPr>
          <w:rFonts w:ascii="Times New Roman" w:hAnsi="Times New Roman" w:cs="Times New Roman"/>
        </w:rPr>
        <w:t>Enhanced Decision-Making</w:t>
      </w:r>
      <w:r w:rsidR="002A27D5" w:rsidRPr="00C54402">
        <w:rPr>
          <w:rFonts w:ascii="Times New Roman" w:hAnsi="Times New Roman" w:cs="Times New Roman"/>
        </w:rPr>
        <w:t xml:space="preserve">, </w:t>
      </w:r>
      <w:r w:rsidR="002A27D5" w:rsidRPr="00C54402">
        <w:rPr>
          <w:rFonts w:ascii="Times New Roman" w:hAnsi="Times New Roman" w:cs="Times New Roman"/>
        </w:rPr>
        <w:t>Improved Customer Service</w:t>
      </w:r>
      <w:r w:rsidR="002A27D5" w:rsidRPr="00C54402">
        <w:rPr>
          <w:rFonts w:ascii="Times New Roman" w:hAnsi="Times New Roman" w:cs="Times New Roman"/>
        </w:rPr>
        <w:t xml:space="preserve">, </w:t>
      </w:r>
      <w:r w:rsidR="002A27D5" w:rsidRPr="00C54402">
        <w:rPr>
          <w:rFonts w:ascii="Times New Roman" w:hAnsi="Times New Roman" w:cs="Times New Roman"/>
        </w:rPr>
        <w:t>Remote Work and Flexibility</w:t>
      </w:r>
      <w:r w:rsidR="002A27D5" w:rsidRPr="00C54402">
        <w:rPr>
          <w:rFonts w:ascii="Times New Roman" w:hAnsi="Times New Roman" w:cs="Times New Roman"/>
        </w:rPr>
        <w:t xml:space="preserve">, </w:t>
      </w:r>
      <w:r w:rsidR="002A27D5" w:rsidRPr="00C54402">
        <w:rPr>
          <w:rFonts w:ascii="Times New Roman" w:hAnsi="Times New Roman" w:cs="Times New Roman"/>
        </w:rPr>
        <w:t>Better Marketing and Sale</w:t>
      </w:r>
      <w:r w:rsidR="002A27D5" w:rsidRPr="00C54402">
        <w:rPr>
          <w:rFonts w:ascii="Times New Roman" w:hAnsi="Times New Roman" w:cs="Times New Roman"/>
        </w:rPr>
        <w:t xml:space="preserve">s, </w:t>
      </w:r>
      <w:r w:rsidR="002A27D5" w:rsidRPr="00C54402">
        <w:rPr>
          <w:rFonts w:ascii="Times New Roman" w:hAnsi="Times New Roman" w:cs="Times New Roman"/>
        </w:rPr>
        <w:t>Data Storage and Security</w:t>
      </w:r>
      <w:r w:rsidR="002A27D5" w:rsidRPr="00C54402">
        <w:rPr>
          <w:rFonts w:ascii="Times New Roman" w:hAnsi="Times New Roman" w:cs="Times New Roman"/>
        </w:rPr>
        <w:t>.</w:t>
      </w:r>
    </w:p>
    <w:p w14:paraId="26706014" w14:textId="77777777" w:rsidR="00AE4DBF" w:rsidRPr="00C54402" w:rsidRDefault="00AE4DBF" w:rsidP="00AE4DBF">
      <w:pPr>
        <w:spacing w:after="0" w:line="276" w:lineRule="auto"/>
        <w:rPr>
          <w:rFonts w:ascii="Times New Roman" w:hAnsi="Times New Roman" w:cs="Times New Roman"/>
        </w:rPr>
      </w:pPr>
    </w:p>
    <w:p w14:paraId="21962821" w14:textId="5C72ACBC" w:rsidR="001B0092" w:rsidRPr="00C54402" w:rsidRDefault="00287CAD" w:rsidP="00AE4DBF">
      <w:pPr>
        <w:spacing w:after="0" w:line="276" w:lineRule="auto"/>
        <w:jc w:val="center"/>
        <w:rPr>
          <w:rFonts w:ascii="Times New Roman" w:hAnsi="Times New Roman" w:cs="Times New Roman"/>
        </w:rPr>
      </w:pPr>
      <w:r w:rsidRPr="00C54402">
        <w:rPr>
          <w:rFonts w:ascii="Times New Roman" w:hAnsi="Times New Roman" w:cs="Times New Roman"/>
        </w:rPr>
        <w:t xml:space="preserve"> </w:t>
      </w:r>
      <w:r w:rsidR="001B0092" w:rsidRPr="00C54402">
        <w:rPr>
          <w:rFonts w:ascii="Times New Roman" w:hAnsi="Times New Roman" w:cs="Times New Roman"/>
          <w:u w:val="single"/>
        </w:rPr>
        <w:t>SECTION – B</w:t>
      </w:r>
    </w:p>
    <w:p w14:paraId="188E2E71" w14:textId="77777777" w:rsidR="001B0092" w:rsidRPr="00C54402" w:rsidRDefault="001B0092" w:rsidP="00AE4DBF">
      <w:pPr>
        <w:spacing w:after="0" w:line="276" w:lineRule="auto"/>
        <w:jc w:val="center"/>
        <w:rPr>
          <w:rFonts w:ascii="Times New Roman" w:hAnsi="Times New Roman" w:cs="Times New Roman"/>
        </w:rPr>
      </w:pPr>
      <w:r w:rsidRPr="00C54402">
        <w:rPr>
          <w:rFonts w:ascii="Times New Roman" w:hAnsi="Times New Roman" w:cs="Times New Roman"/>
        </w:rPr>
        <w:t>Answer any FIVE questions in about 200 words each: (5X5=25)</w:t>
      </w:r>
    </w:p>
    <w:p w14:paraId="4036511C" w14:textId="77777777" w:rsidR="00AE4DBF" w:rsidRPr="00C54402" w:rsidRDefault="00AE4DBF" w:rsidP="00AE4DBF">
      <w:pPr>
        <w:spacing w:after="0" w:line="276" w:lineRule="auto"/>
        <w:jc w:val="center"/>
        <w:rPr>
          <w:rFonts w:ascii="Times New Roman" w:hAnsi="Times New Roman" w:cs="Times New Roman"/>
        </w:rPr>
      </w:pPr>
    </w:p>
    <w:p w14:paraId="6A9EC397" w14:textId="77EACE35" w:rsidR="00AE4DBF"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13.</w:t>
      </w:r>
      <w:r w:rsidR="007648C7" w:rsidRPr="00C54402">
        <w:rPr>
          <w:rFonts w:ascii="Times New Roman" w:hAnsi="Times New Roman" w:cs="Times New Roman"/>
        </w:rPr>
        <w:t xml:space="preserve"> Differen</w:t>
      </w:r>
      <w:r w:rsidR="00AE4DBF" w:rsidRPr="00C54402">
        <w:rPr>
          <w:rFonts w:ascii="Times New Roman" w:hAnsi="Times New Roman" w:cs="Times New Roman"/>
        </w:rPr>
        <w:t>ce</w:t>
      </w:r>
      <w:r w:rsidR="007648C7" w:rsidRPr="00C54402">
        <w:rPr>
          <w:rFonts w:ascii="Times New Roman" w:hAnsi="Times New Roman" w:cs="Times New Roman"/>
        </w:rPr>
        <w:t xml:space="preserve"> between Internal and external environment</w:t>
      </w:r>
      <w:r w:rsidRPr="00C54402">
        <w:rPr>
          <w:rFonts w:ascii="Times New Roman" w:hAnsi="Times New Roman" w:cs="Times New Roman"/>
        </w:rPr>
        <w:tab/>
      </w:r>
    </w:p>
    <w:p w14:paraId="21985E39" w14:textId="7769B240" w:rsidR="001B0092" w:rsidRPr="00C54402" w:rsidRDefault="00AE4DBF" w:rsidP="00AE4DBF">
      <w:pPr>
        <w:spacing w:after="0" w:line="276" w:lineRule="auto"/>
        <w:rPr>
          <w:rFonts w:ascii="Times New Roman" w:hAnsi="Times New Roman" w:cs="Times New Roman"/>
        </w:rPr>
      </w:pPr>
      <w:r w:rsidRPr="00C54402">
        <w:rPr>
          <w:rFonts w:ascii="Times New Roman" w:hAnsi="Times New Roman" w:cs="Times New Roman"/>
        </w:rPr>
        <w:t xml:space="preserve">      Internal environment:</w:t>
      </w:r>
    </w:p>
    <w:p w14:paraId="0FF45CBF" w14:textId="0AB6601E" w:rsidR="00AE4DBF" w:rsidRPr="00C54402" w:rsidRDefault="00B23625" w:rsidP="00B23625">
      <w:pPr>
        <w:pStyle w:val="ListParagraph"/>
        <w:numPr>
          <w:ilvl w:val="0"/>
          <w:numId w:val="1"/>
        </w:numPr>
        <w:spacing w:after="0" w:line="276" w:lineRule="auto"/>
        <w:rPr>
          <w:rFonts w:ascii="Times New Roman" w:hAnsi="Times New Roman" w:cs="Times New Roman"/>
        </w:rPr>
      </w:pPr>
      <w:r w:rsidRPr="00C54402">
        <w:rPr>
          <w:rFonts w:ascii="Times New Roman" w:hAnsi="Times New Roman" w:cs="Times New Roman"/>
        </w:rPr>
        <w:t>They are the factors that occur within the organisation</w:t>
      </w:r>
    </w:p>
    <w:p w14:paraId="1128E9CC" w14:textId="77777777" w:rsidR="00B23625" w:rsidRPr="00C54402" w:rsidRDefault="00B23625" w:rsidP="00B23625">
      <w:pPr>
        <w:pStyle w:val="ListParagraph"/>
        <w:numPr>
          <w:ilvl w:val="0"/>
          <w:numId w:val="1"/>
        </w:numPr>
        <w:spacing w:after="0" w:line="276" w:lineRule="auto"/>
        <w:rPr>
          <w:rFonts w:ascii="Times New Roman" w:hAnsi="Times New Roman" w:cs="Times New Roman"/>
        </w:rPr>
      </w:pPr>
      <w:r w:rsidRPr="00C54402">
        <w:rPr>
          <w:rFonts w:ascii="Times New Roman" w:hAnsi="Times New Roman" w:cs="Times New Roman"/>
        </w:rPr>
        <w:t>Internal environmental factors are controllable by the organisation</w:t>
      </w:r>
    </w:p>
    <w:p w14:paraId="10BC7B8D" w14:textId="77777777" w:rsidR="00B23625" w:rsidRPr="00C54402" w:rsidRDefault="00B23625" w:rsidP="00B23625">
      <w:pPr>
        <w:pStyle w:val="ListParagraph"/>
        <w:numPr>
          <w:ilvl w:val="0"/>
          <w:numId w:val="1"/>
        </w:numPr>
        <w:spacing w:after="0" w:line="276" w:lineRule="auto"/>
        <w:rPr>
          <w:rFonts w:ascii="Times New Roman" w:hAnsi="Times New Roman" w:cs="Times New Roman"/>
        </w:rPr>
      </w:pPr>
      <w:r w:rsidRPr="00C54402">
        <w:rPr>
          <w:rFonts w:ascii="Times New Roman" w:hAnsi="Times New Roman" w:cs="Times New Roman"/>
        </w:rPr>
        <w:t>They are predictable</w:t>
      </w:r>
    </w:p>
    <w:p w14:paraId="52F92BD3" w14:textId="77777777" w:rsidR="00B23625" w:rsidRPr="00C54402" w:rsidRDefault="00B23625" w:rsidP="00B23625">
      <w:pPr>
        <w:pStyle w:val="ListParagraph"/>
        <w:numPr>
          <w:ilvl w:val="0"/>
          <w:numId w:val="1"/>
        </w:numPr>
        <w:spacing w:after="0" w:line="276" w:lineRule="auto"/>
        <w:rPr>
          <w:rFonts w:ascii="Times New Roman" w:hAnsi="Times New Roman" w:cs="Times New Roman"/>
        </w:rPr>
      </w:pPr>
      <w:r w:rsidRPr="00C54402">
        <w:rPr>
          <w:rFonts w:ascii="Times New Roman" w:hAnsi="Times New Roman" w:cs="Times New Roman"/>
        </w:rPr>
        <w:t>Basis for the strengths and weakness of the organisation</w:t>
      </w:r>
    </w:p>
    <w:p w14:paraId="6756DF03" w14:textId="05E8566D" w:rsidR="00B23625" w:rsidRPr="00C54402" w:rsidRDefault="00B23625" w:rsidP="00B23625">
      <w:pPr>
        <w:pStyle w:val="ListParagraph"/>
        <w:numPr>
          <w:ilvl w:val="0"/>
          <w:numId w:val="1"/>
        </w:numPr>
        <w:spacing w:after="0" w:line="276" w:lineRule="auto"/>
        <w:rPr>
          <w:rFonts w:ascii="Times New Roman" w:hAnsi="Times New Roman" w:cs="Times New Roman"/>
        </w:rPr>
      </w:pPr>
      <w:r w:rsidRPr="00C54402">
        <w:rPr>
          <w:rFonts w:ascii="Times New Roman" w:hAnsi="Times New Roman" w:cs="Times New Roman"/>
        </w:rPr>
        <w:t xml:space="preserve">Values, Management groups, human resources of the company, mission and objectives, organisation, culture, structure, physical resources, research and development are factors in internal environment  </w:t>
      </w:r>
    </w:p>
    <w:p w14:paraId="4B65EE6A" w14:textId="77777777" w:rsidR="00162E42" w:rsidRPr="00C54402" w:rsidRDefault="00B23625" w:rsidP="00B23625">
      <w:pPr>
        <w:spacing w:after="0" w:line="276" w:lineRule="auto"/>
        <w:rPr>
          <w:rFonts w:ascii="Times New Roman" w:hAnsi="Times New Roman" w:cs="Times New Roman"/>
        </w:rPr>
      </w:pPr>
      <w:r w:rsidRPr="00C54402">
        <w:rPr>
          <w:rFonts w:ascii="Times New Roman" w:hAnsi="Times New Roman" w:cs="Times New Roman"/>
        </w:rPr>
        <w:t xml:space="preserve">     </w:t>
      </w:r>
    </w:p>
    <w:p w14:paraId="4233C470" w14:textId="4427F16E" w:rsidR="00B23625" w:rsidRPr="00C54402" w:rsidRDefault="00B23625" w:rsidP="00B23625">
      <w:pPr>
        <w:spacing w:after="0" w:line="276" w:lineRule="auto"/>
        <w:rPr>
          <w:rFonts w:ascii="Times New Roman" w:hAnsi="Times New Roman" w:cs="Times New Roman"/>
        </w:rPr>
      </w:pPr>
      <w:r w:rsidRPr="00C54402">
        <w:rPr>
          <w:rFonts w:ascii="Times New Roman" w:hAnsi="Times New Roman" w:cs="Times New Roman"/>
        </w:rPr>
        <w:t xml:space="preserve"> Ex</w:t>
      </w:r>
      <w:r w:rsidRPr="00C54402">
        <w:rPr>
          <w:rFonts w:ascii="Times New Roman" w:hAnsi="Times New Roman" w:cs="Times New Roman"/>
        </w:rPr>
        <w:t>ternal environment:</w:t>
      </w:r>
    </w:p>
    <w:p w14:paraId="25EDD641" w14:textId="41512EA8" w:rsidR="00B23625" w:rsidRPr="00C54402" w:rsidRDefault="00B23625" w:rsidP="00B23625">
      <w:pPr>
        <w:pStyle w:val="ListParagraph"/>
        <w:numPr>
          <w:ilvl w:val="0"/>
          <w:numId w:val="4"/>
        </w:numPr>
        <w:spacing w:after="0" w:line="276" w:lineRule="auto"/>
        <w:rPr>
          <w:rFonts w:ascii="Times New Roman" w:hAnsi="Times New Roman" w:cs="Times New Roman"/>
        </w:rPr>
      </w:pPr>
      <w:r w:rsidRPr="00C54402">
        <w:rPr>
          <w:rFonts w:ascii="Times New Roman" w:hAnsi="Times New Roman" w:cs="Times New Roman"/>
        </w:rPr>
        <w:t xml:space="preserve">They are </w:t>
      </w:r>
      <w:proofErr w:type="gramStart"/>
      <w:r w:rsidRPr="00C54402">
        <w:rPr>
          <w:rFonts w:ascii="Times New Roman" w:hAnsi="Times New Roman" w:cs="Times New Roman"/>
        </w:rPr>
        <w:t>factors</w:t>
      </w:r>
      <w:proofErr w:type="gramEnd"/>
      <w:r w:rsidRPr="00C54402">
        <w:rPr>
          <w:rFonts w:ascii="Times New Roman" w:hAnsi="Times New Roman" w:cs="Times New Roman"/>
        </w:rPr>
        <w:t xml:space="preserve"> that line outside the organisation </w:t>
      </w:r>
    </w:p>
    <w:p w14:paraId="288F71ED" w14:textId="789DCB7A" w:rsidR="00B23625" w:rsidRPr="00C54402" w:rsidRDefault="00B23625" w:rsidP="00B23625">
      <w:pPr>
        <w:pStyle w:val="ListParagraph"/>
        <w:numPr>
          <w:ilvl w:val="0"/>
          <w:numId w:val="4"/>
        </w:numPr>
        <w:spacing w:after="0" w:line="276" w:lineRule="auto"/>
        <w:rPr>
          <w:rFonts w:ascii="Times New Roman" w:hAnsi="Times New Roman" w:cs="Times New Roman"/>
        </w:rPr>
      </w:pPr>
      <w:r w:rsidRPr="00C54402">
        <w:rPr>
          <w:rFonts w:ascii="Times New Roman" w:hAnsi="Times New Roman" w:cs="Times New Roman"/>
        </w:rPr>
        <w:t>They are uncontrollable by the organisation</w:t>
      </w:r>
    </w:p>
    <w:p w14:paraId="02FE50D5" w14:textId="0DFB3145" w:rsidR="00B23625" w:rsidRPr="00C54402" w:rsidRDefault="00B23625" w:rsidP="00B23625">
      <w:pPr>
        <w:pStyle w:val="ListParagraph"/>
        <w:numPr>
          <w:ilvl w:val="0"/>
          <w:numId w:val="4"/>
        </w:numPr>
        <w:spacing w:after="0" w:line="276" w:lineRule="auto"/>
        <w:rPr>
          <w:rFonts w:ascii="Times New Roman" w:hAnsi="Times New Roman" w:cs="Times New Roman"/>
        </w:rPr>
      </w:pPr>
      <w:r w:rsidRPr="00C54402">
        <w:rPr>
          <w:rFonts w:ascii="Times New Roman" w:hAnsi="Times New Roman" w:cs="Times New Roman"/>
        </w:rPr>
        <w:t>They are unpredictable in nature</w:t>
      </w:r>
    </w:p>
    <w:p w14:paraId="3F50CFB0" w14:textId="4C376F3D" w:rsidR="00B23625" w:rsidRPr="00C54402" w:rsidRDefault="00BC70B7" w:rsidP="00B23625">
      <w:pPr>
        <w:pStyle w:val="ListParagraph"/>
        <w:numPr>
          <w:ilvl w:val="0"/>
          <w:numId w:val="4"/>
        </w:numPr>
        <w:spacing w:after="0" w:line="276" w:lineRule="auto"/>
        <w:rPr>
          <w:rFonts w:ascii="Times New Roman" w:hAnsi="Times New Roman" w:cs="Times New Roman"/>
        </w:rPr>
      </w:pPr>
      <w:r w:rsidRPr="00C54402">
        <w:rPr>
          <w:rFonts w:ascii="Times New Roman" w:hAnsi="Times New Roman" w:cs="Times New Roman"/>
        </w:rPr>
        <w:t>It provides opportunities and threats for the organisation</w:t>
      </w:r>
    </w:p>
    <w:p w14:paraId="4D0329FB" w14:textId="522A8783" w:rsidR="00BC70B7" w:rsidRPr="00C54402" w:rsidRDefault="00BC70B7" w:rsidP="00B23625">
      <w:pPr>
        <w:pStyle w:val="ListParagraph"/>
        <w:numPr>
          <w:ilvl w:val="0"/>
          <w:numId w:val="4"/>
        </w:numPr>
        <w:spacing w:after="0" w:line="276" w:lineRule="auto"/>
        <w:rPr>
          <w:rFonts w:ascii="Times New Roman" w:hAnsi="Times New Roman" w:cs="Times New Roman"/>
        </w:rPr>
      </w:pPr>
      <w:r w:rsidRPr="00C54402">
        <w:rPr>
          <w:rFonts w:ascii="Times New Roman" w:hAnsi="Times New Roman" w:cs="Times New Roman"/>
        </w:rPr>
        <w:t>Economic, demographic, political, legal, socio-cultural, technological and international environment, Customers, suppliers, investors are the factors of the external environment</w:t>
      </w:r>
    </w:p>
    <w:p w14:paraId="276DDFF1" w14:textId="77777777" w:rsidR="00B23625" w:rsidRPr="00C54402" w:rsidRDefault="00B23625" w:rsidP="00AE4DBF">
      <w:pPr>
        <w:spacing w:after="0" w:line="276" w:lineRule="auto"/>
        <w:rPr>
          <w:rFonts w:ascii="Times New Roman" w:hAnsi="Times New Roman" w:cs="Times New Roman"/>
        </w:rPr>
      </w:pPr>
    </w:p>
    <w:p w14:paraId="3DDA15E2" w14:textId="77777777" w:rsidR="00162E42" w:rsidRPr="00C54402" w:rsidRDefault="00162E42" w:rsidP="00AE4DBF">
      <w:pPr>
        <w:spacing w:after="0" w:line="276" w:lineRule="auto"/>
        <w:rPr>
          <w:rFonts w:ascii="Times New Roman" w:hAnsi="Times New Roman" w:cs="Times New Roman"/>
        </w:rPr>
      </w:pPr>
    </w:p>
    <w:p w14:paraId="28455942" w14:textId="77777777" w:rsidR="00162E42" w:rsidRPr="00C54402" w:rsidRDefault="00162E42" w:rsidP="00AE4DBF">
      <w:pPr>
        <w:spacing w:after="0" w:line="276" w:lineRule="auto"/>
        <w:rPr>
          <w:rFonts w:ascii="Times New Roman" w:hAnsi="Times New Roman" w:cs="Times New Roman"/>
        </w:rPr>
      </w:pPr>
    </w:p>
    <w:p w14:paraId="70D6F50E" w14:textId="77777777" w:rsidR="009B3E48" w:rsidRPr="00C54402" w:rsidRDefault="001B0092" w:rsidP="009B3E48">
      <w:pPr>
        <w:spacing w:after="0" w:line="276" w:lineRule="auto"/>
        <w:rPr>
          <w:rFonts w:ascii="Times New Roman" w:hAnsi="Times New Roman" w:cs="Times New Roman"/>
        </w:rPr>
      </w:pPr>
      <w:r w:rsidRPr="00C54402">
        <w:rPr>
          <w:rFonts w:ascii="Times New Roman" w:hAnsi="Times New Roman" w:cs="Times New Roman"/>
        </w:rPr>
        <w:lastRenderedPageBreak/>
        <w:t>14.</w:t>
      </w:r>
      <w:r w:rsidR="007648C7" w:rsidRPr="00C54402">
        <w:rPr>
          <w:rFonts w:ascii="Times New Roman" w:hAnsi="Times New Roman" w:cs="Times New Roman"/>
        </w:rPr>
        <w:t xml:space="preserve"> </w:t>
      </w:r>
      <w:r w:rsidR="009B3E48" w:rsidRPr="00C54402">
        <w:rPr>
          <w:rFonts w:ascii="Times New Roman" w:hAnsi="Times New Roman" w:cs="Times New Roman"/>
        </w:rPr>
        <w:t>Fundamental Rights in India</w:t>
      </w:r>
    </w:p>
    <w:p w14:paraId="0184187E" w14:textId="77777777" w:rsidR="009B3E48" w:rsidRPr="009B3E48" w:rsidRDefault="009B3E48" w:rsidP="009B3E48">
      <w:pPr>
        <w:spacing w:after="0" w:line="276" w:lineRule="auto"/>
        <w:rPr>
          <w:rFonts w:ascii="Times New Roman" w:hAnsi="Times New Roman" w:cs="Times New Roman"/>
        </w:rPr>
      </w:pPr>
      <w:r w:rsidRPr="009B3E48">
        <w:rPr>
          <w:rFonts w:ascii="Times New Roman" w:hAnsi="Times New Roman" w:cs="Times New Roman"/>
        </w:rPr>
        <w:t>The Fundamental Rights are enshrined in Part III (Articles 12 to 35) of the Indian Constitution and guarantee essential freedoms and protections to all citizens. These rights ensure individual dignity, equality, and justice in the country.</w:t>
      </w:r>
    </w:p>
    <w:p w14:paraId="43AC5DBC" w14:textId="77777777" w:rsidR="009B3E48" w:rsidRPr="009B3E48" w:rsidRDefault="009B3E48" w:rsidP="009B3E48">
      <w:pPr>
        <w:spacing w:after="0" w:line="276" w:lineRule="auto"/>
        <w:rPr>
          <w:rFonts w:ascii="Times New Roman" w:hAnsi="Times New Roman" w:cs="Times New Roman"/>
        </w:rPr>
      </w:pPr>
      <w:r w:rsidRPr="009B3E48">
        <w:rPr>
          <w:rFonts w:ascii="Times New Roman" w:hAnsi="Times New Roman" w:cs="Times New Roman"/>
        </w:rPr>
        <w:t>List of Fundamental Rights in India:</w:t>
      </w:r>
    </w:p>
    <w:p w14:paraId="4694C579" w14:textId="77777777" w:rsidR="009B3E48" w:rsidRPr="009B3E48" w:rsidRDefault="009B3E48" w:rsidP="009B3E48">
      <w:pPr>
        <w:numPr>
          <w:ilvl w:val="0"/>
          <w:numId w:val="5"/>
        </w:numPr>
        <w:spacing w:after="0" w:line="276" w:lineRule="auto"/>
        <w:rPr>
          <w:rFonts w:ascii="Times New Roman" w:hAnsi="Times New Roman" w:cs="Times New Roman"/>
        </w:rPr>
      </w:pPr>
      <w:r w:rsidRPr="009B3E48">
        <w:rPr>
          <w:rFonts w:ascii="Times New Roman" w:hAnsi="Times New Roman" w:cs="Times New Roman"/>
        </w:rPr>
        <w:t>Right to Equality (Articles 14–18)</w:t>
      </w:r>
    </w:p>
    <w:p w14:paraId="54687F88"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14 – Equality before the law and equal protection of laws.</w:t>
      </w:r>
    </w:p>
    <w:p w14:paraId="47F176AC"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15 – Prohibition of discrimination based on religion, race, caste, sex, or place of birth.</w:t>
      </w:r>
    </w:p>
    <w:p w14:paraId="15627E67"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16 – Equal opportunity in public employment.</w:t>
      </w:r>
    </w:p>
    <w:p w14:paraId="7E97E7B1"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17 – Abolition of untouchability.</w:t>
      </w:r>
    </w:p>
    <w:p w14:paraId="24A06CEF"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18 – Abolition of titles (except military and academic distinctions).</w:t>
      </w:r>
    </w:p>
    <w:p w14:paraId="397FDB93" w14:textId="77777777" w:rsidR="009B3E48" w:rsidRPr="009B3E48" w:rsidRDefault="009B3E48" w:rsidP="009B3E48">
      <w:pPr>
        <w:numPr>
          <w:ilvl w:val="0"/>
          <w:numId w:val="5"/>
        </w:numPr>
        <w:spacing w:after="0" w:line="276" w:lineRule="auto"/>
        <w:rPr>
          <w:rFonts w:ascii="Times New Roman" w:hAnsi="Times New Roman" w:cs="Times New Roman"/>
        </w:rPr>
      </w:pPr>
      <w:r w:rsidRPr="009B3E48">
        <w:rPr>
          <w:rFonts w:ascii="Times New Roman" w:hAnsi="Times New Roman" w:cs="Times New Roman"/>
        </w:rPr>
        <w:t>Right to Freedom (Articles 19–22)</w:t>
      </w:r>
    </w:p>
    <w:p w14:paraId="79176C91"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 xml:space="preserve">Article 19 – Six freedoms: </w:t>
      </w:r>
    </w:p>
    <w:p w14:paraId="12ACF289" w14:textId="77777777" w:rsidR="009B3E48" w:rsidRPr="009B3E48" w:rsidRDefault="009B3E48" w:rsidP="009B3E48">
      <w:pPr>
        <w:numPr>
          <w:ilvl w:val="2"/>
          <w:numId w:val="5"/>
        </w:numPr>
        <w:spacing w:after="0" w:line="276" w:lineRule="auto"/>
        <w:rPr>
          <w:rFonts w:ascii="Times New Roman" w:hAnsi="Times New Roman" w:cs="Times New Roman"/>
        </w:rPr>
      </w:pPr>
      <w:r w:rsidRPr="009B3E48">
        <w:rPr>
          <w:rFonts w:ascii="Times New Roman" w:hAnsi="Times New Roman" w:cs="Times New Roman"/>
        </w:rPr>
        <w:t>Freedom of speech and expression</w:t>
      </w:r>
    </w:p>
    <w:p w14:paraId="0FE12EFD" w14:textId="77777777" w:rsidR="009B3E48" w:rsidRPr="009B3E48" w:rsidRDefault="009B3E48" w:rsidP="009B3E48">
      <w:pPr>
        <w:numPr>
          <w:ilvl w:val="2"/>
          <w:numId w:val="5"/>
        </w:numPr>
        <w:spacing w:after="0" w:line="276" w:lineRule="auto"/>
        <w:rPr>
          <w:rFonts w:ascii="Times New Roman" w:hAnsi="Times New Roman" w:cs="Times New Roman"/>
        </w:rPr>
      </w:pPr>
      <w:r w:rsidRPr="009B3E48">
        <w:rPr>
          <w:rFonts w:ascii="Times New Roman" w:hAnsi="Times New Roman" w:cs="Times New Roman"/>
        </w:rPr>
        <w:t>Freedom to assemble peacefully</w:t>
      </w:r>
    </w:p>
    <w:p w14:paraId="4CD462BF" w14:textId="77777777" w:rsidR="009B3E48" w:rsidRPr="009B3E48" w:rsidRDefault="009B3E48" w:rsidP="009B3E48">
      <w:pPr>
        <w:numPr>
          <w:ilvl w:val="2"/>
          <w:numId w:val="5"/>
        </w:numPr>
        <w:spacing w:after="0" w:line="276" w:lineRule="auto"/>
        <w:rPr>
          <w:rFonts w:ascii="Times New Roman" w:hAnsi="Times New Roman" w:cs="Times New Roman"/>
        </w:rPr>
      </w:pPr>
      <w:r w:rsidRPr="009B3E48">
        <w:rPr>
          <w:rFonts w:ascii="Times New Roman" w:hAnsi="Times New Roman" w:cs="Times New Roman"/>
        </w:rPr>
        <w:t>Freedom to form associations or unions</w:t>
      </w:r>
    </w:p>
    <w:p w14:paraId="0ADD1421" w14:textId="77777777" w:rsidR="009B3E48" w:rsidRPr="009B3E48" w:rsidRDefault="009B3E48" w:rsidP="009B3E48">
      <w:pPr>
        <w:numPr>
          <w:ilvl w:val="2"/>
          <w:numId w:val="5"/>
        </w:numPr>
        <w:spacing w:after="0" w:line="276" w:lineRule="auto"/>
        <w:rPr>
          <w:rFonts w:ascii="Times New Roman" w:hAnsi="Times New Roman" w:cs="Times New Roman"/>
        </w:rPr>
      </w:pPr>
      <w:r w:rsidRPr="009B3E48">
        <w:rPr>
          <w:rFonts w:ascii="Times New Roman" w:hAnsi="Times New Roman" w:cs="Times New Roman"/>
        </w:rPr>
        <w:t>Freedom to move freely throughout India</w:t>
      </w:r>
    </w:p>
    <w:p w14:paraId="5E59E830" w14:textId="77777777" w:rsidR="009B3E48" w:rsidRPr="009B3E48" w:rsidRDefault="009B3E48" w:rsidP="009B3E48">
      <w:pPr>
        <w:numPr>
          <w:ilvl w:val="2"/>
          <w:numId w:val="5"/>
        </w:numPr>
        <w:spacing w:after="0" w:line="276" w:lineRule="auto"/>
        <w:rPr>
          <w:rFonts w:ascii="Times New Roman" w:hAnsi="Times New Roman" w:cs="Times New Roman"/>
        </w:rPr>
      </w:pPr>
      <w:r w:rsidRPr="009B3E48">
        <w:rPr>
          <w:rFonts w:ascii="Times New Roman" w:hAnsi="Times New Roman" w:cs="Times New Roman"/>
        </w:rPr>
        <w:t>Freedom to reside and settle in any part of India</w:t>
      </w:r>
    </w:p>
    <w:p w14:paraId="3A2D6E1A" w14:textId="77777777" w:rsidR="009B3E48" w:rsidRPr="009B3E48" w:rsidRDefault="009B3E48" w:rsidP="009B3E48">
      <w:pPr>
        <w:numPr>
          <w:ilvl w:val="2"/>
          <w:numId w:val="5"/>
        </w:numPr>
        <w:spacing w:after="0" w:line="276" w:lineRule="auto"/>
        <w:rPr>
          <w:rFonts w:ascii="Times New Roman" w:hAnsi="Times New Roman" w:cs="Times New Roman"/>
        </w:rPr>
      </w:pPr>
      <w:r w:rsidRPr="009B3E48">
        <w:rPr>
          <w:rFonts w:ascii="Times New Roman" w:hAnsi="Times New Roman" w:cs="Times New Roman"/>
        </w:rPr>
        <w:t>Freedom to practice any profession or trade</w:t>
      </w:r>
    </w:p>
    <w:p w14:paraId="7BE5AE2A"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20 – Protection in case of conviction for offenses (No ex-post facto law, double jeopardy, self-incrimination).</w:t>
      </w:r>
    </w:p>
    <w:p w14:paraId="35576F7A"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21 – Right to life and personal liberty (includes the right to privacy, right to live with dignity, etc.).</w:t>
      </w:r>
    </w:p>
    <w:p w14:paraId="765C7CA6"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21A – Right to education (free and compulsory education for children aged 6–14).</w:t>
      </w:r>
    </w:p>
    <w:p w14:paraId="5526EAA2"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22 – Protection against arbitrary arrest and detention.</w:t>
      </w:r>
    </w:p>
    <w:p w14:paraId="51042C48" w14:textId="77777777" w:rsidR="009B3E48" w:rsidRPr="009B3E48" w:rsidRDefault="009B3E48" w:rsidP="009B3E48">
      <w:pPr>
        <w:numPr>
          <w:ilvl w:val="0"/>
          <w:numId w:val="5"/>
        </w:numPr>
        <w:spacing w:after="0" w:line="276" w:lineRule="auto"/>
        <w:rPr>
          <w:rFonts w:ascii="Times New Roman" w:hAnsi="Times New Roman" w:cs="Times New Roman"/>
        </w:rPr>
      </w:pPr>
      <w:r w:rsidRPr="009B3E48">
        <w:rPr>
          <w:rFonts w:ascii="Times New Roman" w:hAnsi="Times New Roman" w:cs="Times New Roman"/>
        </w:rPr>
        <w:t>Right Against Exploitation (Articles 23–24)</w:t>
      </w:r>
    </w:p>
    <w:p w14:paraId="2823A16C"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 xml:space="preserve">Article 23 – Prohibition of human trafficking and forced </w:t>
      </w:r>
      <w:proofErr w:type="spellStart"/>
      <w:r w:rsidRPr="009B3E48">
        <w:rPr>
          <w:rFonts w:ascii="Times New Roman" w:hAnsi="Times New Roman" w:cs="Times New Roman"/>
        </w:rPr>
        <w:t>labor</w:t>
      </w:r>
      <w:proofErr w:type="spellEnd"/>
      <w:r w:rsidRPr="009B3E48">
        <w:rPr>
          <w:rFonts w:ascii="Times New Roman" w:hAnsi="Times New Roman" w:cs="Times New Roman"/>
        </w:rPr>
        <w:t>.</w:t>
      </w:r>
    </w:p>
    <w:p w14:paraId="79F468D9"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 xml:space="preserve">Article 24 – Prohibition of child </w:t>
      </w:r>
      <w:proofErr w:type="spellStart"/>
      <w:r w:rsidRPr="009B3E48">
        <w:rPr>
          <w:rFonts w:ascii="Times New Roman" w:hAnsi="Times New Roman" w:cs="Times New Roman"/>
        </w:rPr>
        <w:t>labor</w:t>
      </w:r>
      <w:proofErr w:type="spellEnd"/>
      <w:r w:rsidRPr="009B3E48">
        <w:rPr>
          <w:rFonts w:ascii="Times New Roman" w:hAnsi="Times New Roman" w:cs="Times New Roman"/>
        </w:rPr>
        <w:t xml:space="preserve"> in factories and hazardous occupations.</w:t>
      </w:r>
    </w:p>
    <w:p w14:paraId="30674B03" w14:textId="77777777" w:rsidR="009B3E48" w:rsidRPr="009B3E48" w:rsidRDefault="009B3E48" w:rsidP="009B3E48">
      <w:pPr>
        <w:numPr>
          <w:ilvl w:val="0"/>
          <w:numId w:val="5"/>
        </w:numPr>
        <w:spacing w:after="0" w:line="276" w:lineRule="auto"/>
        <w:rPr>
          <w:rFonts w:ascii="Times New Roman" w:hAnsi="Times New Roman" w:cs="Times New Roman"/>
        </w:rPr>
      </w:pPr>
      <w:r w:rsidRPr="009B3E48">
        <w:rPr>
          <w:rFonts w:ascii="Times New Roman" w:hAnsi="Times New Roman" w:cs="Times New Roman"/>
        </w:rPr>
        <w:t>Right to Freedom of Religion (Articles 25–28)</w:t>
      </w:r>
    </w:p>
    <w:p w14:paraId="05B58770"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25 – Freedom of conscience and free profession, practice, and propagation of religion.</w:t>
      </w:r>
    </w:p>
    <w:p w14:paraId="201982E5"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26 – Freedom to manage religious affairs.</w:t>
      </w:r>
    </w:p>
    <w:p w14:paraId="0DBF4F4E"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27 – No tax on the promotion of any religion.</w:t>
      </w:r>
    </w:p>
    <w:p w14:paraId="7F521B14"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28 – Freedom from religious instruction in certain educational institutions.</w:t>
      </w:r>
    </w:p>
    <w:p w14:paraId="0BE5D3DE" w14:textId="77777777" w:rsidR="009B3E48" w:rsidRPr="009B3E48" w:rsidRDefault="009B3E48" w:rsidP="009B3E48">
      <w:pPr>
        <w:numPr>
          <w:ilvl w:val="0"/>
          <w:numId w:val="5"/>
        </w:numPr>
        <w:spacing w:after="0" w:line="276" w:lineRule="auto"/>
        <w:rPr>
          <w:rFonts w:ascii="Times New Roman" w:hAnsi="Times New Roman" w:cs="Times New Roman"/>
        </w:rPr>
      </w:pPr>
      <w:r w:rsidRPr="009B3E48">
        <w:rPr>
          <w:rFonts w:ascii="Times New Roman" w:hAnsi="Times New Roman" w:cs="Times New Roman"/>
        </w:rPr>
        <w:t>Cultural and Educational Rights (Articles 29–30)</w:t>
      </w:r>
    </w:p>
    <w:p w14:paraId="0AFD9A08"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29 – Protection of the interests of minorities.</w:t>
      </w:r>
    </w:p>
    <w:p w14:paraId="3E0AE917" w14:textId="77777777" w:rsidR="009B3E48" w:rsidRPr="009B3E48" w:rsidRDefault="009B3E48" w:rsidP="009B3E48">
      <w:pPr>
        <w:numPr>
          <w:ilvl w:val="1"/>
          <w:numId w:val="5"/>
        </w:numPr>
        <w:spacing w:after="0" w:line="276" w:lineRule="auto"/>
        <w:rPr>
          <w:rFonts w:ascii="Times New Roman" w:hAnsi="Times New Roman" w:cs="Times New Roman"/>
        </w:rPr>
      </w:pPr>
      <w:r w:rsidRPr="009B3E48">
        <w:rPr>
          <w:rFonts w:ascii="Times New Roman" w:hAnsi="Times New Roman" w:cs="Times New Roman"/>
        </w:rPr>
        <w:t>Article 30 – Right of minorities to establish and administer educational institutions.</w:t>
      </w:r>
    </w:p>
    <w:p w14:paraId="6D61538D" w14:textId="77777777" w:rsidR="00162E42" w:rsidRPr="00C54402" w:rsidRDefault="001B0092" w:rsidP="00162E42">
      <w:pPr>
        <w:spacing w:after="0" w:line="276" w:lineRule="auto"/>
        <w:rPr>
          <w:rFonts w:ascii="Times New Roman" w:hAnsi="Times New Roman" w:cs="Times New Roman"/>
        </w:rPr>
      </w:pPr>
      <w:r w:rsidRPr="00C54402">
        <w:rPr>
          <w:rFonts w:ascii="Times New Roman" w:hAnsi="Times New Roman" w:cs="Times New Roman"/>
        </w:rPr>
        <w:t>15.</w:t>
      </w:r>
      <w:r w:rsidR="007648C7" w:rsidRPr="00C54402">
        <w:rPr>
          <w:rFonts w:ascii="Times New Roman" w:hAnsi="Times New Roman" w:cs="Times New Roman"/>
        </w:rPr>
        <w:t xml:space="preserve"> </w:t>
      </w:r>
      <w:r w:rsidR="00162E42" w:rsidRPr="00C54402">
        <w:rPr>
          <w:rFonts w:ascii="Times New Roman" w:hAnsi="Times New Roman" w:cs="Times New Roman"/>
        </w:rPr>
        <w:t>Influence of Foreign Culture on Indian Industry</w:t>
      </w:r>
    </w:p>
    <w:p w14:paraId="49CF2715" w14:textId="77777777" w:rsidR="00162E42" w:rsidRPr="00162E42" w:rsidRDefault="00162E42" w:rsidP="00162E42">
      <w:pPr>
        <w:spacing w:after="0" w:line="276" w:lineRule="auto"/>
        <w:rPr>
          <w:rFonts w:ascii="Times New Roman" w:hAnsi="Times New Roman" w:cs="Times New Roman"/>
        </w:rPr>
      </w:pPr>
      <w:r w:rsidRPr="00162E42">
        <w:rPr>
          <w:rFonts w:ascii="Times New Roman" w:hAnsi="Times New Roman" w:cs="Times New Roman"/>
        </w:rPr>
        <w:t>Foreign cultures have significantly influenced Indian industries in multiple ways, shaping business practices, production methods, consumer preferences, and market trends. The impact can be seen in various sectors such as manufacturing, technology, retail, fashion, and entertainment.</w:t>
      </w:r>
    </w:p>
    <w:p w14:paraId="3FAF7682" w14:textId="77777777" w:rsidR="00162E42" w:rsidRPr="00162E42" w:rsidRDefault="00162E42" w:rsidP="00162E42">
      <w:pPr>
        <w:spacing w:after="0" w:line="276" w:lineRule="auto"/>
        <w:rPr>
          <w:rFonts w:ascii="Times New Roman" w:hAnsi="Times New Roman" w:cs="Times New Roman"/>
          <w:b/>
          <w:bCs/>
        </w:rPr>
      </w:pPr>
      <w:r w:rsidRPr="00162E42">
        <w:rPr>
          <w:rFonts w:ascii="Times New Roman" w:hAnsi="Times New Roman" w:cs="Times New Roman"/>
          <w:b/>
          <w:bCs/>
        </w:rPr>
        <w:lastRenderedPageBreak/>
        <w:t>Positive Effects of Foreign Cultural Influence</w:t>
      </w:r>
    </w:p>
    <w:p w14:paraId="496231CB" w14:textId="1CB8D8E6" w:rsidR="00162E42" w:rsidRPr="00162E42" w:rsidRDefault="00162E42" w:rsidP="00162E42">
      <w:pPr>
        <w:spacing w:after="0" w:line="276" w:lineRule="auto"/>
        <w:rPr>
          <w:rFonts w:ascii="Times New Roman" w:hAnsi="Times New Roman" w:cs="Times New Roman"/>
        </w:rPr>
      </w:pPr>
      <w:r w:rsidRPr="00162E42">
        <w:rPr>
          <w:rFonts w:ascii="Times New Roman" w:hAnsi="Times New Roman" w:cs="Times New Roman"/>
        </w:rPr>
        <w:t xml:space="preserve"> Increased innovation and efficiency in industries.</w:t>
      </w:r>
      <w:r w:rsidRPr="00162E42">
        <w:rPr>
          <w:rFonts w:ascii="Times New Roman" w:hAnsi="Times New Roman" w:cs="Times New Roman"/>
        </w:rPr>
        <w:br/>
        <w:t xml:space="preserve"> Better work culture and employee benefits.</w:t>
      </w:r>
      <w:r w:rsidRPr="00162E42">
        <w:rPr>
          <w:rFonts w:ascii="Times New Roman" w:hAnsi="Times New Roman" w:cs="Times New Roman"/>
        </w:rPr>
        <w:br/>
        <w:t xml:space="preserve"> Global market access for Indian businesses.</w:t>
      </w:r>
      <w:r w:rsidRPr="00162E42">
        <w:rPr>
          <w:rFonts w:ascii="Times New Roman" w:hAnsi="Times New Roman" w:cs="Times New Roman"/>
        </w:rPr>
        <w:br/>
        <w:t xml:space="preserve"> Improved quality standards and customer experience.</w:t>
      </w:r>
      <w:r w:rsidRPr="00162E42">
        <w:rPr>
          <w:rFonts w:ascii="Times New Roman" w:hAnsi="Times New Roman" w:cs="Times New Roman"/>
        </w:rPr>
        <w:br/>
        <w:t xml:space="preserve"> Growth of startup ecosystem and entrepreneurship.</w:t>
      </w:r>
    </w:p>
    <w:p w14:paraId="276304A2" w14:textId="77777777" w:rsidR="00162E42" w:rsidRPr="00C54402" w:rsidRDefault="00162E42" w:rsidP="00162E42">
      <w:pPr>
        <w:spacing w:after="0" w:line="276" w:lineRule="auto"/>
        <w:rPr>
          <w:rFonts w:ascii="Times New Roman" w:hAnsi="Times New Roman" w:cs="Times New Roman"/>
        </w:rPr>
      </w:pPr>
    </w:p>
    <w:p w14:paraId="571D070C" w14:textId="7A659DC8" w:rsidR="00162E42" w:rsidRPr="00162E42" w:rsidRDefault="00162E42" w:rsidP="00162E42">
      <w:pPr>
        <w:spacing w:after="0" w:line="276" w:lineRule="auto"/>
        <w:rPr>
          <w:rFonts w:ascii="Times New Roman" w:hAnsi="Times New Roman" w:cs="Times New Roman"/>
          <w:b/>
          <w:bCs/>
        </w:rPr>
      </w:pPr>
      <w:r w:rsidRPr="00162E42">
        <w:rPr>
          <w:rFonts w:ascii="Times New Roman" w:hAnsi="Times New Roman" w:cs="Times New Roman"/>
          <w:b/>
          <w:bCs/>
        </w:rPr>
        <w:t>Negative Effects of Foreign Cultural Influence</w:t>
      </w:r>
    </w:p>
    <w:p w14:paraId="0FA42A15" w14:textId="5CA77809" w:rsidR="00162E42" w:rsidRPr="00162E42" w:rsidRDefault="00162E42" w:rsidP="00162E42">
      <w:pPr>
        <w:spacing w:after="0" w:line="276" w:lineRule="auto"/>
        <w:rPr>
          <w:rFonts w:ascii="Times New Roman" w:hAnsi="Times New Roman" w:cs="Times New Roman"/>
        </w:rPr>
      </w:pPr>
      <w:r w:rsidRPr="00162E42">
        <w:rPr>
          <w:rFonts w:ascii="Times New Roman" w:hAnsi="Times New Roman" w:cs="Times New Roman"/>
        </w:rPr>
        <w:t xml:space="preserve"> Loss of traditional business practices and indigenous industries.</w:t>
      </w:r>
      <w:r w:rsidRPr="00162E42">
        <w:rPr>
          <w:rFonts w:ascii="Times New Roman" w:hAnsi="Times New Roman" w:cs="Times New Roman"/>
        </w:rPr>
        <w:br/>
        <w:t xml:space="preserve"> Over-reliance on foreign brands and technology.</w:t>
      </w:r>
      <w:r w:rsidRPr="00162E42">
        <w:rPr>
          <w:rFonts w:ascii="Times New Roman" w:hAnsi="Times New Roman" w:cs="Times New Roman"/>
        </w:rPr>
        <w:br/>
        <w:t xml:space="preserve"> Cultural dilution due to Western influence on lifestyle.</w:t>
      </w:r>
      <w:r w:rsidRPr="00162E42">
        <w:rPr>
          <w:rFonts w:ascii="Times New Roman" w:hAnsi="Times New Roman" w:cs="Times New Roman"/>
        </w:rPr>
        <w:br/>
        <w:t xml:space="preserve"> Competition for local businesses against multinational corporations.</w:t>
      </w:r>
    </w:p>
    <w:p w14:paraId="5E56C5BB" w14:textId="075C1249" w:rsidR="00FB3697"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ab/>
      </w:r>
      <w:r w:rsidRPr="00C54402">
        <w:rPr>
          <w:rFonts w:ascii="Times New Roman" w:hAnsi="Times New Roman" w:cs="Times New Roman"/>
        </w:rPr>
        <w:tab/>
      </w:r>
      <w:r w:rsidRPr="00C54402">
        <w:rPr>
          <w:rFonts w:ascii="Times New Roman" w:hAnsi="Times New Roman" w:cs="Times New Roman"/>
        </w:rPr>
        <w:tab/>
      </w:r>
    </w:p>
    <w:p w14:paraId="0DB62F9A" w14:textId="77777777" w:rsidR="00C54402" w:rsidRPr="00C54402" w:rsidRDefault="001B0092" w:rsidP="00C54402">
      <w:pPr>
        <w:spacing w:after="0" w:line="276" w:lineRule="auto"/>
        <w:rPr>
          <w:rFonts w:ascii="Times New Roman" w:hAnsi="Times New Roman" w:cs="Times New Roman"/>
          <w:b/>
          <w:bCs/>
        </w:rPr>
      </w:pPr>
      <w:r w:rsidRPr="00C54402">
        <w:rPr>
          <w:rFonts w:ascii="Times New Roman" w:hAnsi="Times New Roman" w:cs="Times New Roman"/>
        </w:rPr>
        <w:t>16.</w:t>
      </w:r>
      <w:r w:rsidR="007648C7" w:rsidRPr="00C54402">
        <w:rPr>
          <w:rFonts w:ascii="Times New Roman" w:hAnsi="Times New Roman" w:cs="Times New Roman"/>
        </w:rPr>
        <w:t xml:space="preserve"> </w:t>
      </w:r>
      <w:r w:rsidR="00C54402" w:rsidRPr="00C54402">
        <w:rPr>
          <w:rFonts w:ascii="Times New Roman" w:hAnsi="Times New Roman" w:cs="Times New Roman"/>
          <w:b/>
          <w:bCs/>
        </w:rPr>
        <w:t>Impact of Social Groups on Business</w:t>
      </w:r>
    </w:p>
    <w:p w14:paraId="214CDDA5" w14:textId="77777777" w:rsidR="00C54402" w:rsidRPr="00C54402" w:rsidRDefault="00C54402" w:rsidP="00C54402">
      <w:pPr>
        <w:spacing w:after="0" w:line="276" w:lineRule="auto"/>
        <w:rPr>
          <w:rFonts w:ascii="Times New Roman" w:hAnsi="Times New Roman" w:cs="Times New Roman"/>
        </w:rPr>
      </w:pPr>
      <w:r w:rsidRPr="00C54402">
        <w:rPr>
          <w:rFonts w:ascii="Times New Roman" w:hAnsi="Times New Roman" w:cs="Times New Roman"/>
        </w:rPr>
        <w:t xml:space="preserve">Social groups play a crucial role in shaping business operations, consumer </w:t>
      </w:r>
      <w:proofErr w:type="spellStart"/>
      <w:r w:rsidRPr="00C54402">
        <w:rPr>
          <w:rFonts w:ascii="Times New Roman" w:hAnsi="Times New Roman" w:cs="Times New Roman"/>
        </w:rPr>
        <w:t>behavior</w:t>
      </w:r>
      <w:proofErr w:type="spellEnd"/>
      <w:r w:rsidRPr="00C54402">
        <w:rPr>
          <w:rFonts w:ascii="Times New Roman" w:hAnsi="Times New Roman" w:cs="Times New Roman"/>
        </w:rPr>
        <w:t>, marketing strategies, and workplace culture. Businesses must understand and adapt to different social groups to succeed in the market.</w:t>
      </w:r>
    </w:p>
    <w:p w14:paraId="6D7C9C26" w14:textId="77777777" w:rsidR="00C54402" w:rsidRPr="00C54402" w:rsidRDefault="00C54402" w:rsidP="00C54402">
      <w:pPr>
        <w:spacing w:after="0" w:line="276" w:lineRule="auto"/>
        <w:rPr>
          <w:rFonts w:ascii="Times New Roman" w:hAnsi="Times New Roman" w:cs="Times New Roman"/>
          <w:b/>
          <w:bCs/>
        </w:rPr>
      </w:pPr>
      <w:r w:rsidRPr="00C54402">
        <w:rPr>
          <w:rFonts w:ascii="Times New Roman" w:hAnsi="Times New Roman" w:cs="Times New Roman"/>
          <w:b/>
          <w:bCs/>
        </w:rPr>
        <w:t>Impact of Social Groups on Business</w:t>
      </w:r>
    </w:p>
    <w:p w14:paraId="607F3D1D" w14:textId="77777777" w:rsidR="00C54402" w:rsidRPr="00C54402" w:rsidRDefault="00C54402" w:rsidP="00C54402">
      <w:pPr>
        <w:numPr>
          <w:ilvl w:val="0"/>
          <w:numId w:val="17"/>
        </w:numPr>
        <w:spacing w:after="0" w:line="276" w:lineRule="auto"/>
        <w:rPr>
          <w:rFonts w:ascii="Times New Roman" w:hAnsi="Times New Roman" w:cs="Times New Roman"/>
        </w:rPr>
      </w:pPr>
      <w:r w:rsidRPr="00C54402">
        <w:rPr>
          <w:rFonts w:ascii="Times New Roman" w:hAnsi="Times New Roman" w:cs="Times New Roman"/>
          <w:b/>
          <w:bCs/>
        </w:rPr>
        <w:t xml:space="preserve">Consumer Preferences and Buying </w:t>
      </w:r>
      <w:proofErr w:type="spellStart"/>
      <w:r w:rsidRPr="00C54402">
        <w:rPr>
          <w:rFonts w:ascii="Times New Roman" w:hAnsi="Times New Roman" w:cs="Times New Roman"/>
          <w:b/>
          <w:bCs/>
        </w:rPr>
        <w:t>Behavior</w:t>
      </w:r>
      <w:proofErr w:type="spellEnd"/>
    </w:p>
    <w:p w14:paraId="0C585D2D"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Social groups influence brand choices, product preferences, and spending habits.</w:t>
      </w:r>
    </w:p>
    <w:p w14:paraId="34FB4072"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Trends set by peer groups impact fashion, technology, and lifestyle industries.</w:t>
      </w:r>
    </w:p>
    <w:p w14:paraId="25E418A0" w14:textId="77777777" w:rsidR="00C54402" w:rsidRPr="00C54402" w:rsidRDefault="00C54402" w:rsidP="00C54402">
      <w:pPr>
        <w:numPr>
          <w:ilvl w:val="0"/>
          <w:numId w:val="17"/>
        </w:numPr>
        <w:spacing w:after="0" w:line="276" w:lineRule="auto"/>
        <w:rPr>
          <w:rFonts w:ascii="Times New Roman" w:hAnsi="Times New Roman" w:cs="Times New Roman"/>
        </w:rPr>
      </w:pPr>
      <w:r w:rsidRPr="00C54402">
        <w:rPr>
          <w:rFonts w:ascii="Times New Roman" w:hAnsi="Times New Roman" w:cs="Times New Roman"/>
        </w:rPr>
        <w:t>Marketing and Advertising Strategies</w:t>
      </w:r>
    </w:p>
    <w:p w14:paraId="3A918958"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Businesses use targeted advertising based on social group segmentation.</w:t>
      </w:r>
    </w:p>
    <w:p w14:paraId="7C4EB8ED"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Celebrity endorsements and influencer marketing leverage aspirational groups.</w:t>
      </w:r>
    </w:p>
    <w:p w14:paraId="731952A2" w14:textId="77777777" w:rsidR="00C54402" w:rsidRPr="00C54402" w:rsidRDefault="00C54402" w:rsidP="00C54402">
      <w:pPr>
        <w:numPr>
          <w:ilvl w:val="0"/>
          <w:numId w:val="17"/>
        </w:numPr>
        <w:spacing w:after="0" w:line="276" w:lineRule="auto"/>
        <w:rPr>
          <w:rFonts w:ascii="Times New Roman" w:hAnsi="Times New Roman" w:cs="Times New Roman"/>
        </w:rPr>
      </w:pPr>
      <w:r w:rsidRPr="00C54402">
        <w:rPr>
          <w:rFonts w:ascii="Times New Roman" w:hAnsi="Times New Roman" w:cs="Times New Roman"/>
        </w:rPr>
        <w:t>Corporate Social Responsibility (CSR)</w:t>
      </w:r>
    </w:p>
    <w:p w14:paraId="2D83F87B"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Businesses engage in social initiatives to align with public expectations.</w:t>
      </w:r>
    </w:p>
    <w:p w14:paraId="3AE04241"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Environmental and ethical concerns influence business strategies.</w:t>
      </w:r>
    </w:p>
    <w:p w14:paraId="485A7A99" w14:textId="77777777" w:rsidR="00C54402" w:rsidRPr="00C54402" w:rsidRDefault="00C54402" w:rsidP="00C54402">
      <w:pPr>
        <w:numPr>
          <w:ilvl w:val="0"/>
          <w:numId w:val="17"/>
        </w:numPr>
        <w:spacing w:after="0" w:line="276" w:lineRule="auto"/>
        <w:rPr>
          <w:rFonts w:ascii="Times New Roman" w:hAnsi="Times New Roman" w:cs="Times New Roman"/>
        </w:rPr>
      </w:pPr>
      <w:r w:rsidRPr="00C54402">
        <w:rPr>
          <w:rFonts w:ascii="Times New Roman" w:hAnsi="Times New Roman" w:cs="Times New Roman"/>
        </w:rPr>
        <w:t>Workplace Culture and Employee Relations</w:t>
      </w:r>
    </w:p>
    <w:p w14:paraId="521E2842"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Social groups within an organization impact teamwork and productivity.</w:t>
      </w:r>
    </w:p>
    <w:p w14:paraId="69FB3C4C"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Trade unions and employee associations influence company policies.</w:t>
      </w:r>
    </w:p>
    <w:p w14:paraId="66452505" w14:textId="77777777" w:rsidR="00C54402" w:rsidRPr="00C54402" w:rsidRDefault="00C54402" w:rsidP="00C54402">
      <w:pPr>
        <w:numPr>
          <w:ilvl w:val="0"/>
          <w:numId w:val="17"/>
        </w:numPr>
        <w:spacing w:after="0" w:line="276" w:lineRule="auto"/>
        <w:rPr>
          <w:rFonts w:ascii="Times New Roman" w:hAnsi="Times New Roman" w:cs="Times New Roman"/>
        </w:rPr>
      </w:pPr>
      <w:r w:rsidRPr="00C54402">
        <w:rPr>
          <w:rFonts w:ascii="Times New Roman" w:hAnsi="Times New Roman" w:cs="Times New Roman"/>
        </w:rPr>
        <w:t>Business Ethics and Social Responsibility</w:t>
      </w:r>
    </w:p>
    <w:p w14:paraId="05AA22DC"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Companies must adapt to cultural and social norms to avoid controversies.</w:t>
      </w:r>
    </w:p>
    <w:p w14:paraId="6B0816EE"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Ethical business practices enhance trust and brand reputation.</w:t>
      </w:r>
    </w:p>
    <w:p w14:paraId="30648D77" w14:textId="77777777" w:rsidR="00C54402" w:rsidRPr="00C54402" w:rsidRDefault="00C54402" w:rsidP="00C54402">
      <w:pPr>
        <w:numPr>
          <w:ilvl w:val="0"/>
          <w:numId w:val="17"/>
        </w:numPr>
        <w:spacing w:after="0" w:line="276" w:lineRule="auto"/>
        <w:rPr>
          <w:rFonts w:ascii="Times New Roman" w:hAnsi="Times New Roman" w:cs="Times New Roman"/>
        </w:rPr>
      </w:pPr>
      <w:r w:rsidRPr="00C54402">
        <w:rPr>
          <w:rFonts w:ascii="Times New Roman" w:hAnsi="Times New Roman" w:cs="Times New Roman"/>
        </w:rPr>
        <w:t>Regulatory and Legal Compliance</w:t>
      </w:r>
    </w:p>
    <w:p w14:paraId="1C93E261"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Pressure from activist groups can lead to changes in laws and business practices.</w:t>
      </w:r>
    </w:p>
    <w:p w14:paraId="70605609" w14:textId="77777777" w:rsidR="00C54402" w:rsidRPr="00C54402" w:rsidRDefault="00C54402" w:rsidP="00C54402">
      <w:pPr>
        <w:numPr>
          <w:ilvl w:val="1"/>
          <w:numId w:val="17"/>
        </w:numPr>
        <w:tabs>
          <w:tab w:val="num" w:pos="1440"/>
        </w:tabs>
        <w:spacing w:after="0" w:line="276" w:lineRule="auto"/>
        <w:rPr>
          <w:rFonts w:ascii="Times New Roman" w:hAnsi="Times New Roman" w:cs="Times New Roman"/>
        </w:rPr>
      </w:pPr>
      <w:r w:rsidRPr="00C54402">
        <w:rPr>
          <w:rFonts w:ascii="Times New Roman" w:hAnsi="Times New Roman" w:cs="Times New Roman"/>
        </w:rPr>
        <w:t xml:space="preserve">Social movements shape </w:t>
      </w:r>
      <w:proofErr w:type="spellStart"/>
      <w:r w:rsidRPr="00C54402">
        <w:rPr>
          <w:rFonts w:ascii="Times New Roman" w:hAnsi="Times New Roman" w:cs="Times New Roman"/>
        </w:rPr>
        <w:t>labor</w:t>
      </w:r>
      <w:proofErr w:type="spellEnd"/>
      <w:r w:rsidRPr="00C54402">
        <w:rPr>
          <w:rFonts w:ascii="Times New Roman" w:hAnsi="Times New Roman" w:cs="Times New Roman"/>
        </w:rPr>
        <w:t xml:space="preserve"> laws, environmental policies, and consumer rights.</w:t>
      </w:r>
    </w:p>
    <w:p w14:paraId="3F9DD899" w14:textId="2EDD92AC" w:rsidR="001B009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ab/>
      </w:r>
    </w:p>
    <w:p w14:paraId="6032699C" w14:textId="77777777" w:rsidR="001D4CCA" w:rsidRPr="001D4CCA" w:rsidRDefault="001B0092" w:rsidP="001D4CCA">
      <w:pPr>
        <w:spacing w:after="0" w:line="276" w:lineRule="auto"/>
        <w:rPr>
          <w:rFonts w:ascii="Times New Roman" w:hAnsi="Times New Roman" w:cs="Times New Roman"/>
        </w:rPr>
      </w:pPr>
      <w:r w:rsidRPr="00C54402">
        <w:rPr>
          <w:rFonts w:ascii="Times New Roman" w:hAnsi="Times New Roman" w:cs="Times New Roman"/>
        </w:rPr>
        <w:t>17.</w:t>
      </w:r>
      <w:r w:rsidR="001D4CCA">
        <w:rPr>
          <w:rFonts w:ascii="Times New Roman" w:hAnsi="Times New Roman" w:cs="Times New Roman"/>
        </w:rPr>
        <w:t xml:space="preserve"> </w:t>
      </w:r>
      <w:r w:rsidR="001D4CCA" w:rsidRPr="001D4CCA">
        <w:rPr>
          <w:rFonts w:ascii="Times New Roman" w:hAnsi="Times New Roman" w:cs="Times New Roman"/>
        </w:rPr>
        <w:t>Advantages of a Mixed Economy</w:t>
      </w:r>
    </w:p>
    <w:p w14:paraId="090A8295"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A mixed economy combines elements of both capitalism (private sector) and socialism (public sector), balancing free-market competition with government intervention. India, the USA, and the UK are examples of mixed economies.</w:t>
      </w:r>
    </w:p>
    <w:p w14:paraId="734039BC"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Key Advantages of a Mixed Economy:</w:t>
      </w:r>
    </w:p>
    <w:p w14:paraId="01F3D690"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Balanced Economic Growth</w:t>
      </w:r>
    </w:p>
    <w:p w14:paraId="027B1022"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lastRenderedPageBreak/>
        <w:t>Encourages private sector innovation while ensuring government support for essential services.</w:t>
      </w:r>
    </w:p>
    <w:p w14:paraId="46269636"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Prevents economic inequalities by regulating wealth distribution.</w:t>
      </w:r>
    </w:p>
    <w:p w14:paraId="515D6662"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Freedom of Choice</w:t>
      </w:r>
    </w:p>
    <w:p w14:paraId="072DAED2"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Consumers can choose from both private and public sector goods and services.</w:t>
      </w:r>
    </w:p>
    <w:p w14:paraId="7E98735F"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Businesses have flexibility to operate and innovate with reasonable government control.</w:t>
      </w:r>
    </w:p>
    <w:p w14:paraId="398EEF7C"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Government Support and Regulation</w:t>
      </w:r>
    </w:p>
    <w:p w14:paraId="3B863825"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Protects against monopolies and ensures fair competition.</w:t>
      </w:r>
    </w:p>
    <w:p w14:paraId="2724C3F3"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Implements welfare policies such as healthcare, education, and social security.</w:t>
      </w:r>
    </w:p>
    <w:p w14:paraId="487E1951"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Encourages Private Sector Growth</w:t>
      </w:r>
    </w:p>
    <w:p w14:paraId="289E22AD"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Attracts foreign direct investment (FDI) and boosts entrepreneurship.</w:t>
      </w:r>
    </w:p>
    <w:p w14:paraId="55A5100D"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Private companies bring efficiency and competitiveness to the market.</w:t>
      </w:r>
    </w:p>
    <w:p w14:paraId="3865AE52"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Reduces Economic Inequality</w:t>
      </w:r>
    </w:p>
    <w:p w14:paraId="2FDD5356"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Government intervention ensures wealth redistribution through taxation and subsidies.</w:t>
      </w:r>
    </w:p>
    <w:p w14:paraId="58D2D206"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Public sector industries provide employment opportunities to weaker sections.</w:t>
      </w:r>
    </w:p>
    <w:p w14:paraId="2AD00A78"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Social Welfare and Public Services</w:t>
      </w:r>
    </w:p>
    <w:p w14:paraId="0A2E72B7"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Ensures availability of essential services like healthcare, transportation, and electricity.</w:t>
      </w:r>
    </w:p>
    <w:p w14:paraId="32F39725"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Protects the interests of the poor and marginalized communities.</w:t>
      </w:r>
    </w:p>
    <w:p w14:paraId="45FA36EA"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Stability During Economic Crises</w:t>
      </w:r>
    </w:p>
    <w:p w14:paraId="2B198BFF"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During recessions, the government can intervene to stabilize the economy.</w:t>
      </w:r>
    </w:p>
    <w:p w14:paraId="0E1C7913"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Helps prevent extreme inflation or deflation.</w:t>
      </w:r>
    </w:p>
    <w:p w14:paraId="755D93A8" w14:textId="77777777" w:rsidR="001D4CCA" w:rsidRPr="001D4CCA" w:rsidRDefault="001D4CCA" w:rsidP="001D4CCA">
      <w:pPr>
        <w:numPr>
          <w:ilvl w:val="0"/>
          <w:numId w:val="18"/>
        </w:numPr>
        <w:spacing w:after="0" w:line="276" w:lineRule="auto"/>
        <w:rPr>
          <w:rFonts w:ascii="Times New Roman" w:hAnsi="Times New Roman" w:cs="Times New Roman"/>
        </w:rPr>
      </w:pPr>
      <w:r w:rsidRPr="001D4CCA">
        <w:rPr>
          <w:rFonts w:ascii="Times New Roman" w:hAnsi="Times New Roman" w:cs="Times New Roman"/>
        </w:rPr>
        <w:t>Encourages Technological Advancement</w:t>
      </w:r>
    </w:p>
    <w:p w14:paraId="21F6985B"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Private sector promotes research and development (R&amp;D).</w:t>
      </w:r>
    </w:p>
    <w:p w14:paraId="0C3FAC82" w14:textId="77777777" w:rsidR="001D4CCA" w:rsidRPr="001D4CCA" w:rsidRDefault="001D4CCA" w:rsidP="001D4CCA">
      <w:pPr>
        <w:numPr>
          <w:ilvl w:val="1"/>
          <w:numId w:val="18"/>
        </w:numPr>
        <w:tabs>
          <w:tab w:val="num" w:pos="1440"/>
        </w:tabs>
        <w:spacing w:after="0" w:line="276" w:lineRule="auto"/>
        <w:rPr>
          <w:rFonts w:ascii="Times New Roman" w:hAnsi="Times New Roman" w:cs="Times New Roman"/>
        </w:rPr>
      </w:pPr>
      <w:r w:rsidRPr="001D4CCA">
        <w:rPr>
          <w:rFonts w:ascii="Times New Roman" w:hAnsi="Times New Roman" w:cs="Times New Roman"/>
        </w:rPr>
        <w:t>Public sector investments in infrastructure and education support long-term growth.</w:t>
      </w:r>
    </w:p>
    <w:p w14:paraId="258B3DED" w14:textId="5D0DFADC" w:rsidR="001B0092" w:rsidRPr="00C54402" w:rsidRDefault="001B0092" w:rsidP="00AE4DBF">
      <w:pPr>
        <w:spacing w:after="0" w:line="276" w:lineRule="auto"/>
        <w:rPr>
          <w:rFonts w:ascii="Times New Roman" w:hAnsi="Times New Roman" w:cs="Times New Roman"/>
        </w:rPr>
      </w:pPr>
    </w:p>
    <w:p w14:paraId="4CC36841" w14:textId="77777777" w:rsidR="001D4CCA" w:rsidRPr="001D4CCA" w:rsidRDefault="001B0092" w:rsidP="001D4CCA">
      <w:pPr>
        <w:spacing w:after="0" w:line="276" w:lineRule="auto"/>
        <w:rPr>
          <w:rFonts w:ascii="Times New Roman" w:hAnsi="Times New Roman" w:cs="Times New Roman"/>
        </w:rPr>
      </w:pPr>
      <w:r w:rsidRPr="00C54402">
        <w:rPr>
          <w:rFonts w:ascii="Times New Roman" w:hAnsi="Times New Roman" w:cs="Times New Roman"/>
        </w:rPr>
        <w:t>18.</w:t>
      </w:r>
      <w:r w:rsidR="007648C7" w:rsidRPr="00C54402">
        <w:rPr>
          <w:rFonts w:ascii="Times New Roman" w:hAnsi="Times New Roman" w:cs="Times New Roman"/>
        </w:rPr>
        <w:t xml:space="preserve"> </w:t>
      </w:r>
      <w:r w:rsidR="001D4CCA" w:rsidRPr="001D4CCA">
        <w:rPr>
          <w:rFonts w:ascii="Times New Roman" w:hAnsi="Times New Roman" w:cs="Times New Roman"/>
        </w:rPr>
        <w:t>Components of National Income in India</w:t>
      </w:r>
    </w:p>
    <w:p w14:paraId="7F83642B"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National Income refers to the total value of goods and services produced within a country over a specific period, usually a year. In India, it is measured using various macroeconomic aggregates.</w:t>
      </w:r>
    </w:p>
    <w:p w14:paraId="6EA6CEAA"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Major Components of National Income in India:</w:t>
      </w:r>
    </w:p>
    <w:p w14:paraId="10533224"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1. Gross Domestic Product (GDP)</w:t>
      </w:r>
    </w:p>
    <w:p w14:paraId="62B75595" w14:textId="77777777" w:rsidR="001D4CCA" w:rsidRPr="001D4CCA" w:rsidRDefault="001D4CCA" w:rsidP="001D4CCA">
      <w:pPr>
        <w:numPr>
          <w:ilvl w:val="0"/>
          <w:numId w:val="19"/>
        </w:numPr>
        <w:spacing w:after="0" w:line="276" w:lineRule="auto"/>
        <w:rPr>
          <w:rFonts w:ascii="Times New Roman" w:hAnsi="Times New Roman" w:cs="Times New Roman"/>
        </w:rPr>
      </w:pPr>
      <w:r w:rsidRPr="001D4CCA">
        <w:rPr>
          <w:rFonts w:ascii="Times New Roman" w:hAnsi="Times New Roman" w:cs="Times New Roman"/>
        </w:rPr>
        <w:t>The total market value of all final goods and services produced within the country in a given year.</w:t>
      </w:r>
    </w:p>
    <w:p w14:paraId="2E5B3269" w14:textId="77777777" w:rsidR="001D4CCA" w:rsidRPr="001D4CCA" w:rsidRDefault="001D4CCA" w:rsidP="001D4CCA">
      <w:pPr>
        <w:numPr>
          <w:ilvl w:val="0"/>
          <w:numId w:val="19"/>
        </w:numPr>
        <w:spacing w:after="0" w:line="276" w:lineRule="auto"/>
        <w:rPr>
          <w:rFonts w:ascii="Times New Roman" w:hAnsi="Times New Roman" w:cs="Times New Roman"/>
        </w:rPr>
      </w:pPr>
      <w:r w:rsidRPr="001D4CCA">
        <w:rPr>
          <w:rFonts w:ascii="Times New Roman" w:hAnsi="Times New Roman" w:cs="Times New Roman"/>
        </w:rPr>
        <w:t>It is calculated at factor cost and market price.</w:t>
      </w:r>
    </w:p>
    <w:p w14:paraId="7BA9B497"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GDP = Consumption (C) + Investment (I) + Government Spending (G) + Net Exports (X - M)</w:t>
      </w:r>
    </w:p>
    <w:p w14:paraId="38820BE1"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2. Net Domestic Product (NDP)</w:t>
      </w:r>
    </w:p>
    <w:p w14:paraId="700E7680" w14:textId="77777777" w:rsidR="001D4CCA" w:rsidRPr="001D4CCA" w:rsidRDefault="001D4CCA" w:rsidP="001D4CCA">
      <w:pPr>
        <w:numPr>
          <w:ilvl w:val="0"/>
          <w:numId w:val="20"/>
        </w:numPr>
        <w:spacing w:after="0" w:line="276" w:lineRule="auto"/>
        <w:rPr>
          <w:rFonts w:ascii="Times New Roman" w:hAnsi="Times New Roman" w:cs="Times New Roman"/>
        </w:rPr>
      </w:pPr>
      <w:r w:rsidRPr="001D4CCA">
        <w:rPr>
          <w:rFonts w:ascii="Times New Roman" w:hAnsi="Times New Roman" w:cs="Times New Roman"/>
        </w:rPr>
        <w:t>Obtained by deducting depreciation (wear and tear of capital goods) from GDP.</w:t>
      </w:r>
    </w:p>
    <w:p w14:paraId="75E4FC71" w14:textId="77777777" w:rsidR="001D4CCA" w:rsidRPr="001D4CCA" w:rsidRDefault="001D4CCA" w:rsidP="001D4CCA">
      <w:pPr>
        <w:numPr>
          <w:ilvl w:val="0"/>
          <w:numId w:val="20"/>
        </w:numPr>
        <w:spacing w:after="0" w:line="276" w:lineRule="auto"/>
        <w:rPr>
          <w:rFonts w:ascii="Times New Roman" w:hAnsi="Times New Roman" w:cs="Times New Roman"/>
        </w:rPr>
      </w:pPr>
      <w:r w:rsidRPr="001D4CCA">
        <w:rPr>
          <w:rFonts w:ascii="Times New Roman" w:hAnsi="Times New Roman" w:cs="Times New Roman"/>
        </w:rPr>
        <w:t>NDP = GDP – Depreciation</w:t>
      </w:r>
    </w:p>
    <w:p w14:paraId="6CB56346"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3. Gross National Product (GNP)</w:t>
      </w:r>
    </w:p>
    <w:p w14:paraId="05AE67C0" w14:textId="77777777" w:rsidR="001D4CCA" w:rsidRPr="001D4CCA" w:rsidRDefault="001D4CCA" w:rsidP="001D4CCA">
      <w:pPr>
        <w:numPr>
          <w:ilvl w:val="0"/>
          <w:numId w:val="21"/>
        </w:numPr>
        <w:spacing w:after="0" w:line="276" w:lineRule="auto"/>
        <w:rPr>
          <w:rFonts w:ascii="Times New Roman" w:hAnsi="Times New Roman" w:cs="Times New Roman"/>
        </w:rPr>
      </w:pPr>
      <w:r w:rsidRPr="001D4CCA">
        <w:rPr>
          <w:rFonts w:ascii="Times New Roman" w:hAnsi="Times New Roman" w:cs="Times New Roman"/>
        </w:rPr>
        <w:t>The total income generated by the nation's residents, including income from abroad.</w:t>
      </w:r>
    </w:p>
    <w:p w14:paraId="0ECED2D9" w14:textId="77777777" w:rsidR="001D4CCA" w:rsidRPr="001D4CCA" w:rsidRDefault="001D4CCA" w:rsidP="001D4CCA">
      <w:pPr>
        <w:numPr>
          <w:ilvl w:val="0"/>
          <w:numId w:val="21"/>
        </w:numPr>
        <w:spacing w:after="0" w:line="276" w:lineRule="auto"/>
        <w:rPr>
          <w:rFonts w:ascii="Times New Roman" w:hAnsi="Times New Roman" w:cs="Times New Roman"/>
        </w:rPr>
      </w:pPr>
      <w:r w:rsidRPr="001D4CCA">
        <w:rPr>
          <w:rFonts w:ascii="Times New Roman" w:hAnsi="Times New Roman" w:cs="Times New Roman"/>
        </w:rPr>
        <w:lastRenderedPageBreak/>
        <w:t>GNP = GDP + Net Factor Income from Abroad (NFIA)</w:t>
      </w:r>
    </w:p>
    <w:p w14:paraId="2F7B74BF"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4. Net National Product (NNP)</w:t>
      </w:r>
    </w:p>
    <w:p w14:paraId="2E3A99C8" w14:textId="77777777" w:rsidR="001D4CCA" w:rsidRPr="001D4CCA" w:rsidRDefault="001D4CCA" w:rsidP="001D4CCA">
      <w:pPr>
        <w:numPr>
          <w:ilvl w:val="0"/>
          <w:numId w:val="22"/>
        </w:numPr>
        <w:spacing w:after="0" w:line="276" w:lineRule="auto"/>
        <w:rPr>
          <w:rFonts w:ascii="Times New Roman" w:hAnsi="Times New Roman" w:cs="Times New Roman"/>
        </w:rPr>
      </w:pPr>
      <w:r w:rsidRPr="001D4CCA">
        <w:rPr>
          <w:rFonts w:ascii="Times New Roman" w:hAnsi="Times New Roman" w:cs="Times New Roman"/>
        </w:rPr>
        <w:t>Obtained by deducting depreciation from GNP.</w:t>
      </w:r>
    </w:p>
    <w:p w14:paraId="192A51B2" w14:textId="77777777" w:rsidR="001D4CCA" w:rsidRPr="001D4CCA" w:rsidRDefault="001D4CCA" w:rsidP="001D4CCA">
      <w:pPr>
        <w:numPr>
          <w:ilvl w:val="0"/>
          <w:numId w:val="22"/>
        </w:numPr>
        <w:spacing w:after="0" w:line="276" w:lineRule="auto"/>
        <w:rPr>
          <w:rFonts w:ascii="Times New Roman" w:hAnsi="Times New Roman" w:cs="Times New Roman"/>
        </w:rPr>
      </w:pPr>
      <w:r w:rsidRPr="001D4CCA">
        <w:rPr>
          <w:rFonts w:ascii="Times New Roman" w:hAnsi="Times New Roman" w:cs="Times New Roman"/>
        </w:rPr>
        <w:t>NNP = GNP – Depreciation</w:t>
      </w:r>
    </w:p>
    <w:p w14:paraId="078CCA72" w14:textId="77777777" w:rsidR="001D4CCA" w:rsidRPr="001D4CCA" w:rsidRDefault="001D4CCA" w:rsidP="001D4CCA">
      <w:pPr>
        <w:numPr>
          <w:ilvl w:val="0"/>
          <w:numId w:val="22"/>
        </w:numPr>
        <w:spacing w:after="0" w:line="276" w:lineRule="auto"/>
        <w:rPr>
          <w:rFonts w:ascii="Times New Roman" w:hAnsi="Times New Roman" w:cs="Times New Roman"/>
        </w:rPr>
      </w:pPr>
      <w:r w:rsidRPr="001D4CCA">
        <w:rPr>
          <w:rFonts w:ascii="Times New Roman" w:hAnsi="Times New Roman" w:cs="Times New Roman"/>
        </w:rPr>
        <w:t>Also called National Income at Factor Cost in India.</w:t>
      </w:r>
    </w:p>
    <w:p w14:paraId="3F3F3468"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5. Personal Income (PI)</w:t>
      </w:r>
    </w:p>
    <w:p w14:paraId="76CA4E13" w14:textId="77777777" w:rsidR="001D4CCA" w:rsidRPr="001D4CCA" w:rsidRDefault="001D4CCA" w:rsidP="001D4CCA">
      <w:pPr>
        <w:numPr>
          <w:ilvl w:val="0"/>
          <w:numId w:val="23"/>
        </w:numPr>
        <w:spacing w:after="0" w:line="276" w:lineRule="auto"/>
        <w:rPr>
          <w:rFonts w:ascii="Times New Roman" w:hAnsi="Times New Roman" w:cs="Times New Roman"/>
        </w:rPr>
      </w:pPr>
      <w:r w:rsidRPr="001D4CCA">
        <w:rPr>
          <w:rFonts w:ascii="Times New Roman" w:hAnsi="Times New Roman" w:cs="Times New Roman"/>
        </w:rPr>
        <w:t>The total income received by individuals and households, including wages, profits, rents, and transfer payments.</w:t>
      </w:r>
    </w:p>
    <w:p w14:paraId="4A221601"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6. Disposable Personal Income (DPI)</w:t>
      </w:r>
    </w:p>
    <w:p w14:paraId="18B2FBCF" w14:textId="77777777" w:rsidR="001D4CCA" w:rsidRPr="001D4CCA" w:rsidRDefault="001D4CCA" w:rsidP="001D4CCA">
      <w:pPr>
        <w:numPr>
          <w:ilvl w:val="0"/>
          <w:numId w:val="24"/>
        </w:numPr>
        <w:spacing w:after="0" w:line="276" w:lineRule="auto"/>
        <w:rPr>
          <w:rFonts w:ascii="Times New Roman" w:hAnsi="Times New Roman" w:cs="Times New Roman"/>
        </w:rPr>
      </w:pPr>
      <w:r w:rsidRPr="001D4CCA">
        <w:rPr>
          <w:rFonts w:ascii="Times New Roman" w:hAnsi="Times New Roman" w:cs="Times New Roman"/>
        </w:rPr>
        <w:t>The income available for individuals after paying direct taxes.</w:t>
      </w:r>
    </w:p>
    <w:p w14:paraId="2572E6B4" w14:textId="77777777" w:rsidR="001D4CCA" w:rsidRPr="001D4CCA" w:rsidRDefault="001D4CCA" w:rsidP="001D4CCA">
      <w:pPr>
        <w:numPr>
          <w:ilvl w:val="0"/>
          <w:numId w:val="24"/>
        </w:numPr>
        <w:spacing w:after="0" w:line="276" w:lineRule="auto"/>
        <w:rPr>
          <w:rFonts w:ascii="Times New Roman" w:hAnsi="Times New Roman" w:cs="Times New Roman"/>
        </w:rPr>
      </w:pPr>
      <w:r w:rsidRPr="001D4CCA">
        <w:rPr>
          <w:rFonts w:ascii="Times New Roman" w:hAnsi="Times New Roman" w:cs="Times New Roman"/>
        </w:rPr>
        <w:t>DPI = PI – Direct Taxes</w:t>
      </w:r>
    </w:p>
    <w:p w14:paraId="44094B33" w14:textId="77777777" w:rsidR="001D4CCA" w:rsidRPr="001D4CCA" w:rsidRDefault="001D4CCA" w:rsidP="001D4CCA">
      <w:pPr>
        <w:spacing w:after="0" w:line="276" w:lineRule="auto"/>
        <w:rPr>
          <w:rFonts w:ascii="Times New Roman" w:hAnsi="Times New Roman" w:cs="Times New Roman"/>
        </w:rPr>
      </w:pPr>
      <w:r w:rsidRPr="001D4CCA">
        <w:rPr>
          <w:rFonts w:ascii="Times New Roman" w:hAnsi="Times New Roman" w:cs="Times New Roman"/>
        </w:rPr>
        <w:t>7. Per Capita Income (PCI)</w:t>
      </w:r>
    </w:p>
    <w:p w14:paraId="3396CC21" w14:textId="77777777" w:rsidR="001D4CCA" w:rsidRPr="001D4CCA" w:rsidRDefault="001D4CCA" w:rsidP="001D4CCA">
      <w:pPr>
        <w:numPr>
          <w:ilvl w:val="0"/>
          <w:numId w:val="25"/>
        </w:numPr>
        <w:spacing w:after="0" w:line="276" w:lineRule="auto"/>
        <w:rPr>
          <w:rFonts w:ascii="Times New Roman" w:hAnsi="Times New Roman" w:cs="Times New Roman"/>
        </w:rPr>
      </w:pPr>
      <w:r w:rsidRPr="001D4CCA">
        <w:rPr>
          <w:rFonts w:ascii="Times New Roman" w:hAnsi="Times New Roman" w:cs="Times New Roman"/>
        </w:rPr>
        <w:t>The average income per person in the country.</w:t>
      </w:r>
    </w:p>
    <w:p w14:paraId="3B21D758" w14:textId="77777777" w:rsidR="001D4CCA" w:rsidRPr="001D4CCA" w:rsidRDefault="001D4CCA" w:rsidP="001D4CCA">
      <w:pPr>
        <w:numPr>
          <w:ilvl w:val="0"/>
          <w:numId w:val="25"/>
        </w:numPr>
        <w:spacing w:after="0" w:line="276" w:lineRule="auto"/>
        <w:rPr>
          <w:rFonts w:ascii="Times New Roman" w:hAnsi="Times New Roman" w:cs="Times New Roman"/>
        </w:rPr>
      </w:pPr>
      <w:r w:rsidRPr="001D4CCA">
        <w:rPr>
          <w:rFonts w:ascii="Times New Roman" w:hAnsi="Times New Roman" w:cs="Times New Roman"/>
        </w:rPr>
        <w:t>PCI = National Income / Total Population</w:t>
      </w:r>
    </w:p>
    <w:p w14:paraId="317223EE" w14:textId="0ED6F53C" w:rsidR="001D4CCA" w:rsidRDefault="001D4CCA" w:rsidP="00AE4DBF">
      <w:pPr>
        <w:spacing w:after="0" w:line="276" w:lineRule="auto"/>
        <w:rPr>
          <w:rFonts w:ascii="Times New Roman" w:hAnsi="Times New Roman" w:cs="Times New Roman"/>
        </w:rPr>
      </w:pPr>
    </w:p>
    <w:p w14:paraId="1F46629B" w14:textId="77777777" w:rsidR="000B371F" w:rsidRPr="00A94380" w:rsidRDefault="001B0092" w:rsidP="000B371F">
      <w:pPr>
        <w:spacing w:after="0" w:line="276" w:lineRule="auto"/>
        <w:rPr>
          <w:rFonts w:ascii="Times New Roman" w:hAnsi="Times New Roman" w:cs="Times New Roman"/>
        </w:rPr>
      </w:pPr>
      <w:r w:rsidRPr="00C54402">
        <w:rPr>
          <w:rFonts w:ascii="Times New Roman" w:hAnsi="Times New Roman" w:cs="Times New Roman"/>
        </w:rPr>
        <w:t>19.</w:t>
      </w:r>
      <w:r w:rsidR="00D01FB4" w:rsidRPr="00C54402">
        <w:rPr>
          <w:rFonts w:ascii="Times New Roman" w:hAnsi="Times New Roman" w:cs="Times New Roman"/>
        </w:rPr>
        <w:t xml:space="preserve"> </w:t>
      </w:r>
      <w:r w:rsidR="000B371F" w:rsidRPr="00A94380">
        <w:rPr>
          <w:rFonts w:ascii="Times New Roman" w:hAnsi="Times New Roman" w:cs="Times New Roman"/>
        </w:rPr>
        <w:t>Impact of Technology on Business Environment</w:t>
      </w:r>
    </w:p>
    <w:p w14:paraId="6A41A5AE"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Technology has transformed the business environment by increasing efficiency, improving communication, enhancing customer experience, and enabling global expansion. It affects every aspect of business, from operations to marketing and decision-making.</w:t>
      </w:r>
    </w:p>
    <w:p w14:paraId="737DE816"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Key Impacts of Technology on Business Environment</w:t>
      </w:r>
    </w:p>
    <w:p w14:paraId="403D9911"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1. Improved Efficiency and Productivity</w:t>
      </w:r>
    </w:p>
    <w:p w14:paraId="1625EB6F" w14:textId="77777777" w:rsidR="000B371F" w:rsidRPr="000B371F" w:rsidRDefault="000B371F" w:rsidP="000B371F">
      <w:pPr>
        <w:numPr>
          <w:ilvl w:val="0"/>
          <w:numId w:val="27"/>
        </w:numPr>
        <w:spacing w:after="0" w:line="276" w:lineRule="auto"/>
        <w:rPr>
          <w:rFonts w:ascii="Times New Roman" w:hAnsi="Times New Roman" w:cs="Times New Roman"/>
        </w:rPr>
      </w:pPr>
      <w:r w:rsidRPr="000B371F">
        <w:rPr>
          <w:rFonts w:ascii="Times New Roman" w:hAnsi="Times New Roman" w:cs="Times New Roman"/>
        </w:rPr>
        <w:t>Automation reduces manual work and increases speed.</w:t>
      </w:r>
    </w:p>
    <w:p w14:paraId="47C5B506" w14:textId="77777777" w:rsidR="000B371F" w:rsidRPr="000B371F" w:rsidRDefault="000B371F" w:rsidP="000B371F">
      <w:pPr>
        <w:numPr>
          <w:ilvl w:val="0"/>
          <w:numId w:val="27"/>
        </w:numPr>
        <w:spacing w:after="0" w:line="276" w:lineRule="auto"/>
        <w:rPr>
          <w:rFonts w:ascii="Times New Roman" w:hAnsi="Times New Roman" w:cs="Times New Roman"/>
        </w:rPr>
      </w:pPr>
      <w:r w:rsidRPr="000B371F">
        <w:rPr>
          <w:rFonts w:ascii="Times New Roman" w:hAnsi="Times New Roman" w:cs="Times New Roman"/>
        </w:rPr>
        <w:t>Artificial Intelligence (AI) and Machine Learning (ML) help in data analysis and decision-making.</w:t>
      </w:r>
    </w:p>
    <w:p w14:paraId="06BE8DC3" w14:textId="77777777" w:rsidR="000B371F" w:rsidRPr="000B371F" w:rsidRDefault="000B371F" w:rsidP="000B371F">
      <w:pPr>
        <w:numPr>
          <w:ilvl w:val="0"/>
          <w:numId w:val="27"/>
        </w:numPr>
        <w:spacing w:after="0" w:line="276" w:lineRule="auto"/>
        <w:rPr>
          <w:rFonts w:ascii="Times New Roman" w:hAnsi="Times New Roman" w:cs="Times New Roman"/>
        </w:rPr>
      </w:pPr>
      <w:r w:rsidRPr="000B371F">
        <w:rPr>
          <w:rFonts w:ascii="Times New Roman" w:hAnsi="Times New Roman" w:cs="Times New Roman"/>
        </w:rPr>
        <w:t>Cloud computing enables businesses to store and access data remotely.</w:t>
      </w:r>
    </w:p>
    <w:p w14:paraId="57511880"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2. Enhanced Communication</w:t>
      </w:r>
    </w:p>
    <w:p w14:paraId="5D25DC36" w14:textId="77777777" w:rsidR="000B371F" w:rsidRPr="000B371F" w:rsidRDefault="000B371F" w:rsidP="000B371F">
      <w:pPr>
        <w:numPr>
          <w:ilvl w:val="0"/>
          <w:numId w:val="28"/>
        </w:numPr>
        <w:spacing w:after="0" w:line="276" w:lineRule="auto"/>
        <w:rPr>
          <w:rFonts w:ascii="Times New Roman" w:hAnsi="Times New Roman" w:cs="Times New Roman"/>
        </w:rPr>
      </w:pPr>
      <w:r w:rsidRPr="000B371F">
        <w:rPr>
          <w:rFonts w:ascii="Times New Roman" w:hAnsi="Times New Roman" w:cs="Times New Roman"/>
        </w:rPr>
        <w:t>Instant messaging, emails, and video conferencing (e.g., Zoom, Microsoft Teams) improve collaboration.</w:t>
      </w:r>
    </w:p>
    <w:p w14:paraId="107DEB2C" w14:textId="77777777" w:rsidR="000B371F" w:rsidRPr="000B371F" w:rsidRDefault="000B371F" w:rsidP="000B371F">
      <w:pPr>
        <w:numPr>
          <w:ilvl w:val="0"/>
          <w:numId w:val="28"/>
        </w:numPr>
        <w:spacing w:after="0" w:line="276" w:lineRule="auto"/>
        <w:rPr>
          <w:rFonts w:ascii="Times New Roman" w:hAnsi="Times New Roman" w:cs="Times New Roman"/>
        </w:rPr>
      </w:pPr>
      <w:r w:rsidRPr="000B371F">
        <w:rPr>
          <w:rFonts w:ascii="Times New Roman" w:hAnsi="Times New Roman" w:cs="Times New Roman"/>
        </w:rPr>
        <w:t>Social media platforms help businesses interact with customers in real time.</w:t>
      </w:r>
    </w:p>
    <w:p w14:paraId="49B3AB82"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3. Digital Marketing and E-Commerce Growth</w:t>
      </w:r>
    </w:p>
    <w:p w14:paraId="0CC780BB" w14:textId="77777777" w:rsidR="000B371F" w:rsidRPr="000B371F" w:rsidRDefault="000B371F" w:rsidP="000B371F">
      <w:pPr>
        <w:numPr>
          <w:ilvl w:val="0"/>
          <w:numId w:val="29"/>
        </w:numPr>
        <w:spacing w:after="0" w:line="276" w:lineRule="auto"/>
        <w:rPr>
          <w:rFonts w:ascii="Times New Roman" w:hAnsi="Times New Roman" w:cs="Times New Roman"/>
        </w:rPr>
      </w:pPr>
      <w:r w:rsidRPr="000B371F">
        <w:rPr>
          <w:rFonts w:ascii="Times New Roman" w:hAnsi="Times New Roman" w:cs="Times New Roman"/>
        </w:rPr>
        <w:t>Online advertising (Google Ads, Facebook Ads) reaches a global audience.</w:t>
      </w:r>
    </w:p>
    <w:p w14:paraId="5CA24BFD" w14:textId="77777777" w:rsidR="000B371F" w:rsidRPr="000B371F" w:rsidRDefault="000B371F" w:rsidP="000B371F">
      <w:pPr>
        <w:numPr>
          <w:ilvl w:val="0"/>
          <w:numId w:val="29"/>
        </w:numPr>
        <w:spacing w:after="0" w:line="276" w:lineRule="auto"/>
        <w:rPr>
          <w:rFonts w:ascii="Times New Roman" w:hAnsi="Times New Roman" w:cs="Times New Roman"/>
        </w:rPr>
      </w:pPr>
      <w:r w:rsidRPr="000B371F">
        <w:rPr>
          <w:rFonts w:ascii="Times New Roman" w:hAnsi="Times New Roman" w:cs="Times New Roman"/>
        </w:rPr>
        <w:t>E-commerce platforms (Amazon, Flipkart) allow businesses to sell products online.</w:t>
      </w:r>
    </w:p>
    <w:p w14:paraId="594A22BE" w14:textId="77777777" w:rsidR="000B371F" w:rsidRPr="000B371F" w:rsidRDefault="000B371F" w:rsidP="000B371F">
      <w:pPr>
        <w:numPr>
          <w:ilvl w:val="0"/>
          <w:numId w:val="29"/>
        </w:numPr>
        <w:spacing w:after="0" w:line="276" w:lineRule="auto"/>
        <w:rPr>
          <w:rFonts w:ascii="Times New Roman" w:hAnsi="Times New Roman" w:cs="Times New Roman"/>
        </w:rPr>
      </w:pPr>
      <w:r w:rsidRPr="000B371F">
        <w:rPr>
          <w:rFonts w:ascii="Times New Roman" w:hAnsi="Times New Roman" w:cs="Times New Roman"/>
        </w:rPr>
        <w:t>Search Engine Optimization (SEO) improves visibility and customer engagement.</w:t>
      </w:r>
    </w:p>
    <w:p w14:paraId="0C23BA34"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4. Cost Reduction</w:t>
      </w:r>
    </w:p>
    <w:p w14:paraId="51AB14F0" w14:textId="77777777" w:rsidR="000B371F" w:rsidRPr="000B371F" w:rsidRDefault="000B371F" w:rsidP="000B371F">
      <w:pPr>
        <w:numPr>
          <w:ilvl w:val="0"/>
          <w:numId w:val="30"/>
        </w:numPr>
        <w:spacing w:after="0" w:line="276" w:lineRule="auto"/>
        <w:rPr>
          <w:rFonts w:ascii="Times New Roman" w:hAnsi="Times New Roman" w:cs="Times New Roman"/>
        </w:rPr>
      </w:pPr>
      <w:r w:rsidRPr="000B371F">
        <w:rPr>
          <w:rFonts w:ascii="Times New Roman" w:hAnsi="Times New Roman" w:cs="Times New Roman"/>
        </w:rPr>
        <w:t>Cloud-based software reduces infrastructure costs.</w:t>
      </w:r>
    </w:p>
    <w:p w14:paraId="2B4F0FEF" w14:textId="77777777" w:rsidR="000B371F" w:rsidRPr="000B371F" w:rsidRDefault="000B371F" w:rsidP="000B371F">
      <w:pPr>
        <w:numPr>
          <w:ilvl w:val="0"/>
          <w:numId w:val="30"/>
        </w:numPr>
        <w:spacing w:after="0" w:line="276" w:lineRule="auto"/>
        <w:rPr>
          <w:rFonts w:ascii="Times New Roman" w:hAnsi="Times New Roman" w:cs="Times New Roman"/>
        </w:rPr>
      </w:pPr>
      <w:r w:rsidRPr="000B371F">
        <w:rPr>
          <w:rFonts w:ascii="Times New Roman" w:hAnsi="Times New Roman" w:cs="Times New Roman"/>
        </w:rPr>
        <w:t xml:space="preserve">Automation minimizes </w:t>
      </w:r>
      <w:proofErr w:type="spellStart"/>
      <w:r w:rsidRPr="000B371F">
        <w:rPr>
          <w:rFonts w:ascii="Times New Roman" w:hAnsi="Times New Roman" w:cs="Times New Roman"/>
        </w:rPr>
        <w:t>labor</w:t>
      </w:r>
      <w:proofErr w:type="spellEnd"/>
      <w:r w:rsidRPr="000B371F">
        <w:rPr>
          <w:rFonts w:ascii="Times New Roman" w:hAnsi="Times New Roman" w:cs="Times New Roman"/>
        </w:rPr>
        <w:t xml:space="preserve"> costs and human errors.</w:t>
      </w:r>
    </w:p>
    <w:p w14:paraId="13230803" w14:textId="77777777" w:rsidR="000B371F" w:rsidRPr="000B371F" w:rsidRDefault="000B371F" w:rsidP="000B371F">
      <w:pPr>
        <w:numPr>
          <w:ilvl w:val="0"/>
          <w:numId w:val="30"/>
        </w:numPr>
        <w:spacing w:after="0" w:line="276" w:lineRule="auto"/>
        <w:rPr>
          <w:rFonts w:ascii="Times New Roman" w:hAnsi="Times New Roman" w:cs="Times New Roman"/>
        </w:rPr>
      </w:pPr>
      <w:r w:rsidRPr="000B371F">
        <w:rPr>
          <w:rFonts w:ascii="Times New Roman" w:hAnsi="Times New Roman" w:cs="Times New Roman"/>
        </w:rPr>
        <w:t>Digital payment systems (UPI, PayPal) streamline financial transactions.</w:t>
      </w:r>
    </w:p>
    <w:p w14:paraId="41F719CE"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5. Innovation and New Business Models</w:t>
      </w:r>
    </w:p>
    <w:p w14:paraId="3FA5CEF3" w14:textId="77777777" w:rsidR="000B371F" w:rsidRPr="000B371F" w:rsidRDefault="000B371F" w:rsidP="000B371F">
      <w:pPr>
        <w:numPr>
          <w:ilvl w:val="0"/>
          <w:numId w:val="31"/>
        </w:numPr>
        <w:spacing w:after="0" w:line="276" w:lineRule="auto"/>
        <w:rPr>
          <w:rFonts w:ascii="Times New Roman" w:hAnsi="Times New Roman" w:cs="Times New Roman"/>
        </w:rPr>
      </w:pPr>
      <w:r w:rsidRPr="000B371F">
        <w:rPr>
          <w:rFonts w:ascii="Times New Roman" w:hAnsi="Times New Roman" w:cs="Times New Roman"/>
        </w:rPr>
        <w:t>Startups and small businesses leverage technology to compete with larger firms.</w:t>
      </w:r>
    </w:p>
    <w:p w14:paraId="57011552" w14:textId="77777777" w:rsidR="000B371F" w:rsidRPr="000B371F" w:rsidRDefault="000B371F" w:rsidP="000B371F">
      <w:pPr>
        <w:numPr>
          <w:ilvl w:val="0"/>
          <w:numId w:val="31"/>
        </w:numPr>
        <w:spacing w:after="0" w:line="276" w:lineRule="auto"/>
        <w:rPr>
          <w:rFonts w:ascii="Times New Roman" w:hAnsi="Times New Roman" w:cs="Times New Roman"/>
        </w:rPr>
      </w:pPr>
      <w:r w:rsidRPr="000B371F">
        <w:rPr>
          <w:rFonts w:ascii="Times New Roman" w:hAnsi="Times New Roman" w:cs="Times New Roman"/>
        </w:rPr>
        <w:t>Subscription-based models (Netflix, Spotify) have changed traditional business strategies.</w:t>
      </w:r>
    </w:p>
    <w:p w14:paraId="5F9BCAD8" w14:textId="77777777" w:rsidR="000B371F" w:rsidRPr="000B371F" w:rsidRDefault="000B371F" w:rsidP="000B371F">
      <w:pPr>
        <w:numPr>
          <w:ilvl w:val="0"/>
          <w:numId w:val="31"/>
        </w:numPr>
        <w:spacing w:after="0" w:line="276" w:lineRule="auto"/>
        <w:rPr>
          <w:rFonts w:ascii="Times New Roman" w:hAnsi="Times New Roman" w:cs="Times New Roman"/>
        </w:rPr>
      </w:pPr>
      <w:r w:rsidRPr="000B371F">
        <w:rPr>
          <w:rFonts w:ascii="Times New Roman" w:hAnsi="Times New Roman" w:cs="Times New Roman"/>
        </w:rPr>
        <w:t>AI-driven personalization improves customer engagement.</w:t>
      </w:r>
    </w:p>
    <w:p w14:paraId="76C1BB6C"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6. Enhanced Customer Experience</w:t>
      </w:r>
    </w:p>
    <w:p w14:paraId="01402137" w14:textId="77777777" w:rsidR="000B371F" w:rsidRPr="000B371F" w:rsidRDefault="000B371F" w:rsidP="000B371F">
      <w:pPr>
        <w:numPr>
          <w:ilvl w:val="0"/>
          <w:numId w:val="32"/>
        </w:numPr>
        <w:spacing w:after="0" w:line="276" w:lineRule="auto"/>
        <w:rPr>
          <w:rFonts w:ascii="Times New Roman" w:hAnsi="Times New Roman" w:cs="Times New Roman"/>
        </w:rPr>
      </w:pPr>
      <w:r w:rsidRPr="000B371F">
        <w:rPr>
          <w:rFonts w:ascii="Times New Roman" w:hAnsi="Times New Roman" w:cs="Times New Roman"/>
        </w:rPr>
        <w:t>Chatbots and AI assistants provide instant customer support.</w:t>
      </w:r>
    </w:p>
    <w:p w14:paraId="1446DB94" w14:textId="77777777" w:rsidR="000B371F" w:rsidRPr="000B371F" w:rsidRDefault="000B371F" w:rsidP="000B371F">
      <w:pPr>
        <w:numPr>
          <w:ilvl w:val="0"/>
          <w:numId w:val="32"/>
        </w:numPr>
        <w:spacing w:after="0" w:line="276" w:lineRule="auto"/>
        <w:rPr>
          <w:rFonts w:ascii="Times New Roman" w:hAnsi="Times New Roman" w:cs="Times New Roman"/>
        </w:rPr>
      </w:pPr>
      <w:r w:rsidRPr="000B371F">
        <w:rPr>
          <w:rFonts w:ascii="Times New Roman" w:hAnsi="Times New Roman" w:cs="Times New Roman"/>
        </w:rPr>
        <w:t>Personalized recommendations based on data analysis increase sales.</w:t>
      </w:r>
    </w:p>
    <w:p w14:paraId="7D6270C3" w14:textId="77777777" w:rsidR="000B371F" w:rsidRPr="000B371F" w:rsidRDefault="000B371F" w:rsidP="000B371F">
      <w:pPr>
        <w:numPr>
          <w:ilvl w:val="0"/>
          <w:numId w:val="32"/>
        </w:numPr>
        <w:spacing w:after="0" w:line="276" w:lineRule="auto"/>
        <w:rPr>
          <w:rFonts w:ascii="Times New Roman" w:hAnsi="Times New Roman" w:cs="Times New Roman"/>
        </w:rPr>
      </w:pPr>
      <w:r w:rsidRPr="000B371F">
        <w:rPr>
          <w:rFonts w:ascii="Times New Roman" w:hAnsi="Times New Roman" w:cs="Times New Roman"/>
        </w:rPr>
        <w:t>Faster delivery services (e.g., Swiggy, Zomato) improve customer satisfaction.</w:t>
      </w:r>
    </w:p>
    <w:p w14:paraId="448CF6CB"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lastRenderedPageBreak/>
        <w:t>7. Remote Work and Flexible Work Environments</w:t>
      </w:r>
    </w:p>
    <w:p w14:paraId="6EE4950C" w14:textId="77777777" w:rsidR="000B371F" w:rsidRPr="000B371F" w:rsidRDefault="000B371F" w:rsidP="000B371F">
      <w:pPr>
        <w:numPr>
          <w:ilvl w:val="0"/>
          <w:numId w:val="33"/>
        </w:numPr>
        <w:spacing w:after="0" w:line="276" w:lineRule="auto"/>
        <w:rPr>
          <w:rFonts w:ascii="Times New Roman" w:hAnsi="Times New Roman" w:cs="Times New Roman"/>
        </w:rPr>
      </w:pPr>
      <w:r w:rsidRPr="000B371F">
        <w:rPr>
          <w:rFonts w:ascii="Times New Roman" w:hAnsi="Times New Roman" w:cs="Times New Roman"/>
        </w:rPr>
        <w:t>Virtual collaboration tools (Slack, Trello) allow remote work.</w:t>
      </w:r>
    </w:p>
    <w:p w14:paraId="5236DC41" w14:textId="77777777" w:rsidR="000B371F" w:rsidRPr="000B371F" w:rsidRDefault="000B371F" w:rsidP="000B371F">
      <w:pPr>
        <w:numPr>
          <w:ilvl w:val="0"/>
          <w:numId w:val="33"/>
        </w:numPr>
        <w:spacing w:after="0" w:line="276" w:lineRule="auto"/>
        <w:rPr>
          <w:rFonts w:ascii="Times New Roman" w:hAnsi="Times New Roman" w:cs="Times New Roman"/>
        </w:rPr>
      </w:pPr>
      <w:r w:rsidRPr="000B371F">
        <w:rPr>
          <w:rFonts w:ascii="Times New Roman" w:hAnsi="Times New Roman" w:cs="Times New Roman"/>
        </w:rPr>
        <w:t>Companies save on office space and operational costs.</w:t>
      </w:r>
    </w:p>
    <w:p w14:paraId="1DAC7CDC" w14:textId="77777777" w:rsidR="000B371F" w:rsidRPr="000B371F" w:rsidRDefault="000B371F" w:rsidP="000B371F">
      <w:pPr>
        <w:numPr>
          <w:ilvl w:val="0"/>
          <w:numId w:val="33"/>
        </w:numPr>
        <w:spacing w:after="0" w:line="276" w:lineRule="auto"/>
        <w:rPr>
          <w:rFonts w:ascii="Times New Roman" w:hAnsi="Times New Roman" w:cs="Times New Roman"/>
        </w:rPr>
      </w:pPr>
      <w:r w:rsidRPr="000B371F">
        <w:rPr>
          <w:rFonts w:ascii="Times New Roman" w:hAnsi="Times New Roman" w:cs="Times New Roman"/>
        </w:rPr>
        <w:t>Work-life balance improves, leading to higher employee retention.</w:t>
      </w:r>
    </w:p>
    <w:p w14:paraId="7D3ED631"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8. Supply Chain and Logistics Optimization</w:t>
      </w:r>
    </w:p>
    <w:p w14:paraId="6EAC0092" w14:textId="77777777" w:rsidR="000B371F" w:rsidRPr="000B371F" w:rsidRDefault="000B371F" w:rsidP="000B371F">
      <w:pPr>
        <w:numPr>
          <w:ilvl w:val="0"/>
          <w:numId w:val="34"/>
        </w:numPr>
        <w:spacing w:after="0" w:line="276" w:lineRule="auto"/>
        <w:rPr>
          <w:rFonts w:ascii="Times New Roman" w:hAnsi="Times New Roman" w:cs="Times New Roman"/>
        </w:rPr>
      </w:pPr>
      <w:r w:rsidRPr="000B371F">
        <w:rPr>
          <w:rFonts w:ascii="Times New Roman" w:hAnsi="Times New Roman" w:cs="Times New Roman"/>
        </w:rPr>
        <w:t>GPS tracking and RFID improve inventory management.</w:t>
      </w:r>
    </w:p>
    <w:p w14:paraId="579EDB19" w14:textId="77777777" w:rsidR="000B371F" w:rsidRPr="000B371F" w:rsidRDefault="000B371F" w:rsidP="000B371F">
      <w:pPr>
        <w:numPr>
          <w:ilvl w:val="0"/>
          <w:numId w:val="34"/>
        </w:numPr>
        <w:spacing w:after="0" w:line="276" w:lineRule="auto"/>
        <w:rPr>
          <w:rFonts w:ascii="Times New Roman" w:hAnsi="Times New Roman" w:cs="Times New Roman"/>
        </w:rPr>
      </w:pPr>
      <w:r w:rsidRPr="000B371F">
        <w:rPr>
          <w:rFonts w:ascii="Times New Roman" w:hAnsi="Times New Roman" w:cs="Times New Roman"/>
        </w:rPr>
        <w:t>AI-based demand forecasting helps in better stock management.</w:t>
      </w:r>
    </w:p>
    <w:p w14:paraId="044823E1" w14:textId="77777777" w:rsidR="000B371F" w:rsidRPr="000B371F" w:rsidRDefault="000B371F" w:rsidP="000B371F">
      <w:pPr>
        <w:numPr>
          <w:ilvl w:val="0"/>
          <w:numId w:val="34"/>
        </w:numPr>
        <w:spacing w:after="0" w:line="276" w:lineRule="auto"/>
        <w:rPr>
          <w:rFonts w:ascii="Times New Roman" w:hAnsi="Times New Roman" w:cs="Times New Roman"/>
        </w:rPr>
      </w:pPr>
      <w:r w:rsidRPr="000B371F">
        <w:rPr>
          <w:rFonts w:ascii="Times New Roman" w:hAnsi="Times New Roman" w:cs="Times New Roman"/>
        </w:rPr>
        <w:t>Automation in warehouses (e.g., Amazon robotics) speeds up logistics.</w:t>
      </w:r>
    </w:p>
    <w:p w14:paraId="5E952163"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9. Cybersecurity Challenges</w:t>
      </w:r>
    </w:p>
    <w:p w14:paraId="1A2ECB14" w14:textId="77777777" w:rsidR="000B371F" w:rsidRPr="000B371F" w:rsidRDefault="000B371F" w:rsidP="000B371F">
      <w:pPr>
        <w:numPr>
          <w:ilvl w:val="0"/>
          <w:numId w:val="35"/>
        </w:numPr>
        <w:spacing w:after="0" w:line="276" w:lineRule="auto"/>
        <w:rPr>
          <w:rFonts w:ascii="Times New Roman" w:hAnsi="Times New Roman" w:cs="Times New Roman"/>
        </w:rPr>
      </w:pPr>
      <w:r w:rsidRPr="000B371F">
        <w:rPr>
          <w:rFonts w:ascii="Times New Roman" w:hAnsi="Times New Roman" w:cs="Times New Roman"/>
        </w:rPr>
        <w:t>Increased cyber threats require better security measures (firewalls, encryption).</w:t>
      </w:r>
    </w:p>
    <w:p w14:paraId="10317843" w14:textId="77777777" w:rsidR="000B371F" w:rsidRPr="000B371F" w:rsidRDefault="000B371F" w:rsidP="000B371F">
      <w:pPr>
        <w:numPr>
          <w:ilvl w:val="0"/>
          <w:numId w:val="35"/>
        </w:numPr>
        <w:spacing w:after="0" w:line="276" w:lineRule="auto"/>
        <w:rPr>
          <w:rFonts w:ascii="Times New Roman" w:hAnsi="Times New Roman" w:cs="Times New Roman"/>
        </w:rPr>
      </w:pPr>
      <w:r w:rsidRPr="000B371F">
        <w:rPr>
          <w:rFonts w:ascii="Times New Roman" w:hAnsi="Times New Roman" w:cs="Times New Roman"/>
        </w:rPr>
        <w:t>Businesses must invest in cybersecurity to protect customer data.</w:t>
      </w:r>
    </w:p>
    <w:p w14:paraId="54DF6C71" w14:textId="77777777" w:rsidR="000B371F" w:rsidRPr="000B371F" w:rsidRDefault="000B371F" w:rsidP="000B371F">
      <w:pPr>
        <w:numPr>
          <w:ilvl w:val="0"/>
          <w:numId w:val="35"/>
        </w:numPr>
        <w:spacing w:after="0" w:line="276" w:lineRule="auto"/>
        <w:rPr>
          <w:rFonts w:ascii="Times New Roman" w:hAnsi="Times New Roman" w:cs="Times New Roman"/>
        </w:rPr>
      </w:pPr>
      <w:r w:rsidRPr="000B371F">
        <w:rPr>
          <w:rFonts w:ascii="Times New Roman" w:hAnsi="Times New Roman" w:cs="Times New Roman"/>
        </w:rPr>
        <w:t>Compliance with data protection laws (GDPR, IT Act in India) is essential.</w:t>
      </w:r>
    </w:p>
    <w:p w14:paraId="1A501D8B" w14:textId="77777777" w:rsidR="000B371F" w:rsidRPr="000B371F" w:rsidRDefault="000B371F" w:rsidP="000B371F">
      <w:pPr>
        <w:spacing w:after="0" w:line="276" w:lineRule="auto"/>
        <w:rPr>
          <w:rFonts w:ascii="Times New Roman" w:hAnsi="Times New Roman" w:cs="Times New Roman"/>
        </w:rPr>
      </w:pPr>
      <w:r w:rsidRPr="000B371F">
        <w:rPr>
          <w:rFonts w:ascii="Times New Roman" w:hAnsi="Times New Roman" w:cs="Times New Roman"/>
        </w:rPr>
        <w:t>10. Globalization and Market Expansion</w:t>
      </w:r>
    </w:p>
    <w:p w14:paraId="0E8A25F5" w14:textId="77777777" w:rsidR="000B371F" w:rsidRPr="000B371F" w:rsidRDefault="000B371F" w:rsidP="000B371F">
      <w:pPr>
        <w:numPr>
          <w:ilvl w:val="0"/>
          <w:numId w:val="36"/>
        </w:numPr>
        <w:spacing w:after="0" w:line="276" w:lineRule="auto"/>
        <w:rPr>
          <w:rFonts w:ascii="Times New Roman" w:hAnsi="Times New Roman" w:cs="Times New Roman"/>
        </w:rPr>
      </w:pPr>
      <w:r w:rsidRPr="000B371F">
        <w:rPr>
          <w:rFonts w:ascii="Times New Roman" w:hAnsi="Times New Roman" w:cs="Times New Roman"/>
        </w:rPr>
        <w:t>Businesses can operate internationally without a physical presence.</w:t>
      </w:r>
    </w:p>
    <w:p w14:paraId="64DECDEA" w14:textId="77777777" w:rsidR="000B371F" w:rsidRPr="000B371F" w:rsidRDefault="000B371F" w:rsidP="000B371F">
      <w:pPr>
        <w:numPr>
          <w:ilvl w:val="0"/>
          <w:numId w:val="36"/>
        </w:numPr>
        <w:spacing w:after="0" w:line="276" w:lineRule="auto"/>
        <w:rPr>
          <w:rFonts w:ascii="Times New Roman" w:hAnsi="Times New Roman" w:cs="Times New Roman"/>
        </w:rPr>
      </w:pPr>
      <w:r w:rsidRPr="000B371F">
        <w:rPr>
          <w:rFonts w:ascii="Times New Roman" w:hAnsi="Times New Roman" w:cs="Times New Roman"/>
        </w:rPr>
        <w:t>Digital banking and fintech enable cross-border transactions.</w:t>
      </w:r>
    </w:p>
    <w:p w14:paraId="528E86C3" w14:textId="77777777" w:rsidR="000B371F" w:rsidRPr="000B371F" w:rsidRDefault="000B371F" w:rsidP="000B371F">
      <w:pPr>
        <w:numPr>
          <w:ilvl w:val="0"/>
          <w:numId w:val="36"/>
        </w:numPr>
        <w:spacing w:after="0" w:line="276" w:lineRule="auto"/>
        <w:rPr>
          <w:rFonts w:ascii="Times New Roman" w:hAnsi="Times New Roman" w:cs="Times New Roman"/>
        </w:rPr>
      </w:pPr>
      <w:r w:rsidRPr="000B371F">
        <w:rPr>
          <w:rFonts w:ascii="Times New Roman" w:hAnsi="Times New Roman" w:cs="Times New Roman"/>
        </w:rPr>
        <w:t>Technology bridges language and cultural barriers through translation tools.</w:t>
      </w:r>
    </w:p>
    <w:p w14:paraId="69D3667E" w14:textId="21282BD0" w:rsidR="001B0092" w:rsidRPr="00C54402" w:rsidRDefault="001B0092" w:rsidP="00AE4DBF">
      <w:pPr>
        <w:spacing w:after="0" w:line="276" w:lineRule="auto"/>
        <w:rPr>
          <w:rFonts w:ascii="Times New Roman" w:hAnsi="Times New Roman" w:cs="Times New Roman"/>
        </w:rPr>
      </w:pPr>
    </w:p>
    <w:p w14:paraId="6E0FCEDB" w14:textId="77777777" w:rsidR="001B0092" w:rsidRPr="00C54402" w:rsidRDefault="001B0092" w:rsidP="00AE4DBF">
      <w:pPr>
        <w:spacing w:after="0" w:line="276" w:lineRule="auto"/>
        <w:jc w:val="center"/>
        <w:rPr>
          <w:rFonts w:ascii="Times New Roman" w:hAnsi="Times New Roman" w:cs="Times New Roman"/>
        </w:rPr>
      </w:pPr>
      <w:r w:rsidRPr="00C54402">
        <w:rPr>
          <w:rFonts w:ascii="Times New Roman" w:hAnsi="Times New Roman" w:cs="Times New Roman"/>
          <w:u w:val="single"/>
        </w:rPr>
        <w:t>SECTION-C</w:t>
      </w:r>
      <w:r w:rsidRPr="00C54402">
        <w:rPr>
          <w:rFonts w:ascii="Times New Roman" w:hAnsi="Times New Roman" w:cs="Times New Roman"/>
          <w:u w:val="single"/>
        </w:rPr>
        <w:br/>
      </w:r>
      <w:r w:rsidRPr="00C54402">
        <w:rPr>
          <w:rFonts w:ascii="Times New Roman" w:hAnsi="Times New Roman" w:cs="Times New Roman"/>
        </w:rPr>
        <w:t>Answer any THREE questions in about 500 words each: (3X10=30)</w:t>
      </w:r>
    </w:p>
    <w:p w14:paraId="6CB040DD" w14:textId="77777777" w:rsidR="00E356A5" w:rsidRPr="00E356A5" w:rsidRDefault="001B0092" w:rsidP="00E356A5">
      <w:pPr>
        <w:spacing w:after="0" w:line="276" w:lineRule="auto"/>
        <w:rPr>
          <w:rFonts w:ascii="Times New Roman" w:hAnsi="Times New Roman" w:cs="Times New Roman"/>
        </w:rPr>
      </w:pPr>
      <w:r w:rsidRPr="00C54402">
        <w:rPr>
          <w:rFonts w:ascii="Times New Roman" w:hAnsi="Times New Roman" w:cs="Times New Roman"/>
        </w:rPr>
        <w:t>20.</w:t>
      </w:r>
      <w:r w:rsidR="00FE7CEB" w:rsidRPr="00C54402">
        <w:rPr>
          <w:rFonts w:ascii="Times New Roman" w:hAnsi="Times New Roman" w:cs="Times New Roman"/>
        </w:rPr>
        <w:t xml:space="preserve"> </w:t>
      </w:r>
      <w:r w:rsidR="00E356A5" w:rsidRPr="00E356A5">
        <w:rPr>
          <w:rFonts w:ascii="Times New Roman" w:hAnsi="Times New Roman" w:cs="Times New Roman"/>
        </w:rPr>
        <w:t>Factors Affecting Business Environment</w:t>
      </w:r>
    </w:p>
    <w:p w14:paraId="40B54456"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The business environment refers to the external and internal factors that influence business operations, decision-making, and profitability. These factors can be classified into internal (controllable) and external (uncontrollable) factors.</w:t>
      </w:r>
    </w:p>
    <w:p w14:paraId="254869EC"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 xml:space="preserve">1. </w:t>
      </w:r>
      <w:r w:rsidRPr="00E356A5">
        <w:rPr>
          <w:rFonts w:ascii="Times New Roman" w:hAnsi="Times New Roman" w:cs="Times New Roman"/>
          <w:b/>
          <w:bCs/>
        </w:rPr>
        <w:t>Internal Factors</w:t>
      </w:r>
      <w:r w:rsidRPr="00E356A5">
        <w:rPr>
          <w:rFonts w:ascii="Times New Roman" w:hAnsi="Times New Roman" w:cs="Times New Roman"/>
        </w:rPr>
        <w:t xml:space="preserve"> (Controllable Factors)</w:t>
      </w:r>
    </w:p>
    <w:p w14:paraId="30DDC260"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a) Organizational Structure &amp; Culture</w:t>
      </w:r>
    </w:p>
    <w:p w14:paraId="06FAB964" w14:textId="6E5EA95B"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b) Human Resources (Employees &amp; Management)</w:t>
      </w:r>
    </w:p>
    <w:p w14:paraId="5BA6F4E9"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c) Financial Resources</w:t>
      </w:r>
    </w:p>
    <w:p w14:paraId="0611FF39"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d) Research &amp; Development (R&amp;D)</w:t>
      </w:r>
    </w:p>
    <w:p w14:paraId="1E7A21A6"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e) Marketing Strategies</w:t>
      </w:r>
    </w:p>
    <w:p w14:paraId="6E574504"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 xml:space="preserve">2. </w:t>
      </w:r>
      <w:r w:rsidRPr="00E356A5">
        <w:rPr>
          <w:rFonts w:ascii="Times New Roman" w:hAnsi="Times New Roman" w:cs="Times New Roman"/>
          <w:b/>
          <w:bCs/>
        </w:rPr>
        <w:t>External Factors</w:t>
      </w:r>
      <w:r w:rsidRPr="00E356A5">
        <w:rPr>
          <w:rFonts w:ascii="Times New Roman" w:hAnsi="Times New Roman" w:cs="Times New Roman"/>
        </w:rPr>
        <w:t xml:space="preserve"> (Uncontrollable Factors)</w:t>
      </w:r>
    </w:p>
    <w:p w14:paraId="7D4317CB"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a) Micro Environment (Industry-Specific Factors)</w:t>
      </w:r>
    </w:p>
    <w:p w14:paraId="782D76AD" w14:textId="77777777" w:rsidR="00E356A5" w:rsidRPr="00E356A5" w:rsidRDefault="00E356A5" w:rsidP="00E356A5">
      <w:pPr>
        <w:numPr>
          <w:ilvl w:val="0"/>
          <w:numId w:val="42"/>
        </w:numPr>
        <w:spacing w:after="0" w:line="276" w:lineRule="auto"/>
        <w:rPr>
          <w:rFonts w:ascii="Times New Roman" w:hAnsi="Times New Roman" w:cs="Times New Roman"/>
        </w:rPr>
      </w:pPr>
      <w:r w:rsidRPr="00E356A5">
        <w:rPr>
          <w:rFonts w:ascii="Times New Roman" w:hAnsi="Times New Roman" w:cs="Times New Roman"/>
        </w:rPr>
        <w:t xml:space="preserve">Customers – Demand, preferences, and buying </w:t>
      </w:r>
      <w:proofErr w:type="spellStart"/>
      <w:r w:rsidRPr="00E356A5">
        <w:rPr>
          <w:rFonts w:ascii="Times New Roman" w:hAnsi="Times New Roman" w:cs="Times New Roman"/>
        </w:rPr>
        <w:t>behavior</w:t>
      </w:r>
      <w:proofErr w:type="spellEnd"/>
      <w:r w:rsidRPr="00E356A5">
        <w:rPr>
          <w:rFonts w:ascii="Times New Roman" w:hAnsi="Times New Roman" w:cs="Times New Roman"/>
        </w:rPr>
        <w:t>.</w:t>
      </w:r>
    </w:p>
    <w:p w14:paraId="032ECA61" w14:textId="77777777" w:rsidR="00E356A5" w:rsidRPr="00E356A5" w:rsidRDefault="00E356A5" w:rsidP="00E356A5">
      <w:pPr>
        <w:numPr>
          <w:ilvl w:val="0"/>
          <w:numId w:val="42"/>
        </w:numPr>
        <w:spacing w:after="0" w:line="276" w:lineRule="auto"/>
        <w:rPr>
          <w:rFonts w:ascii="Times New Roman" w:hAnsi="Times New Roman" w:cs="Times New Roman"/>
        </w:rPr>
      </w:pPr>
      <w:r w:rsidRPr="00E356A5">
        <w:rPr>
          <w:rFonts w:ascii="Times New Roman" w:hAnsi="Times New Roman" w:cs="Times New Roman"/>
        </w:rPr>
        <w:t>Suppliers – Availability and pricing of raw materials.</w:t>
      </w:r>
    </w:p>
    <w:p w14:paraId="3516A4B6" w14:textId="77777777" w:rsidR="00E356A5" w:rsidRPr="00E356A5" w:rsidRDefault="00E356A5" w:rsidP="00E356A5">
      <w:pPr>
        <w:numPr>
          <w:ilvl w:val="0"/>
          <w:numId w:val="42"/>
        </w:numPr>
        <w:spacing w:after="0" w:line="276" w:lineRule="auto"/>
        <w:rPr>
          <w:rFonts w:ascii="Times New Roman" w:hAnsi="Times New Roman" w:cs="Times New Roman"/>
        </w:rPr>
      </w:pPr>
      <w:r w:rsidRPr="00E356A5">
        <w:rPr>
          <w:rFonts w:ascii="Times New Roman" w:hAnsi="Times New Roman" w:cs="Times New Roman"/>
        </w:rPr>
        <w:t>Competitors – Market competition and innovation.</w:t>
      </w:r>
    </w:p>
    <w:p w14:paraId="40B999CF" w14:textId="77777777" w:rsidR="00E356A5" w:rsidRPr="00E356A5" w:rsidRDefault="00E356A5" w:rsidP="00E356A5">
      <w:pPr>
        <w:numPr>
          <w:ilvl w:val="0"/>
          <w:numId w:val="42"/>
        </w:numPr>
        <w:spacing w:after="0" w:line="276" w:lineRule="auto"/>
        <w:rPr>
          <w:rFonts w:ascii="Times New Roman" w:hAnsi="Times New Roman" w:cs="Times New Roman"/>
        </w:rPr>
      </w:pPr>
      <w:r w:rsidRPr="00E356A5">
        <w:rPr>
          <w:rFonts w:ascii="Times New Roman" w:hAnsi="Times New Roman" w:cs="Times New Roman"/>
        </w:rPr>
        <w:t>Intermediaries – Distributors, wholesalers, and retailers.</w:t>
      </w:r>
    </w:p>
    <w:p w14:paraId="2B4E73D1" w14:textId="77777777" w:rsidR="00E356A5" w:rsidRPr="00E356A5" w:rsidRDefault="00E356A5" w:rsidP="00E356A5">
      <w:pPr>
        <w:numPr>
          <w:ilvl w:val="0"/>
          <w:numId w:val="42"/>
        </w:numPr>
        <w:spacing w:after="0" w:line="276" w:lineRule="auto"/>
        <w:rPr>
          <w:rFonts w:ascii="Times New Roman" w:hAnsi="Times New Roman" w:cs="Times New Roman"/>
        </w:rPr>
      </w:pPr>
      <w:r w:rsidRPr="00E356A5">
        <w:rPr>
          <w:rFonts w:ascii="Times New Roman" w:hAnsi="Times New Roman" w:cs="Times New Roman"/>
        </w:rPr>
        <w:t>Public &amp; Media – Reputation management and public relations.</w:t>
      </w:r>
    </w:p>
    <w:p w14:paraId="7BBDD5B0" w14:textId="77777777" w:rsidR="00E356A5" w:rsidRPr="00E356A5" w:rsidRDefault="00E356A5" w:rsidP="00E356A5">
      <w:pPr>
        <w:spacing w:after="0" w:line="276" w:lineRule="auto"/>
        <w:rPr>
          <w:rFonts w:ascii="Times New Roman" w:hAnsi="Times New Roman" w:cs="Times New Roman"/>
        </w:rPr>
      </w:pPr>
      <w:r w:rsidRPr="00E356A5">
        <w:rPr>
          <w:rFonts w:ascii="Times New Roman" w:hAnsi="Times New Roman" w:cs="Times New Roman"/>
        </w:rPr>
        <w:t>b) Macro Environment (Broad External Factors)</w:t>
      </w:r>
    </w:p>
    <w:p w14:paraId="0BB65F57" w14:textId="77777777" w:rsidR="00E356A5" w:rsidRPr="00E356A5" w:rsidRDefault="00E356A5" w:rsidP="00E356A5">
      <w:pPr>
        <w:numPr>
          <w:ilvl w:val="0"/>
          <w:numId w:val="43"/>
        </w:numPr>
        <w:spacing w:after="0" w:line="276" w:lineRule="auto"/>
        <w:rPr>
          <w:rFonts w:ascii="Times New Roman" w:hAnsi="Times New Roman" w:cs="Times New Roman"/>
        </w:rPr>
      </w:pPr>
      <w:r w:rsidRPr="00E356A5">
        <w:rPr>
          <w:rFonts w:ascii="Times New Roman" w:hAnsi="Times New Roman" w:cs="Times New Roman"/>
        </w:rPr>
        <w:t>Economic Factors</w:t>
      </w:r>
    </w:p>
    <w:p w14:paraId="68445023" w14:textId="77777777" w:rsidR="00E356A5" w:rsidRPr="00E356A5" w:rsidRDefault="00E356A5" w:rsidP="00E356A5">
      <w:pPr>
        <w:numPr>
          <w:ilvl w:val="0"/>
          <w:numId w:val="43"/>
        </w:numPr>
        <w:spacing w:after="0" w:line="276" w:lineRule="auto"/>
        <w:rPr>
          <w:rFonts w:ascii="Times New Roman" w:hAnsi="Times New Roman" w:cs="Times New Roman"/>
        </w:rPr>
      </w:pPr>
      <w:r w:rsidRPr="00E356A5">
        <w:rPr>
          <w:rFonts w:ascii="Times New Roman" w:hAnsi="Times New Roman" w:cs="Times New Roman"/>
        </w:rPr>
        <w:t>Political &amp; Legal Factors</w:t>
      </w:r>
    </w:p>
    <w:p w14:paraId="449638EB" w14:textId="77777777" w:rsidR="00E356A5" w:rsidRPr="00E356A5" w:rsidRDefault="00E356A5" w:rsidP="00E356A5">
      <w:pPr>
        <w:numPr>
          <w:ilvl w:val="0"/>
          <w:numId w:val="43"/>
        </w:numPr>
        <w:spacing w:after="0" w:line="276" w:lineRule="auto"/>
        <w:rPr>
          <w:rFonts w:ascii="Times New Roman" w:hAnsi="Times New Roman" w:cs="Times New Roman"/>
        </w:rPr>
      </w:pPr>
      <w:r w:rsidRPr="00E356A5">
        <w:rPr>
          <w:rFonts w:ascii="Times New Roman" w:hAnsi="Times New Roman" w:cs="Times New Roman"/>
        </w:rPr>
        <w:t>Technological Factors</w:t>
      </w:r>
    </w:p>
    <w:p w14:paraId="33389BAF" w14:textId="77777777" w:rsidR="00E356A5" w:rsidRPr="00E356A5" w:rsidRDefault="00E356A5" w:rsidP="00E356A5">
      <w:pPr>
        <w:numPr>
          <w:ilvl w:val="0"/>
          <w:numId w:val="43"/>
        </w:numPr>
        <w:spacing w:after="0" w:line="276" w:lineRule="auto"/>
        <w:rPr>
          <w:rFonts w:ascii="Times New Roman" w:hAnsi="Times New Roman" w:cs="Times New Roman"/>
        </w:rPr>
      </w:pPr>
      <w:r w:rsidRPr="00E356A5">
        <w:rPr>
          <w:rFonts w:ascii="Times New Roman" w:hAnsi="Times New Roman" w:cs="Times New Roman"/>
        </w:rPr>
        <w:t>Social &amp; Cultural Factors</w:t>
      </w:r>
    </w:p>
    <w:p w14:paraId="73873A10" w14:textId="77777777" w:rsidR="00E356A5" w:rsidRPr="00E356A5" w:rsidRDefault="00E356A5" w:rsidP="00E356A5">
      <w:pPr>
        <w:numPr>
          <w:ilvl w:val="0"/>
          <w:numId w:val="43"/>
        </w:numPr>
        <w:spacing w:after="0" w:line="276" w:lineRule="auto"/>
        <w:rPr>
          <w:rFonts w:ascii="Times New Roman" w:hAnsi="Times New Roman" w:cs="Times New Roman"/>
        </w:rPr>
      </w:pPr>
      <w:r w:rsidRPr="00E356A5">
        <w:rPr>
          <w:rFonts w:ascii="Times New Roman" w:hAnsi="Times New Roman" w:cs="Times New Roman"/>
        </w:rPr>
        <w:t>Environmental &amp; Ecological Factors</w:t>
      </w:r>
    </w:p>
    <w:p w14:paraId="4DD9C138" w14:textId="77777777" w:rsidR="00E356A5" w:rsidRPr="00E356A5" w:rsidRDefault="00E356A5" w:rsidP="00E356A5">
      <w:pPr>
        <w:numPr>
          <w:ilvl w:val="0"/>
          <w:numId w:val="43"/>
        </w:numPr>
        <w:spacing w:after="0" w:line="276" w:lineRule="auto"/>
        <w:rPr>
          <w:rFonts w:ascii="Times New Roman" w:hAnsi="Times New Roman" w:cs="Times New Roman"/>
        </w:rPr>
      </w:pPr>
      <w:r w:rsidRPr="00E356A5">
        <w:rPr>
          <w:rFonts w:ascii="Times New Roman" w:hAnsi="Times New Roman" w:cs="Times New Roman"/>
        </w:rPr>
        <w:t>Globalization &amp; International Factors</w:t>
      </w:r>
    </w:p>
    <w:p w14:paraId="6F7F94A7" w14:textId="11DAC8A6" w:rsidR="001B0092" w:rsidRPr="00E356A5" w:rsidRDefault="001B0092" w:rsidP="00E356A5">
      <w:pPr>
        <w:spacing w:after="0" w:line="276" w:lineRule="auto"/>
        <w:rPr>
          <w:rFonts w:ascii="Times New Roman" w:hAnsi="Times New Roman" w:cs="Times New Roman"/>
        </w:rPr>
      </w:pPr>
    </w:p>
    <w:p w14:paraId="58C454C9" w14:textId="77777777" w:rsidR="00803D50" w:rsidRPr="00803D50" w:rsidRDefault="001B0092" w:rsidP="00803D50">
      <w:pPr>
        <w:spacing w:after="0" w:line="276" w:lineRule="auto"/>
        <w:rPr>
          <w:rFonts w:ascii="Times New Roman" w:hAnsi="Times New Roman" w:cs="Times New Roman"/>
        </w:rPr>
      </w:pPr>
      <w:r w:rsidRPr="00C54402">
        <w:rPr>
          <w:rFonts w:ascii="Times New Roman" w:hAnsi="Times New Roman" w:cs="Times New Roman"/>
        </w:rPr>
        <w:t>21.</w:t>
      </w:r>
      <w:r w:rsidR="00FE7CEB" w:rsidRPr="00C54402">
        <w:rPr>
          <w:rFonts w:ascii="Times New Roman" w:hAnsi="Times New Roman" w:cs="Times New Roman"/>
        </w:rPr>
        <w:t xml:space="preserve"> </w:t>
      </w:r>
      <w:r w:rsidR="00803D50" w:rsidRPr="00803D50">
        <w:rPr>
          <w:rFonts w:ascii="Times New Roman" w:hAnsi="Times New Roman" w:cs="Times New Roman"/>
        </w:rPr>
        <w:t>Role and Importance of Political Environment in Business</w:t>
      </w:r>
    </w:p>
    <w:p w14:paraId="7EF5950F" w14:textId="77777777" w:rsidR="00803D50" w:rsidRPr="00803D50" w:rsidRDefault="00803D50" w:rsidP="00803D50">
      <w:pPr>
        <w:spacing w:after="0" w:line="276" w:lineRule="auto"/>
        <w:rPr>
          <w:rFonts w:ascii="Times New Roman" w:hAnsi="Times New Roman" w:cs="Times New Roman"/>
        </w:rPr>
      </w:pPr>
      <w:r w:rsidRPr="00803D50">
        <w:rPr>
          <w:rFonts w:ascii="Times New Roman" w:hAnsi="Times New Roman" w:cs="Times New Roman"/>
        </w:rPr>
        <w:lastRenderedPageBreak/>
        <w:t>The political environment refers to the government policies, laws, regulations, and overall political stability that affect business operations. It plays a crucial role in shaping the economic landscape and business climate of a country.</w:t>
      </w:r>
    </w:p>
    <w:p w14:paraId="2E644BD3" w14:textId="2ED64B69" w:rsidR="00803D50" w:rsidRPr="00803D50" w:rsidRDefault="00803D50" w:rsidP="00803D50">
      <w:pPr>
        <w:spacing w:after="0" w:line="276" w:lineRule="auto"/>
        <w:rPr>
          <w:rFonts w:ascii="Times New Roman" w:hAnsi="Times New Roman" w:cs="Times New Roman"/>
        </w:rPr>
      </w:pPr>
    </w:p>
    <w:p w14:paraId="58BD9C5E" w14:textId="77777777" w:rsidR="00803D50" w:rsidRPr="00803D50" w:rsidRDefault="00803D50" w:rsidP="00803D50">
      <w:pPr>
        <w:spacing w:after="0" w:line="276" w:lineRule="auto"/>
        <w:rPr>
          <w:rFonts w:ascii="Times New Roman" w:hAnsi="Times New Roman" w:cs="Times New Roman"/>
        </w:rPr>
      </w:pPr>
      <w:r w:rsidRPr="00803D50">
        <w:rPr>
          <w:rFonts w:ascii="Times New Roman" w:hAnsi="Times New Roman" w:cs="Times New Roman"/>
        </w:rPr>
        <w:t>Role of Political Environment in Business</w:t>
      </w:r>
    </w:p>
    <w:p w14:paraId="7D249D42"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Regulatory Framework</w:t>
      </w:r>
    </w:p>
    <w:p w14:paraId="075D22DD"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Political Stability and Business Confidence</w:t>
      </w:r>
    </w:p>
    <w:p w14:paraId="64ABB738"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Government Policies and Economic Growth</w:t>
      </w:r>
    </w:p>
    <w:p w14:paraId="7E01F4E6"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Impact on Foreign Trade and Investment</w:t>
      </w:r>
    </w:p>
    <w:p w14:paraId="5A934A87"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Public Sector and Infrastructure Development</w:t>
      </w:r>
    </w:p>
    <w:p w14:paraId="7DA42BA3"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Taxation Policies</w:t>
      </w:r>
    </w:p>
    <w:p w14:paraId="40318B2A"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Legal Protection and Business Ethics</w:t>
      </w:r>
    </w:p>
    <w:p w14:paraId="6B76D980" w14:textId="77777777" w:rsidR="00803D50" w:rsidRPr="00803D50" w:rsidRDefault="00803D50" w:rsidP="00803D50">
      <w:pPr>
        <w:numPr>
          <w:ilvl w:val="0"/>
          <w:numId w:val="44"/>
        </w:numPr>
        <w:spacing w:after="0" w:line="276" w:lineRule="auto"/>
        <w:rPr>
          <w:rFonts w:ascii="Times New Roman" w:hAnsi="Times New Roman" w:cs="Times New Roman"/>
        </w:rPr>
      </w:pPr>
      <w:r w:rsidRPr="00803D50">
        <w:rPr>
          <w:rFonts w:ascii="Times New Roman" w:hAnsi="Times New Roman" w:cs="Times New Roman"/>
        </w:rPr>
        <w:t>Government’s Role in Employment and Labor Laws</w:t>
      </w:r>
    </w:p>
    <w:p w14:paraId="386185E9" w14:textId="7CB46010" w:rsidR="00803D50" w:rsidRPr="00803D50" w:rsidRDefault="00803D50" w:rsidP="00803D50">
      <w:pPr>
        <w:spacing w:after="0" w:line="276" w:lineRule="auto"/>
        <w:rPr>
          <w:rFonts w:ascii="Times New Roman" w:hAnsi="Times New Roman" w:cs="Times New Roman"/>
        </w:rPr>
      </w:pPr>
    </w:p>
    <w:p w14:paraId="105B18C9" w14:textId="77777777" w:rsidR="00803D50" w:rsidRPr="00803D50" w:rsidRDefault="00803D50" w:rsidP="00803D50">
      <w:pPr>
        <w:spacing w:after="0" w:line="276" w:lineRule="auto"/>
        <w:rPr>
          <w:rFonts w:ascii="Times New Roman" w:hAnsi="Times New Roman" w:cs="Times New Roman"/>
        </w:rPr>
      </w:pPr>
      <w:r w:rsidRPr="00803D50">
        <w:rPr>
          <w:rFonts w:ascii="Times New Roman" w:hAnsi="Times New Roman" w:cs="Times New Roman"/>
        </w:rPr>
        <w:t>Importance of Political Environment in Business</w:t>
      </w:r>
    </w:p>
    <w:p w14:paraId="11D28208" w14:textId="6FCE331F" w:rsidR="00803D50" w:rsidRPr="00803D50" w:rsidRDefault="00803D50" w:rsidP="00803D50">
      <w:pPr>
        <w:spacing w:after="0" w:line="276" w:lineRule="auto"/>
        <w:rPr>
          <w:rFonts w:ascii="Times New Roman" w:hAnsi="Times New Roman" w:cs="Times New Roman"/>
        </w:rPr>
      </w:pPr>
      <w:r w:rsidRPr="00803D50">
        <w:rPr>
          <w:rFonts w:ascii="Times New Roman" w:hAnsi="Times New Roman" w:cs="Times New Roman"/>
        </w:rPr>
        <w:t xml:space="preserve"> Encourages Business Growth – </w:t>
      </w:r>
      <w:proofErr w:type="spellStart"/>
      <w:r w:rsidRPr="00803D50">
        <w:rPr>
          <w:rFonts w:ascii="Times New Roman" w:hAnsi="Times New Roman" w:cs="Times New Roman"/>
        </w:rPr>
        <w:t>Favorable</w:t>
      </w:r>
      <w:proofErr w:type="spellEnd"/>
      <w:r w:rsidRPr="00803D50">
        <w:rPr>
          <w:rFonts w:ascii="Times New Roman" w:hAnsi="Times New Roman" w:cs="Times New Roman"/>
        </w:rPr>
        <w:t xml:space="preserve"> government policies attract investors and boost the economy.</w:t>
      </w:r>
      <w:r w:rsidRPr="00803D50">
        <w:rPr>
          <w:rFonts w:ascii="Times New Roman" w:hAnsi="Times New Roman" w:cs="Times New Roman"/>
        </w:rPr>
        <w:br/>
        <w:t xml:space="preserve"> Ensures Fair Competition – Anti-monopoly laws prevent exploitation and create a competitive market.</w:t>
      </w:r>
      <w:r w:rsidRPr="00803D50">
        <w:rPr>
          <w:rFonts w:ascii="Times New Roman" w:hAnsi="Times New Roman" w:cs="Times New Roman"/>
        </w:rPr>
        <w:br/>
        <w:t>Reduces Business Risks – Stable political systems provide predictable business environments.</w:t>
      </w:r>
      <w:r w:rsidRPr="00803D50">
        <w:rPr>
          <w:rFonts w:ascii="Times New Roman" w:hAnsi="Times New Roman" w:cs="Times New Roman"/>
        </w:rPr>
        <w:br/>
        <w:t xml:space="preserve">Protects Consumers and Employees – Consumer protection laws and </w:t>
      </w:r>
      <w:proofErr w:type="spellStart"/>
      <w:r w:rsidRPr="00803D50">
        <w:rPr>
          <w:rFonts w:ascii="Times New Roman" w:hAnsi="Times New Roman" w:cs="Times New Roman"/>
        </w:rPr>
        <w:t>labor</w:t>
      </w:r>
      <w:proofErr w:type="spellEnd"/>
      <w:r w:rsidRPr="00803D50">
        <w:rPr>
          <w:rFonts w:ascii="Times New Roman" w:hAnsi="Times New Roman" w:cs="Times New Roman"/>
        </w:rPr>
        <w:t xml:space="preserve"> rights ensure ethical business practices.</w:t>
      </w:r>
      <w:r w:rsidRPr="00803D50">
        <w:rPr>
          <w:rFonts w:ascii="Times New Roman" w:hAnsi="Times New Roman" w:cs="Times New Roman"/>
        </w:rPr>
        <w:br/>
        <w:t>Supports Global Expansion – Trade-friendly policies encourage international collaborations.</w:t>
      </w:r>
    </w:p>
    <w:p w14:paraId="1BDE3918" w14:textId="77777777" w:rsidR="00803D50" w:rsidRDefault="00803D50" w:rsidP="00AE4DBF">
      <w:pPr>
        <w:spacing w:after="0" w:line="276" w:lineRule="auto"/>
        <w:rPr>
          <w:rFonts w:ascii="Times New Roman" w:hAnsi="Times New Roman" w:cs="Times New Roman"/>
        </w:rPr>
      </w:pPr>
    </w:p>
    <w:p w14:paraId="11C8F71A" w14:textId="3B92822D" w:rsidR="00FC181C" w:rsidRPr="00FC181C" w:rsidRDefault="001B0092" w:rsidP="00FC181C">
      <w:pPr>
        <w:spacing w:after="0" w:line="276" w:lineRule="auto"/>
        <w:rPr>
          <w:rFonts w:ascii="Times New Roman" w:hAnsi="Times New Roman" w:cs="Times New Roman"/>
        </w:rPr>
      </w:pPr>
      <w:r w:rsidRPr="00C54402">
        <w:rPr>
          <w:rFonts w:ascii="Times New Roman" w:hAnsi="Times New Roman" w:cs="Times New Roman"/>
        </w:rPr>
        <w:t>22.</w:t>
      </w:r>
      <w:r w:rsidR="00FC181C">
        <w:rPr>
          <w:rFonts w:ascii="Times New Roman" w:hAnsi="Times New Roman" w:cs="Times New Roman"/>
        </w:rPr>
        <w:t xml:space="preserve"> </w:t>
      </w:r>
      <w:r w:rsidR="00FC181C" w:rsidRPr="00FC181C">
        <w:rPr>
          <w:rFonts w:ascii="Times New Roman" w:hAnsi="Times New Roman" w:cs="Times New Roman"/>
        </w:rPr>
        <w:t>Social Responsibility refers to the ethical obligation of businesses to contribute positively to society while conducting their operations. It means that businesses should go beyond profit-making and consider the impact of their actions on employees, consumers, the environment, and the community.</w:t>
      </w:r>
    </w:p>
    <w:p w14:paraId="0506353F" w14:textId="46735474" w:rsidR="00FC181C" w:rsidRPr="00FC181C" w:rsidRDefault="00FC181C" w:rsidP="00FC181C">
      <w:pPr>
        <w:spacing w:after="0" w:line="276" w:lineRule="auto"/>
        <w:rPr>
          <w:rFonts w:ascii="Times New Roman" w:hAnsi="Times New Roman" w:cs="Times New Roman"/>
        </w:rPr>
      </w:pPr>
    </w:p>
    <w:p w14:paraId="5A35662F" w14:textId="77777777"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Arguments FOR Social Responsibility</w:t>
      </w:r>
    </w:p>
    <w:p w14:paraId="4D9E1109" w14:textId="517BB56A"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 xml:space="preserve"> 1. Long-term Profitability</w:t>
      </w:r>
    </w:p>
    <w:p w14:paraId="1CBDBBAF" w14:textId="121A79E5"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2. Improved Public Image and Brand Loyalty</w:t>
      </w:r>
    </w:p>
    <w:p w14:paraId="07C59F31" w14:textId="1CC312C5"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3. Avoids Government Regulations and Legal Issues</w:t>
      </w:r>
    </w:p>
    <w:p w14:paraId="0E93B431" w14:textId="34069B41"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4. Better Employee Morale and Productivity</w:t>
      </w:r>
    </w:p>
    <w:p w14:paraId="0E6AB616" w14:textId="7C7ECCAC"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5. Sustainable Business Growth</w:t>
      </w:r>
    </w:p>
    <w:p w14:paraId="74069863" w14:textId="05302A92"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 xml:space="preserve"> 6. Contribution to Social Welfare</w:t>
      </w:r>
    </w:p>
    <w:p w14:paraId="0042BFF0" w14:textId="3B330930" w:rsidR="00FC181C" w:rsidRPr="00FC181C" w:rsidRDefault="00FC181C" w:rsidP="00FC181C">
      <w:pPr>
        <w:spacing w:after="0" w:line="276" w:lineRule="auto"/>
        <w:rPr>
          <w:rFonts w:ascii="Times New Roman" w:hAnsi="Times New Roman" w:cs="Times New Roman"/>
        </w:rPr>
      </w:pPr>
    </w:p>
    <w:p w14:paraId="1BCA0FC4" w14:textId="77777777"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Arguments AGAINST Social Responsibility</w:t>
      </w:r>
    </w:p>
    <w:p w14:paraId="31CB80D0" w14:textId="23DDE1FB"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 xml:space="preserve"> 1. Profit Reduction</w:t>
      </w:r>
    </w:p>
    <w:p w14:paraId="046FD5D4" w14:textId="2FF4493C"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2. Increased Costs for Consumers</w:t>
      </w:r>
    </w:p>
    <w:p w14:paraId="0D23DA3D" w14:textId="49AA519F"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3. Diverts Focus from Core Business Operations</w:t>
      </w:r>
    </w:p>
    <w:p w14:paraId="3FB558EB" w14:textId="260A1DE6"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4. Not the Primary Responsibility of Businesses</w:t>
      </w:r>
    </w:p>
    <w:p w14:paraId="2DB30B0F" w14:textId="6D29D1ED" w:rsidR="00FC181C" w:rsidRPr="00FC181C" w:rsidRDefault="00FC181C" w:rsidP="00FC181C">
      <w:pPr>
        <w:spacing w:after="0" w:line="276" w:lineRule="auto"/>
        <w:rPr>
          <w:rFonts w:ascii="Times New Roman" w:hAnsi="Times New Roman" w:cs="Times New Roman"/>
        </w:rPr>
      </w:pPr>
      <w:r w:rsidRPr="00FC181C">
        <w:rPr>
          <w:rFonts w:ascii="Times New Roman" w:hAnsi="Times New Roman" w:cs="Times New Roman"/>
        </w:rPr>
        <w:t>5. Can Lead to Misuse or Greenwashing</w:t>
      </w:r>
    </w:p>
    <w:p w14:paraId="4FDD2012" w14:textId="0C6F9056" w:rsidR="00FC181C" w:rsidRPr="00C54402" w:rsidRDefault="00FC181C" w:rsidP="00FC181C">
      <w:pPr>
        <w:spacing w:after="0" w:line="276" w:lineRule="auto"/>
        <w:rPr>
          <w:rFonts w:ascii="Times New Roman" w:hAnsi="Times New Roman" w:cs="Times New Roman"/>
        </w:rPr>
      </w:pPr>
    </w:p>
    <w:p w14:paraId="44B72398" w14:textId="5729331E" w:rsidR="001B0092" w:rsidRPr="00C54402" w:rsidRDefault="001B0092" w:rsidP="00AE4DBF">
      <w:pPr>
        <w:spacing w:after="0" w:line="276" w:lineRule="auto"/>
        <w:rPr>
          <w:rFonts w:ascii="Times New Roman" w:hAnsi="Times New Roman" w:cs="Times New Roman"/>
        </w:rPr>
      </w:pPr>
      <w:r w:rsidRPr="00C54402">
        <w:rPr>
          <w:rFonts w:ascii="Times New Roman" w:hAnsi="Times New Roman" w:cs="Times New Roman"/>
        </w:rPr>
        <w:tab/>
      </w:r>
    </w:p>
    <w:p w14:paraId="4D984D4D" w14:textId="77777777" w:rsidR="0021462E" w:rsidRPr="007D6612" w:rsidRDefault="001B0092" w:rsidP="0021462E">
      <w:pPr>
        <w:spacing w:after="0" w:line="276" w:lineRule="auto"/>
        <w:rPr>
          <w:rFonts w:ascii="Times New Roman" w:hAnsi="Times New Roman" w:cs="Times New Roman"/>
        </w:rPr>
      </w:pPr>
      <w:r w:rsidRPr="00C54402">
        <w:rPr>
          <w:rFonts w:ascii="Times New Roman" w:hAnsi="Times New Roman" w:cs="Times New Roman"/>
        </w:rPr>
        <w:lastRenderedPageBreak/>
        <w:t>23.</w:t>
      </w:r>
      <w:r w:rsidR="007C40D9" w:rsidRPr="00C54402">
        <w:rPr>
          <w:rFonts w:ascii="Times New Roman" w:hAnsi="Times New Roman" w:cs="Times New Roman"/>
        </w:rPr>
        <w:t xml:space="preserve"> </w:t>
      </w:r>
      <w:r w:rsidR="0021462E" w:rsidRPr="007D6612">
        <w:rPr>
          <w:rFonts w:ascii="Times New Roman" w:hAnsi="Times New Roman" w:cs="Times New Roman"/>
        </w:rPr>
        <w:t>Role of Economic Environment in Shaping a Business</w:t>
      </w:r>
    </w:p>
    <w:p w14:paraId="66DA5970"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 xml:space="preserve">The economic environment refers to the economic conditions and factors that influence business activities, profitability, and growth. It includes elements such as inflation, interest rates, GDP, government policies, taxation, and employment levels. Businesses must </w:t>
      </w:r>
      <w:proofErr w:type="spellStart"/>
      <w:r w:rsidRPr="0021462E">
        <w:rPr>
          <w:rFonts w:ascii="Times New Roman" w:hAnsi="Times New Roman" w:cs="Times New Roman"/>
        </w:rPr>
        <w:t>analyze</w:t>
      </w:r>
      <w:proofErr w:type="spellEnd"/>
      <w:r w:rsidRPr="0021462E">
        <w:rPr>
          <w:rFonts w:ascii="Times New Roman" w:hAnsi="Times New Roman" w:cs="Times New Roman"/>
        </w:rPr>
        <w:t xml:space="preserve"> and adapt to these factors to remain competitive and successful.</w:t>
      </w:r>
    </w:p>
    <w:p w14:paraId="61A60F0D" w14:textId="152C5233" w:rsidR="0021462E" w:rsidRPr="0021462E" w:rsidRDefault="0021462E" w:rsidP="0021462E">
      <w:pPr>
        <w:spacing w:after="0" w:line="276" w:lineRule="auto"/>
        <w:rPr>
          <w:rFonts w:ascii="Times New Roman" w:hAnsi="Times New Roman" w:cs="Times New Roman"/>
        </w:rPr>
      </w:pPr>
    </w:p>
    <w:p w14:paraId="3A9C5F1B"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1. Economic Growth and Business Expansion</w:t>
      </w:r>
    </w:p>
    <w:p w14:paraId="1D12DEC8"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2. Interest Rates and Business Financing</w:t>
      </w:r>
    </w:p>
    <w:p w14:paraId="292914B8"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3. Inflation and Pricing Strategies</w:t>
      </w:r>
    </w:p>
    <w:p w14:paraId="5FB4F0A3"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4. Employment Levels and Workforce Availability</w:t>
      </w:r>
    </w:p>
    <w:p w14:paraId="03EAEB86"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5. Taxation Policies and Business Profitability</w:t>
      </w:r>
    </w:p>
    <w:p w14:paraId="7A5C987C"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6. Foreign Exchange Rates and Global Trade</w:t>
      </w:r>
    </w:p>
    <w:p w14:paraId="039C2E32"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7. Government Economic Policies and Business Regulation</w:t>
      </w:r>
    </w:p>
    <w:p w14:paraId="561CC2F0" w14:textId="77777777" w:rsidR="0021462E" w:rsidRPr="0021462E" w:rsidRDefault="0021462E" w:rsidP="0021462E">
      <w:pPr>
        <w:spacing w:after="0" w:line="276" w:lineRule="auto"/>
        <w:rPr>
          <w:rFonts w:ascii="Times New Roman" w:hAnsi="Times New Roman" w:cs="Times New Roman"/>
        </w:rPr>
      </w:pPr>
      <w:r w:rsidRPr="0021462E">
        <w:rPr>
          <w:rFonts w:ascii="Times New Roman" w:hAnsi="Times New Roman" w:cs="Times New Roman"/>
        </w:rPr>
        <w:t>8. Consumer Spending and Market Demand</w:t>
      </w:r>
    </w:p>
    <w:p w14:paraId="40DD4A45" w14:textId="10FD2CC3" w:rsidR="001B0092" w:rsidRPr="00C54402" w:rsidRDefault="001B0092" w:rsidP="00AE4DBF">
      <w:pPr>
        <w:spacing w:after="0" w:line="276" w:lineRule="auto"/>
        <w:rPr>
          <w:rFonts w:ascii="Times New Roman" w:hAnsi="Times New Roman" w:cs="Times New Roman"/>
        </w:rPr>
      </w:pPr>
    </w:p>
    <w:p w14:paraId="00EA2EC6" w14:textId="77777777" w:rsidR="0074732F" w:rsidRPr="000F6566" w:rsidRDefault="001B0092" w:rsidP="0074732F">
      <w:pPr>
        <w:spacing w:after="0" w:line="276" w:lineRule="auto"/>
        <w:rPr>
          <w:rFonts w:ascii="Times New Roman" w:hAnsi="Times New Roman" w:cs="Times New Roman"/>
        </w:rPr>
      </w:pPr>
      <w:r w:rsidRPr="00C54402">
        <w:rPr>
          <w:rFonts w:ascii="Times New Roman" w:hAnsi="Times New Roman" w:cs="Times New Roman"/>
        </w:rPr>
        <w:t>24.</w:t>
      </w:r>
      <w:r w:rsidR="007C40D9" w:rsidRPr="00C54402">
        <w:rPr>
          <w:rFonts w:ascii="Times New Roman" w:hAnsi="Times New Roman" w:cs="Times New Roman"/>
        </w:rPr>
        <w:t xml:space="preserve"> </w:t>
      </w:r>
      <w:r w:rsidR="0074732F" w:rsidRPr="000F6566">
        <w:rPr>
          <w:rFonts w:ascii="Times New Roman" w:hAnsi="Times New Roman" w:cs="Times New Roman"/>
        </w:rPr>
        <w:t>Factors to Consider While Choosing a Technology</w:t>
      </w:r>
    </w:p>
    <w:p w14:paraId="33110F90"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Selecting the right technology is crucial for business efficiency, productivity, and competitiveness. The following factors should be considered before adopting a new technology:</w:t>
      </w:r>
    </w:p>
    <w:p w14:paraId="308ED28B" w14:textId="636578B7" w:rsidR="0074732F" w:rsidRPr="0074732F" w:rsidRDefault="0074732F" w:rsidP="0074732F">
      <w:pPr>
        <w:spacing w:after="0" w:line="276" w:lineRule="auto"/>
        <w:rPr>
          <w:rFonts w:ascii="Times New Roman" w:hAnsi="Times New Roman" w:cs="Times New Roman"/>
        </w:rPr>
      </w:pPr>
    </w:p>
    <w:p w14:paraId="722FEB8F"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1. Business Needs and Objectives</w:t>
      </w:r>
    </w:p>
    <w:p w14:paraId="4FB04AA5"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2. Cost and Budget</w:t>
      </w:r>
    </w:p>
    <w:p w14:paraId="635D2D01"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3. Ease of Use and Implementation</w:t>
      </w:r>
    </w:p>
    <w:p w14:paraId="120B43FA"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4. Scalability and Future Growth</w:t>
      </w:r>
    </w:p>
    <w:p w14:paraId="5AAAB6D4"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5. Security and Data Protection</w:t>
      </w:r>
    </w:p>
    <w:p w14:paraId="5D341532"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6. Compatibility with Existing Systems</w:t>
      </w:r>
    </w:p>
    <w:p w14:paraId="388B2D69"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7. Reliability and Vendor Support</w:t>
      </w:r>
    </w:p>
    <w:p w14:paraId="3F42086D"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8. Flexibility and Customization</w:t>
      </w:r>
    </w:p>
    <w:p w14:paraId="6787D949"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9. Compliance with Industry Standards</w:t>
      </w:r>
    </w:p>
    <w:p w14:paraId="5293BE6B" w14:textId="77777777" w:rsidR="0074732F" w:rsidRPr="0074732F" w:rsidRDefault="0074732F" w:rsidP="0074732F">
      <w:pPr>
        <w:spacing w:after="0" w:line="276" w:lineRule="auto"/>
        <w:rPr>
          <w:rFonts w:ascii="Times New Roman" w:hAnsi="Times New Roman" w:cs="Times New Roman"/>
        </w:rPr>
      </w:pPr>
      <w:r w:rsidRPr="0074732F">
        <w:rPr>
          <w:rFonts w:ascii="Times New Roman" w:hAnsi="Times New Roman" w:cs="Times New Roman"/>
        </w:rPr>
        <w:t>10. Performance and Efficiency</w:t>
      </w:r>
    </w:p>
    <w:sectPr w:rsidR="0074732F" w:rsidRPr="0074732F" w:rsidSect="001B0092">
      <w:pgSz w:w="11906" w:h="16838"/>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3EA"/>
    <w:multiLevelType w:val="multilevel"/>
    <w:tmpl w:val="B9D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B4DBE"/>
    <w:multiLevelType w:val="multilevel"/>
    <w:tmpl w:val="77E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87EA9"/>
    <w:multiLevelType w:val="multilevel"/>
    <w:tmpl w:val="B8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05EE4"/>
    <w:multiLevelType w:val="hybridMultilevel"/>
    <w:tmpl w:val="37EE08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8F7113F"/>
    <w:multiLevelType w:val="multilevel"/>
    <w:tmpl w:val="A918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35BA7"/>
    <w:multiLevelType w:val="multilevel"/>
    <w:tmpl w:val="AF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034D0"/>
    <w:multiLevelType w:val="multilevel"/>
    <w:tmpl w:val="865A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162CC"/>
    <w:multiLevelType w:val="multilevel"/>
    <w:tmpl w:val="F09C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1421"/>
    <w:multiLevelType w:val="multilevel"/>
    <w:tmpl w:val="B518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075DC"/>
    <w:multiLevelType w:val="hybridMultilevel"/>
    <w:tmpl w:val="70D41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05A1268"/>
    <w:multiLevelType w:val="multilevel"/>
    <w:tmpl w:val="22D48EC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20390A"/>
    <w:multiLevelType w:val="multilevel"/>
    <w:tmpl w:val="FFD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75F91"/>
    <w:multiLevelType w:val="multilevel"/>
    <w:tmpl w:val="0F6C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92C2F"/>
    <w:multiLevelType w:val="multilevel"/>
    <w:tmpl w:val="75A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A53BA"/>
    <w:multiLevelType w:val="multilevel"/>
    <w:tmpl w:val="A29E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4097F"/>
    <w:multiLevelType w:val="multilevel"/>
    <w:tmpl w:val="F0B6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D5C03"/>
    <w:multiLevelType w:val="multilevel"/>
    <w:tmpl w:val="63F8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D6BF8"/>
    <w:multiLevelType w:val="multilevel"/>
    <w:tmpl w:val="AB14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E04E9"/>
    <w:multiLevelType w:val="multilevel"/>
    <w:tmpl w:val="2A9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C2382"/>
    <w:multiLevelType w:val="multilevel"/>
    <w:tmpl w:val="E168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D27B5"/>
    <w:multiLevelType w:val="multilevel"/>
    <w:tmpl w:val="FE4A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2411D3"/>
    <w:multiLevelType w:val="multilevel"/>
    <w:tmpl w:val="FDC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683CDE"/>
    <w:multiLevelType w:val="multilevel"/>
    <w:tmpl w:val="BBD46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CD4B18"/>
    <w:multiLevelType w:val="multilevel"/>
    <w:tmpl w:val="2998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20BE4"/>
    <w:multiLevelType w:val="multilevel"/>
    <w:tmpl w:val="A59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0B584A"/>
    <w:multiLevelType w:val="multilevel"/>
    <w:tmpl w:val="8AE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124411"/>
    <w:multiLevelType w:val="multilevel"/>
    <w:tmpl w:val="10A2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493C5D"/>
    <w:multiLevelType w:val="multilevel"/>
    <w:tmpl w:val="F35E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825ABF"/>
    <w:multiLevelType w:val="multilevel"/>
    <w:tmpl w:val="353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184F64"/>
    <w:multiLevelType w:val="multilevel"/>
    <w:tmpl w:val="E3DC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AB57BE"/>
    <w:multiLevelType w:val="multilevel"/>
    <w:tmpl w:val="C6E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713616"/>
    <w:multiLevelType w:val="hybridMultilevel"/>
    <w:tmpl w:val="2C02C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0F036E8"/>
    <w:multiLevelType w:val="multilevel"/>
    <w:tmpl w:val="4276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C4127D"/>
    <w:multiLevelType w:val="multilevel"/>
    <w:tmpl w:val="FD3A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081332"/>
    <w:multiLevelType w:val="multilevel"/>
    <w:tmpl w:val="177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025EC6"/>
    <w:multiLevelType w:val="multilevel"/>
    <w:tmpl w:val="29B2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BC5647"/>
    <w:multiLevelType w:val="multilevel"/>
    <w:tmpl w:val="4AA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490575"/>
    <w:multiLevelType w:val="multilevel"/>
    <w:tmpl w:val="2FDA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CC1BE9"/>
    <w:multiLevelType w:val="multilevel"/>
    <w:tmpl w:val="EB9A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DA4747"/>
    <w:multiLevelType w:val="multilevel"/>
    <w:tmpl w:val="6C2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7C6F2B"/>
    <w:multiLevelType w:val="multilevel"/>
    <w:tmpl w:val="3B22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5215D9"/>
    <w:multiLevelType w:val="multilevel"/>
    <w:tmpl w:val="AAE0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D809A9"/>
    <w:multiLevelType w:val="multilevel"/>
    <w:tmpl w:val="B76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742C96"/>
    <w:multiLevelType w:val="multilevel"/>
    <w:tmpl w:val="EFD09D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F72FB"/>
    <w:multiLevelType w:val="multilevel"/>
    <w:tmpl w:val="D056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AC3F56"/>
    <w:multiLevelType w:val="multilevel"/>
    <w:tmpl w:val="FD3A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CC7339"/>
    <w:multiLevelType w:val="multilevel"/>
    <w:tmpl w:val="3C6A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2F5AD7"/>
    <w:multiLevelType w:val="multilevel"/>
    <w:tmpl w:val="6872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014A4D"/>
    <w:multiLevelType w:val="multilevel"/>
    <w:tmpl w:val="5BFC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F15CAC"/>
    <w:multiLevelType w:val="multilevel"/>
    <w:tmpl w:val="F098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C81B3E"/>
    <w:multiLevelType w:val="multilevel"/>
    <w:tmpl w:val="7C38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8F53EF"/>
    <w:multiLevelType w:val="multilevel"/>
    <w:tmpl w:val="9582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4E5387"/>
    <w:multiLevelType w:val="multilevel"/>
    <w:tmpl w:val="463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E01D59"/>
    <w:multiLevelType w:val="multilevel"/>
    <w:tmpl w:val="2444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4C250F"/>
    <w:multiLevelType w:val="multilevel"/>
    <w:tmpl w:val="E6D4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782D7D"/>
    <w:multiLevelType w:val="multilevel"/>
    <w:tmpl w:val="B7D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7A70AF"/>
    <w:multiLevelType w:val="hybridMultilevel"/>
    <w:tmpl w:val="7910EA9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7" w15:restartNumberingAfterBreak="0">
    <w:nsid w:val="64C40E4E"/>
    <w:multiLevelType w:val="multilevel"/>
    <w:tmpl w:val="094E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4C7B55"/>
    <w:multiLevelType w:val="multilevel"/>
    <w:tmpl w:val="6BCE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BF6C17"/>
    <w:multiLevelType w:val="multilevel"/>
    <w:tmpl w:val="0D9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E77AFB"/>
    <w:multiLevelType w:val="multilevel"/>
    <w:tmpl w:val="9C305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177B77"/>
    <w:multiLevelType w:val="multilevel"/>
    <w:tmpl w:val="9CA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373C89"/>
    <w:multiLevelType w:val="multilevel"/>
    <w:tmpl w:val="2F62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0A05C7"/>
    <w:multiLevelType w:val="multilevel"/>
    <w:tmpl w:val="A33A8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F2563B"/>
    <w:multiLevelType w:val="multilevel"/>
    <w:tmpl w:val="C3A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167616"/>
    <w:multiLevelType w:val="multilevel"/>
    <w:tmpl w:val="15C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AC3241"/>
    <w:multiLevelType w:val="multilevel"/>
    <w:tmpl w:val="45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303F99"/>
    <w:multiLevelType w:val="multilevel"/>
    <w:tmpl w:val="352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9E1378"/>
    <w:multiLevelType w:val="multilevel"/>
    <w:tmpl w:val="35F4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B60986"/>
    <w:multiLevelType w:val="multilevel"/>
    <w:tmpl w:val="0E14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EE1FD3"/>
    <w:multiLevelType w:val="multilevel"/>
    <w:tmpl w:val="18C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0F66DF"/>
    <w:multiLevelType w:val="multilevel"/>
    <w:tmpl w:val="7D4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D01F40"/>
    <w:multiLevelType w:val="multilevel"/>
    <w:tmpl w:val="28965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574439">
    <w:abstractNumId w:val="3"/>
  </w:num>
  <w:num w:numId="2" w16cid:durableId="1191646132">
    <w:abstractNumId w:val="9"/>
  </w:num>
  <w:num w:numId="3" w16cid:durableId="185020237">
    <w:abstractNumId w:val="56"/>
  </w:num>
  <w:num w:numId="4" w16cid:durableId="1983151840">
    <w:abstractNumId w:val="31"/>
  </w:num>
  <w:num w:numId="5" w16cid:durableId="207031981">
    <w:abstractNumId w:val="72"/>
  </w:num>
  <w:num w:numId="6" w16cid:durableId="2070614852">
    <w:abstractNumId w:val="33"/>
  </w:num>
  <w:num w:numId="7" w16cid:durableId="701589170">
    <w:abstractNumId w:val="54"/>
  </w:num>
  <w:num w:numId="8" w16cid:durableId="310792180">
    <w:abstractNumId w:val="66"/>
  </w:num>
  <w:num w:numId="9" w16cid:durableId="1855992927">
    <w:abstractNumId w:val="0"/>
  </w:num>
  <w:num w:numId="10" w16cid:durableId="1972053522">
    <w:abstractNumId w:val="51"/>
  </w:num>
  <w:num w:numId="11" w16cid:durableId="939291797">
    <w:abstractNumId w:val="38"/>
  </w:num>
  <w:num w:numId="12" w16cid:durableId="1546940430">
    <w:abstractNumId w:val="41"/>
  </w:num>
  <w:num w:numId="13" w16cid:durableId="188884419">
    <w:abstractNumId w:val="27"/>
  </w:num>
  <w:num w:numId="14" w16cid:durableId="1631016277">
    <w:abstractNumId w:val="55"/>
  </w:num>
  <w:num w:numId="15" w16cid:durableId="1064647043">
    <w:abstractNumId w:val="59"/>
  </w:num>
  <w:num w:numId="16" w16cid:durableId="1958830391">
    <w:abstractNumId w:val="22"/>
  </w:num>
  <w:num w:numId="17" w16cid:durableId="1240091090">
    <w:abstractNumId w:val="43"/>
  </w:num>
  <w:num w:numId="18" w16cid:durableId="2143231125">
    <w:abstractNumId w:val="10"/>
  </w:num>
  <w:num w:numId="19" w16cid:durableId="1733773789">
    <w:abstractNumId w:val="36"/>
  </w:num>
  <w:num w:numId="20" w16cid:durableId="528567871">
    <w:abstractNumId w:val="53"/>
  </w:num>
  <w:num w:numId="21" w16cid:durableId="1850949630">
    <w:abstractNumId w:val="12"/>
  </w:num>
  <w:num w:numId="22" w16cid:durableId="227350598">
    <w:abstractNumId w:val="30"/>
  </w:num>
  <w:num w:numId="23" w16cid:durableId="1899365195">
    <w:abstractNumId w:val="58"/>
  </w:num>
  <w:num w:numId="24" w16cid:durableId="1601135032">
    <w:abstractNumId w:val="64"/>
  </w:num>
  <w:num w:numId="25" w16cid:durableId="2097896930">
    <w:abstractNumId w:val="24"/>
  </w:num>
  <w:num w:numId="26" w16cid:durableId="1282343699">
    <w:abstractNumId w:val="68"/>
  </w:num>
  <w:num w:numId="27" w16cid:durableId="1178615258">
    <w:abstractNumId w:val="21"/>
  </w:num>
  <w:num w:numId="28" w16cid:durableId="1913201636">
    <w:abstractNumId w:val="23"/>
  </w:num>
  <w:num w:numId="29" w16cid:durableId="781916514">
    <w:abstractNumId w:val="17"/>
  </w:num>
  <w:num w:numId="30" w16cid:durableId="2028554120">
    <w:abstractNumId w:val="6"/>
  </w:num>
  <w:num w:numId="31" w16cid:durableId="433090726">
    <w:abstractNumId w:val="61"/>
  </w:num>
  <w:num w:numId="32" w16cid:durableId="1270621983">
    <w:abstractNumId w:val="50"/>
  </w:num>
  <w:num w:numId="33" w16cid:durableId="516115362">
    <w:abstractNumId w:val="2"/>
  </w:num>
  <w:num w:numId="34" w16cid:durableId="128937839">
    <w:abstractNumId w:val="49"/>
  </w:num>
  <w:num w:numId="35" w16cid:durableId="1503547870">
    <w:abstractNumId w:val="48"/>
  </w:num>
  <w:num w:numId="36" w16cid:durableId="1287929404">
    <w:abstractNumId w:val="1"/>
  </w:num>
  <w:num w:numId="37" w16cid:durableId="1107970188">
    <w:abstractNumId w:val="42"/>
  </w:num>
  <w:num w:numId="38" w16cid:durableId="2007852766">
    <w:abstractNumId w:val="52"/>
  </w:num>
  <w:num w:numId="39" w16cid:durableId="26105401">
    <w:abstractNumId w:val="32"/>
  </w:num>
  <w:num w:numId="40" w16cid:durableId="283121044">
    <w:abstractNumId w:val="7"/>
  </w:num>
  <w:num w:numId="41" w16cid:durableId="1199925968">
    <w:abstractNumId w:val="69"/>
  </w:num>
  <w:num w:numId="42" w16cid:durableId="2093383077">
    <w:abstractNumId w:val="8"/>
  </w:num>
  <w:num w:numId="43" w16cid:durableId="1621104243">
    <w:abstractNumId w:val="63"/>
  </w:num>
  <w:num w:numId="44" w16cid:durableId="1529835675">
    <w:abstractNumId w:val="60"/>
  </w:num>
  <w:num w:numId="45" w16cid:durableId="1214343846">
    <w:abstractNumId w:val="40"/>
  </w:num>
  <w:num w:numId="46" w16cid:durableId="621694832">
    <w:abstractNumId w:val="29"/>
  </w:num>
  <w:num w:numId="47" w16cid:durableId="949628537">
    <w:abstractNumId w:val="45"/>
  </w:num>
  <w:num w:numId="48" w16cid:durableId="1855653632">
    <w:abstractNumId w:val="11"/>
  </w:num>
  <w:num w:numId="49" w16cid:durableId="1337460900">
    <w:abstractNumId w:val="34"/>
  </w:num>
  <w:num w:numId="50" w16cid:durableId="939917579">
    <w:abstractNumId w:val="19"/>
  </w:num>
  <w:num w:numId="51" w16cid:durableId="1688948792">
    <w:abstractNumId w:val="39"/>
  </w:num>
  <w:num w:numId="52" w16cid:durableId="1728333121">
    <w:abstractNumId w:val="25"/>
  </w:num>
  <w:num w:numId="53" w16cid:durableId="1056929191">
    <w:abstractNumId w:val="14"/>
  </w:num>
  <w:num w:numId="54" w16cid:durableId="1342704529">
    <w:abstractNumId w:val="47"/>
  </w:num>
  <w:num w:numId="55" w16cid:durableId="730008946">
    <w:abstractNumId w:val="57"/>
  </w:num>
  <w:num w:numId="56" w16cid:durableId="251743903">
    <w:abstractNumId w:val="70"/>
  </w:num>
  <w:num w:numId="57" w16cid:durableId="1802112261">
    <w:abstractNumId w:val="71"/>
  </w:num>
  <w:num w:numId="58" w16cid:durableId="1949241598">
    <w:abstractNumId w:val="28"/>
  </w:num>
  <w:num w:numId="59" w16cid:durableId="254286896">
    <w:abstractNumId w:val="18"/>
  </w:num>
  <w:num w:numId="60" w16cid:durableId="1542286596">
    <w:abstractNumId w:val="20"/>
  </w:num>
  <w:num w:numId="61" w16cid:durableId="905801159">
    <w:abstractNumId w:val="65"/>
  </w:num>
  <w:num w:numId="62" w16cid:durableId="871499826">
    <w:abstractNumId w:val="35"/>
  </w:num>
  <w:num w:numId="63" w16cid:durableId="567424331">
    <w:abstractNumId w:val="13"/>
  </w:num>
  <w:num w:numId="64" w16cid:durableId="1380400475">
    <w:abstractNumId w:val="4"/>
  </w:num>
  <w:num w:numId="65" w16cid:durableId="1489127971">
    <w:abstractNumId w:val="5"/>
  </w:num>
  <w:num w:numId="66" w16cid:durableId="1124353276">
    <w:abstractNumId w:val="62"/>
  </w:num>
  <w:num w:numId="67" w16cid:durableId="2128505022">
    <w:abstractNumId w:val="26"/>
  </w:num>
  <w:num w:numId="68" w16cid:durableId="800462695">
    <w:abstractNumId w:val="15"/>
  </w:num>
  <w:num w:numId="69" w16cid:durableId="95100534">
    <w:abstractNumId w:val="67"/>
  </w:num>
  <w:num w:numId="70" w16cid:durableId="1782606145">
    <w:abstractNumId w:val="37"/>
  </w:num>
  <w:num w:numId="71" w16cid:durableId="699400603">
    <w:abstractNumId w:val="16"/>
  </w:num>
  <w:num w:numId="72" w16cid:durableId="776219255">
    <w:abstractNumId w:val="44"/>
  </w:num>
  <w:num w:numId="73" w16cid:durableId="157131208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92"/>
    <w:rsid w:val="00021572"/>
    <w:rsid w:val="000B371F"/>
    <w:rsid w:val="000F6566"/>
    <w:rsid w:val="00162E42"/>
    <w:rsid w:val="001B0092"/>
    <w:rsid w:val="001D4CCA"/>
    <w:rsid w:val="0021462E"/>
    <w:rsid w:val="002405A7"/>
    <w:rsid w:val="00245CEB"/>
    <w:rsid w:val="00287CAD"/>
    <w:rsid w:val="002967BF"/>
    <w:rsid w:val="002A27D5"/>
    <w:rsid w:val="004915D3"/>
    <w:rsid w:val="004E78CC"/>
    <w:rsid w:val="005602BF"/>
    <w:rsid w:val="006C2887"/>
    <w:rsid w:val="006E1CC1"/>
    <w:rsid w:val="0074732F"/>
    <w:rsid w:val="007648C7"/>
    <w:rsid w:val="007B44D7"/>
    <w:rsid w:val="007C1A70"/>
    <w:rsid w:val="007C40D9"/>
    <w:rsid w:val="007D6612"/>
    <w:rsid w:val="00803D50"/>
    <w:rsid w:val="009338CA"/>
    <w:rsid w:val="0095195F"/>
    <w:rsid w:val="009B3E48"/>
    <w:rsid w:val="00A53FED"/>
    <w:rsid w:val="00A94380"/>
    <w:rsid w:val="00AE4DBF"/>
    <w:rsid w:val="00B23625"/>
    <w:rsid w:val="00B32DB4"/>
    <w:rsid w:val="00B359AE"/>
    <w:rsid w:val="00B87AF0"/>
    <w:rsid w:val="00BC70B7"/>
    <w:rsid w:val="00C24021"/>
    <w:rsid w:val="00C54402"/>
    <w:rsid w:val="00D01FB4"/>
    <w:rsid w:val="00DD5103"/>
    <w:rsid w:val="00E356A5"/>
    <w:rsid w:val="00EA6F39"/>
    <w:rsid w:val="00ED5799"/>
    <w:rsid w:val="00F409E2"/>
    <w:rsid w:val="00F746BE"/>
    <w:rsid w:val="00FB3697"/>
    <w:rsid w:val="00FC181C"/>
    <w:rsid w:val="00FE7CE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2AC5"/>
  <w15:chartTrackingRefBased/>
  <w15:docId w15:val="{BA25231F-EF82-45C5-B398-1CB6F032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092"/>
  </w:style>
  <w:style w:type="paragraph" w:styleId="Heading1">
    <w:name w:val="heading 1"/>
    <w:basedOn w:val="Normal"/>
    <w:next w:val="Normal"/>
    <w:link w:val="Heading1Char"/>
    <w:uiPriority w:val="9"/>
    <w:qFormat/>
    <w:rsid w:val="001B0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092"/>
    <w:rPr>
      <w:rFonts w:eastAsiaTheme="majorEastAsia" w:cstheme="majorBidi"/>
      <w:color w:val="272727" w:themeColor="text1" w:themeTint="D8"/>
    </w:rPr>
  </w:style>
  <w:style w:type="paragraph" w:styleId="Title">
    <w:name w:val="Title"/>
    <w:basedOn w:val="Normal"/>
    <w:next w:val="Normal"/>
    <w:link w:val="TitleChar"/>
    <w:uiPriority w:val="10"/>
    <w:qFormat/>
    <w:rsid w:val="001B0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092"/>
    <w:pPr>
      <w:spacing w:before="160"/>
      <w:jc w:val="center"/>
    </w:pPr>
    <w:rPr>
      <w:i/>
      <w:iCs/>
      <w:color w:val="404040" w:themeColor="text1" w:themeTint="BF"/>
    </w:rPr>
  </w:style>
  <w:style w:type="character" w:customStyle="1" w:styleId="QuoteChar">
    <w:name w:val="Quote Char"/>
    <w:basedOn w:val="DefaultParagraphFont"/>
    <w:link w:val="Quote"/>
    <w:uiPriority w:val="29"/>
    <w:rsid w:val="001B0092"/>
    <w:rPr>
      <w:i/>
      <w:iCs/>
      <w:color w:val="404040" w:themeColor="text1" w:themeTint="BF"/>
    </w:rPr>
  </w:style>
  <w:style w:type="paragraph" w:styleId="ListParagraph">
    <w:name w:val="List Paragraph"/>
    <w:basedOn w:val="Normal"/>
    <w:uiPriority w:val="34"/>
    <w:qFormat/>
    <w:rsid w:val="001B0092"/>
    <w:pPr>
      <w:ind w:left="720"/>
      <w:contextualSpacing/>
    </w:pPr>
  </w:style>
  <w:style w:type="character" w:styleId="IntenseEmphasis">
    <w:name w:val="Intense Emphasis"/>
    <w:basedOn w:val="DefaultParagraphFont"/>
    <w:uiPriority w:val="21"/>
    <w:qFormat/>
    <w:rsid w:val="001B0092"/>
    <w:rPr>
      <w:i/>
      <w:iCs/>
      <w:color w:val="0F4761" w:themeColor="accent1" w:themeShade="BF"/>
    </w:rPr>
  </w:style>
  <w:style w:type="paragraph" w:styleId="IntenseQuote">
    <w:name w:val="Intense Quote"/>
    <w:basedOn w:val="Normal"/>
    <w:next w:val="Normal"/>
    <w:link w:val="IntenseQuoteChar"/>
    <w:uiPriority w:val="30"/>
    <w:qFormat/>
    <w:rsid w:val="001B0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092"/>
    <w:rPr>
      <w:i/>
      <w:iCs/>
      <w:color w:val="0F4761" w:themeColor="accent1" w:themeShade="BF"/>
    </w:rPr>
  </w:style>
  <w:style w:type="character" w:styleId="IntenseReference">
    <w:name w:val="Intense Reference"/>
    <w:basedOn w:val="DefaultParagraphFont"/>
    <w:uiPriority w:val="32"/>
    <w:qFormat/>
    <w:rsid w:val="001B0092"/>
    <w:rPr>
      <w:b/>
      <w:bCs/>
      <w:smallCaps/>
      <w:color w:val="0F4761" w:themeColor="accent1" w:themeShade="BF"/>
      <w:spacing w:val="5"/>
    </w:rPr>
  </w:style>
  <w:style w:type="table" w:styleId="TableGrid">
    <w:name w:val="Table Grid"/>
    <w:basedOn w:val="TableNormal"/>
    <w:uiPriority w:val="39"/>
    <w:rsid w:val="001B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6732">
      <w:bodyDiv w:val="1"/>
      <w:marLeft w:val="0"/>
      <w:marRight w:val="0"/>
      <w:marTop w:val="0"/>
      <w:marBottom w:val="0"/>
      <w:divBdr>
        <w:top w:val="none" w:sz="0" w:space="0" w:color="auto"/>
        <w:left w:val="none" w:sz="0" w:space="0" w:color="auto"/>
        <w:bottom w:val="none" w:sz="0" w:space="0" w:color="auto"/>
        <w:right w:val="none" w:sz="0" w:space="0" w:color="auto"/>
      </w:divBdr>
    </w:div>
    <w:div w:id="153378778">
      <w:bodyDiv w:val="1"/>
      <w:marLeft w:val="0"/>
      <w:marRight w:val="0"/>
      <w:marTop w:val="0"/>
      <w:marBottom w:val="0"/>
      <w:divBdr>
        <w:top w:val="none" w:sz="0" w:space="0" w:color="auto"/>
        <w:left w:val="none" w:sz="0" w:space="0" w:color="auto"/>
        <w:bottom w:val="none" w:sz="0" w:space="0" w:color="auto"/>
        <w:right w:val="none" w:sz="0" w:space="0" w:color="auto"/>
      </w:divBdr>
    </w:div>
    <w:div w:id="226839753">
      <w:bodyDiv w:val="1"/>
      <w:marLeft w:val="0"/>
      <w:marRight w:val="0"/>
      <w:marTop w:val="0"/>
      <w:marBottom w:val="0"/>
      <w:divBdr>
        <w:top w:val="none" w:sz="0" w:space="0" w:color="auto"/>
        <w:left w:val="none" w:sz="0" w:space="0" w:color="auto"/>
        <w:bottom w:val="none" w:sz="0" w:space="0" w:color="auto"/>
        <w:right w:val="none" w:sz="0" w:space="0" w:color="auto"/>
      </w:divBdr>
    </w:div>
    <w:div w:id="302740767">
      <w:bodyDiv w:val="1"/>
      <w:marLeft w:val="0"/>
      <w:marRight w:val="0"/>
      <w:marTop w:val="0"/>
      <w:marBottom w:val="0"/>
      <w:divBdr>
        <w:top w:val="none" w:sz="0" w:space="0" w:color="auto"/>
        <w:left w:val="none" w:sz="0" w:space="0" w:color="auto"/>
        <w:bottom w:val="none" w:sz="0" w:space="0" w:color="auto"/>
        <w:right w:val="none" w:sz="0" w:space="0" w:color="auto"/>
      </w:divBdr>
    </w:div>
    <w:div w:id="406271628">
      <w:bodyDiv w:val="1"/>
      <w:marLeft w:val="0"/>
      <w:marRight w:val="0"/>
      <w:marTop w:val="0"/>
      <w:marBottom w:val="0"/>
      <w:divBdr>
        <w:top w:val="none" w:sz="0" w:space="0" w:color="auto"/>
        <w:left w:val="none" w:sz="0" w:space="0" w:color="auto"/>
        <w:bottom w:val="none" w:sz="0" w:space="0" w:color="auto"/>
        <w:right w:val="none" w:sz="0" w:space="0" w:color="auto"/>
      </w:divBdr>
    </w:div>
    <w:div w:id="435950267">
      <w:bodyDiv w:val="1"/>
      <w:marLeft w:val="0"/>
      <w:marRight w:val="0"/>
      <w:marTop w:val="0"/>
      <w:marBottom w:val="0"/>
      <w:divBdr>
        <w:top w:val="none" w:sz="0" w:space="0" w:color="auto"/>
        <w:left w:val="none" w:sz="0" w:space="0" w:color="auto"/>
        <w:bottom w:val="none" w:sz="0" w:space="0" w:color="auto"/>
        <w:right w:val="none" w:sz="0" w:space="0" w:color="auto"/>
      </w:divBdr>
    </w:div>
    <w:div w:id="458883177">
      <w:bodyDiv w:val="1"/>
      <w:marLeft w:val="0"/>
      <w:marRight w:val="0"/>
      <w:marTop w:val="0"/>
      <w:marBottom w:val="0"/>
      <w:divBdr>
        <w:top w:val="none" w:sz="0" w:space="0" w:color="auto"/>
        <w:left w:val="none" w:sz="0" w:space="0" w:color="auto"/>
        <w:bottom w:val="none" w:sz="0" w:space="0" w:color="auto"/>
        <w:right w:val="none" w:sz="0" w:space="0" w:color="auto"/>
      </w:divBdr>
    </w:div>
    <w:div w:id="597376112">
      <w:bodyDiv w:val="1"/>
      <w:marLeft w:val="0"/>
      <w:marRight w:val="0"/>
      <w:marTop w:val="0"/>
      <w:marBottom w:val="0"/>
      <w:divBdr>
        <w:top w:val="none" w:sz="0" w:space="0" w:color="auto"/>
        <w:left w:val="none" w:sz="0" w:space="0" w:color="auto"/>
        <w:bottom w:val="none" w:sz="0" w:space="0" w:color="auto"/>
        <w:right w:val="none" w:sz="0" w:space="0" w:color="auto"/>
      </w:divBdr>
    </w:div>
    <w:div w:id="673848351">
      <w:bodyDiv w:val="1"/>
      <w:marLeft w:val="0"/>
      <w:marRight w:val="0"/>
      <w:marTop w:val="0"/>
      <w:marBottom w:val="0"/>
      <w:divBdr>
        <w:top w:val="none" w:sz="0" w:space="0" w:color="auto"/>
        <w:left w:val="none" w:sz="0" w:space="0" w:color="auto"/>
        <w:bottom w:val="none" w:sz="0" w:space="0" w:color="auto"/>
        <w:right w:val="none" w:sz="0" w:space="0" w:color="auto"/>
      </w:divBdr>
    </w:div>
    <w:div w:id="734007126">
      <w:bodyDiv w:val="1"/>
      <w:marLeft w:val="0"/>
      <w:marRight w:val="0"/>
      <w:marTop w:val="0"/>
      <w:marBottom w:val="0"/>
      <w:divBdr>
        <w:top w:val="none" w:sz="0" w:space="0" w:color="auto"/>
        <w:left w:val="none" w:sz="0" w:space="0" w:color="auto"/>
        <w:bottom w:val="none" w:sz="0" w:space="0" w:color="auto"/>
        <w:right w:val="none" w:sz="0" w:space="0" w:color="auto"/>
      </w:divBdr>
    </w:div>
    <w:div w:id="980840133">
      <w:bodyDiv w:val="1"/>
      <w:marLeft w:val="0"/>
      <w:marRight w:val="0"/>
      <w:marTop w:val="0"/>
      <w:marBottom w:val="0"/>
      <w:divBdr>
        <w:top w:val="none" w:sz="0" w:space="0" w:color="auto"/>
        <w:left w:val="none" w:sz="0" w:space="0" w:color="auto"/>
        <w:bottom w:val="none" w:sz="0" w:space="0" w:color="auto"/>
        <w:right w:val="none" w:sz="0" w:space="0" w:color="auto"/>
      </w:divBdr>
    </w:div>
    <w:div w:id="988942985">
      <w:bodyDiv w:val="1"/>
      <w:marLeft w:val="0"/>
      <w:marRight w:val="0"/>
      <w:marTop w:val="0"/>
      <w:marBottom w:val="0"/>
      <w:divBdr>
        <w:top w:val="none" w:sz="0" w:space="0" w:color="auto"/>
        <w:left w:val="none" w:sz="0" w:space="0" w:color="auto"/>
        <w:bottom w:val="none" w:sz="0" w:space="0" w:color="auto"/>
        <w:right w:val="none" w:sz="0" w:space="0" w:color="auto"/>
      </w:divBdr>
    </w:div>
    <w:div w:id="1062370696">
      <w:bodyDiv w:val="1"/>
      <w:marLeft w:val="0"/>
      <w:marRight w:val="0"/>
      <w:marTop w:val="0"/>
      <w:marBottom w:val="0"/>
      <w:divBdr>
        <w:top w:val="none" w:sz="0" w:space="0" w:color="auto"/>
        <w:left w:val="none" w:sz="0" w:space="0" w:color="auto"/>
        <w:bottom w:val="none" w:sz="0" w:space="0" w:color="auto"/>
        <w:right w:val="none" w:sz="0" w:space="0" w:color="auto"/>
      </w:divBdr>
    </w:div>
    <w:div w:id="1067917432">
      <w:bodyDiv w:val="1"/>
      <w:marLeft w:val="0"/>
      <w:marRight w:val="0"/>
      <w:marTop w:val="0"/>
      <w:marBottom w:val="0"/>
      <w:divBdr>
        <w:top w:val="none" w:sz="0" w:space="0" w:color="auto"/>
        <w:left w:val="none" w:sz="0" w:space="0" w:color="auto"/>
        <w:bottom w:val="none" w:sz="0" w:space="0" w:color="auto"/>
        <w:right w:val="none" w:sz="0" w:space="0" w:color="auto"/>
      </w:divBdr>
    </w:div>
    <w:div w:id="1092167804">
      <w:bodyDiv w:val="1"/>
      <w:marLeft w:val="0"/>
      <w:marRight w:val="0"/>
      <w:marTop w:val="0"/>
      <w:marBottom w:val="0"/>
      <w:divBdr>
        <w:top w:val="none" w:sz="0" w:space="0" w:color="auto"/>
        <w:left w:val="none" w:sz="0" w:space="0" w:color="auto"/>
        <w:bottom w:val="none" w:sz="0" w:space="0" w:color="auto"/>
        <w:right w:val="none" w:sz="0" w:space="0" w:color="auto"/>
      </w:divBdr>
    </w:div>
    <w:div w:id="1101875875">
      <w:bodyDiv w:val="1"/>
      <w:marLeft w:val="0"/>
      <w:marRight w:val="0"/>
      <w:marTop w:val="0"/>
      <w:marBottom w:val="0"/>
      <w:divBdr>
        <w:top w:val="none" w:sz="0" w:space="0" w:color="auto"/>
        <w:left w:val="none" w:sz="0" w:space="0" w:color="auto"/>
        <w:bottom w:val="none" w:sz="0" w:space="0" w:color="auto"/>
        <w:right w:val="none" w:sz="0" w:space="0" w:color="auto"/>
      </w:divBdr>
    </w:div>
    <w:div w:id="1222518058">
      <w:bodyDiv w:val="1"/>
      <w:marLeft w:val="0"/>
      <w:marRight w:val="0"/>
      <w:marTop w:val="0"/>
      <w:marBottom w:val="0"/>
      <w:divBdr>
        <w:top w:val="none" w:sz="0" w:space="0" w:color="auto"/>
        <w:left w:val="none" w:sz="0" w:space="0" w:color="auto"/>
        <w:bottom w:val="none" w:sz="0" w:space="0" w:color="auto"/>
        <w:right w:val="none" w:sz="0" w:space="0" w:color="auto"/>
      </w:divBdr>
    </w:div>
    <w:div w:id="1263732020">
      <w:bodyDiv w:val="1"/>
      <w:marLeft w:val="0"/>
      <w:marRight w:val="0"/>
      <w:marTop w:val="0"/>
      <w:marBottom w:val="0"/>
      <w:divBdr>
        <w:top w:val="none" w:sz="0" w:space="0" w:color="auto"/>
        <w:left w:val="none" w:sz="0" w:space="0" w:color="auto"/>
        <w:bottom w:val="none" w:sz="0" w:space="0" w:color="auto"/>
        <w:right w:val="none" w:sz="0" w:space="0" w:color="auto"/>
      </w:divBdr>
    </w:div>
    <w:div w:id="1296832655">
      <w:bodyDiv w:val="1"/>
      <w:marLeft w:val="0"/>
      <w:marRight w:val="0"/>
      <w:marTop w:val="0"/>
      <w:marBottom w:val="0"/>
      <w:divBdr>
        <w:top w:val="none" w:sz="0" w:space="0" w:color="auto"/>
        <w:left w:val="none" w:sz="0" w:space="0" w:color="auto"/>
        <w:bottom w:val="none" w:sz="0" w:space="0" w:color="auto"/>
        <w:right w:val="none" w:sz="0" w:space="0" w:color="auto"/>
      </w:divBdr>
    </w:div>
    <w:div w:id="1663854692">
      <w:bodyDiv w:val="1"/>
      <w:marLeft w:val="0"/>
      <w:marRight w:val="0"/>
      <w:marTop w:val="0"/>
      <w:marBottom w:val="0"/>
      <w:divBdr>
        <w:top w:val="none" w:sz="0" w:space="0" w:color="auto"/>
        <w:left w:val="none" w:sz="0" w:space="0" w:color="auto"/>
        <w:bottom w:val="none" w:sz="0" w:space="0" w:color="auto"/>
        <w:right w:val="none" w:sz="0" w:space="0" w:color="auto"/>
      </w:divBdr>
    </w:div>
    <w:div w:id="1783375454">
      <w:bodyDiv w:val="1"/>
      <w:marLeft w:val="0"/>
      <w:marRight w:val="0"/>
      <w:marTop w:val="0"/>
      <w:marBottom w:val="0"/>
      <w:divBdr>
        <w:top w:val="none" w:sz="0" w:space="0" w:color="auto"/>
        <w:left w:val="none" w:sz="0" w:space="0" w:color="auto"/>
        <w:bottom w:val="none" w:sz="0" w:space="0" w:color="auto"/>
        <w:right w:val="none" w:sz="0" w:space="0" w:color="auto"/>
      </w:divBdr>
    </w:div>
    <w:div w:id="1912544152">
      <w:bodyDiv w:val="1"/>
      <w:marLeft w:val="0"/>
      <w:marRight w:val="0"/>
      <w:marTop w:val="0"/>
      <w:marBottom w:val="0"/>
      <w:divBdr>
        <w:top w:val="none" w:sz="0" w:space="0" w:color="auto"/>
        <w:left w:val="none" w:sz="0" w:space="0" w:color="auto"/>
        <w:bottom w:val="none" w:sz="0" w:space="0" w:color="auto"/>
        <w:right w:val="none" w:sz="0" w:space="0" w:color="auto"/>
      </w:divBdr>
    </w:div>
    <w:div w:id="2070761105">
      <w:bodyDiv w:val="1"/>
      <w:marLeft w:val="0"/>
      <w:marRight w:val="0"/>
      <w:marTop w:val="0"/>
      <w:marBottom w:val="0"/>
      <w:divBdr>
        <w:top w:val="none" w:sz="0" w:space="0" w:color="auto"/>
        <w:left w:val="none" w:sz="0" w:space="0" w:color="auto"/>
        <w:bottom w:val="none" w:sz="0" w:space="0" w:color="auto"/>
        <w:right w:val="none" w:sz="0" w:space="0" w:color="auto"/>
      </w:divBdr>
    </w:div>
    <w:div w:id="20770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adarsh4</dc:creator>
  <cp:keywords/>
  <dc:description/>
  <cp:lastModifiedBy>DEEBESHWARAN RAO</cp:lastModifiedBy>
  <cp:revision>22</cp:revision>
  <dcterms:created xsi:type="dcterms:W3CDTF">2025-02-23T15:03:00Z</dcterms:created>
  <dcterms:modified xsi:type="dcterms:W3CDTF">2025-02-23T17:01:00Z</dcterms:modified>
</cp:coreProperties>
</file>