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0DF" w:rsidRDefault="002420DF" w:rsidP="002420DF">
      <w:pPr>
        <w:spacing w:after="0" w:line="240" w:lineRule="auto"/>
        <w:jc w:val="center"/>
        <w:rPr>
          <w:sz w:val="24"/>
        </w:rPr>
      </w:pPr>
      <w:r>
        <w:rPr>
          <w:sz w:val="24"/>
        </w:rPr>
        <w:t xml:space="preserve">ANNA ADARSH COLLEGE FOR WOMEN </w:t>
      </w:r>
      <w:r>
        <w:rPr>
          <w:spacing w:val="-2"/>
          <w:sz w:val="24"/>
        </w:rPr>
        <w:t>(AUTONOMOUS)</w:t>
      </w:r>
    </w:p>
    <w:p w:rsidR="002420DF" w:rsidRDefault="002420DF" w:rsidP="002420DF">
      <w:pPr>
        <w:spacing w:after="0" w:line="240" w:lineRule="auto"/>
        <w:jc w:val="center"/>
        <w:rPr>
          <w:b/>
          <w:sz w:val="24"/>
        </w:rPr>
      </w:pPr>
      <w:r>
        <w:rPr>
          <w:b/>
          <w:sz w:val="24"/>
        </w:rPr>
        <w:t>(FOR STUDENTS ADMITTED FROM 2024-</w:t>
      </w:r>
      <w:r>
        <w:rPr>
          <w:b/>
          <w:spacing w:val="-2"/>
          <w:sz w:val="24"/>
        </w:rPr>
        <w:t>2025)</w:t>
      </w:r>
    </w:p>
    <w:p w:rsidR="002420DF" w:rsidRDefault="002420DF" w:rsidP="002420DF">
      <w:pPr>
        <w:spacing w:after="0" w:line="240" w:lineRule="auto"/>
        <w:jc w:val="center"/>
        <w:rPr>
          <w:sz w:val="24"/>
        </w:rPr>
      </w:pPr>
      <w:r>
        <w:rPr>
          <w:sz w:val="24"/>
        </w:rPr>
        <w:t xml:space="preserve">UG DEGREE END SEMESTER EXAMINATION APRIL </w:t>
      </w:r>
      <w:r>
        <w:rPr>
          <w:spacing w:val="-4"/>
          <w:sz w:val="24"/>
        </w:rPr>
        <w:t>2025</w:t>
      </w:r>
    </w:p>
    <w:p w:rsidR="002420DF" w:rsidRPr="004712D5" w:rsidRDefault="002420DF" w:rsidP="002420DF">
      <w:pPr>
        <w:pStyle w:val="BodyText"/>
        <w:spacing w:before="174" w:line="240" w:lineRule="auto"/>
        <w:ind w:left="0"/>
        <w:rPr>
          <w:sz w:val="24"/>
          <w:szCs w:val="24"/>
        </w:rPr>
      </w:pPr>
      <w:r w:rsidRPr="004712D5">
        <w:rPr>
          <w:sz w:val="24"/>
          <w:szCs w:val="24"/>
        </w:rPr>
        <w:t xml:space="preserve">Subject Title: </w:t>
      </w:r>
      <w:r w:rsidRPr="004712D5">
        <w:rPr>
          <w:b/>
          <w:sz w:val="24"/>
          <w:szCs w:val="24"/>
        </w:rPr>
        <w:t xml:space="preserve">BUSINESS </w:t>
      </w:r>
      <w:r w:rsidRPr="004712D5">
        <w:rPr>
          <w:b/>
          <w:spacing w:val="-5"/>
          <w:sz w:val="24"/>
          <w:szCs w:val="24"/>
        </w:rPr>
        <w:t>LAW</w:t>
      </w:r>
    </w:p>
    <w:p w:rsidR="00000000" w:rsidRPr="00454232" w:rsidRDefault="002420DF" w:rsidP="002420DF">
      <w:pPr>
        <w:jc w:val="center"/>
        <w:rPr>
          <w:rFonts w:ascii="Times New Roman" w:hAnsi="Times New Roman" w:cs="Times New Roman"/>
          <w:b/>
          <w:sz w:val="28"/>
          <w:szCs w:val="28"/>
          <w:u w:val="double"/>
        </w:rPr>
      </w:pPr>
      <w:r w:rsidRPr="00454232">
        <w:rPr>
          <w:rFonts w:ascii="Times New Roman" w:hAnsi="Times New Roman" w:cs="Times New Roman"/>
          <w:b/>
          <w:sz w:val="28"/>
          <w:szCs w:val="28"/>
          <w:u w:val="double"/>
        </w:rPr>
        <w:t>SCHEME</w:t>
      </w:r>
    </w:p>
    <w:p w:rsidR="002420DF" w:rsidRPr="00EF79E5" w:rsidRDefault="002420DF" w:rsidP="004712D5">
      <w:pPr>
        <w:pStyle w:val="ListParagraph"/>
        <w:numPr>
          <w:ilvl w:val="0"/>
          <w:numId w:val="1"/>
        </w:numPr>
        <w:tabs>
          <w:tab w:val="left" w:pos="540"/>
        </w:tabs>
        <w:ind w:left="270" w:hanging="270"/>
        <w:jc w:val="both"/>
        <w:rPr>
          <w:rFonts w:ascii="Times New Roman" w:hAnsi="Times New Roman" w:cs="Times New Roman"/>
          <w:b/>
          <w:sz w:val="24"/>
          <w:szCs w:val="24"/>
        </w:rPr>
      </w:pPr>
      <w:r w:rsidRPr="00EF79E5">
        <w:rPr>
          <w:rFonts w:ascii="Times New Roman" w:hAnsi="Times New Roman" w:cs="Times New Roman"/>
          <w:sz w:val="24"/>
          <w:szCs w:val="24"/>
        </w:rPr>
        <w:t>Salmond defines a contract as “An agreement creating and defining obligations between the parties”.</w:t>
      </w:r>
    </w:p>
    <w:p w:rsidR="002420DF" w:rsidRPr="00EF79E5" w:rsidRDefault="004712D5" w:rsidP="004712D5">
      <w:pPr>
        <w:pStyle w:val="ListParagraph"/>
        <w:numPr>
          <w:ilvl w:val="0"/>
          <w:numId w:val="1"/>
        </w:numPr>
        <w:tabs>
          <w:tab w:val="left" w:pos="540"/>
        </w:tabs>
        <w:ind w:left="270" w:hanging="270"/>
        <w:jc w:val="both"/>
        <w:rPr>
          <w:rFonts w:ascii="Times New Roman" w:hAnsi="Times New Roman" w:cs="Times New Roman"/>
          <w:b/>
          <w:sz w:val="24"/>
          <w:szCs w:val="24"/>
        </w:rPr>
      </w:pPr>
      <w:r w:rsidRPr="00EF79E5">
        <w:rPr>
          <w:rStyle w:val="Strong"/>
          <w:rFonts w:ascii="Times New Roman" w:hAnsi="Times New Roman" w:cs="Times New Roman"/>
          <w:sz w:val="24"/>
          <w:szCs w:val="24"/>
        </w:rPr>
        <w:t>Consideration</w:t>
      </w:r>
      <w:r w:rsidRPr="00EF79E5">
        <w:rPr>
          <w:rFonts w:ascii="Times New Roman" w:hAnsi="Times New Roman" w:cs="Times New Roman"/>
          <w:sz w:val="24"/>
          <w:szCs w:val="24"/>
        </w:rPr>
        <w:t xml:space="preserve"> in business law refers to something of value that is exchanged between the parties involved in a contract. It is a fundamental element for a contract to be valid and enforceable.</w:t>
      </w:r>
    </w:p>
    <w:p w:rsidR="004712D5" w:rsidRPr="00EF79E5" w:rsidRDefault="004712D5" w:rsidP="004712D5">
      <w:pPr>
        <w:pStyle w:val="ListParagraph"/>
        <w:numPr>
          <w:ilvl w:val="0"/>
          <w:numId w:val="1"/>
        </w:numPr>
        <w:tabs>
          <w:tab w:val="left" w:pos="540"/>
        </w:tabs>
        <w:ind w:left="270" w:hanging="270"/>
        <w:jc w:val="both"/>
        <w:rPr>
          <w:rFonts w:ascii="Times New Roman" w:hAnsi="Times New Roman" w:cs="Times New Roman"/>
          <w:b/>
          <w:sz w:val="24"/>
          <w:szCs w:val="24"/>
        </w:rPr>
      </w:pPr>
      <w:r w:rsidRPr="00EF79E5">
        <w:rPr>
          <w:rStyle w:val="Strong"/>
          <w:rFonts w:ascii="Times New Roman" w:hAnsi="Times New Roman" w:cs="Times New Roman"/>
          <w:sz w:val="24"/>
          <w:szCs w:val="24"/>
        </w:rPr>
        <w:t>Performance</w:t>
      </w:r>
      <w:r w:rsidRPr="00EF79E5">
        <w:rPr>
          <w:rFonts w:ascii="Times New Roman" w:hAnsi="Times New Roman" w:cs="Times New Roman"/>
          <w:sz w:val="24"/>
          <w:szCs w:val="24"/>
        </w:rPr>
        <w:t xml:space="preserve"> refers to the fulfillment of the obligations or promises set forth in a contract. It occurs when one or both parties carry out the duties they agreed to in the contract. Successful performance generally results in the completion of the contract, and the parties no longer have any further obligations to each other.</w:t>
      </w:r>
    </w:p>
    <w:p w:rsidR="004712D5" w:rsidRPr="00EF79E5" w:rsidRDefault="00FD3A93" w:rsidP="004712D5">
      <w:pPr>
        <w:pStyle w:val="ListParagraph"/>
        <w:numPr>
          <w:ilvl w:val="0"/>
          <w:numId w:val="1"/>
        </w:numPr>
        <w:tabs>
          <w:tab w:val="left" w:pos="540"/>
        </w:tabs>
        <w:ind w:left="270" w:hanging="270"/>
        <w:jc w:val="both"/>
        <w:rPr>
          <w:rFonts w:ascii="Times New Roman" w:hAnsi="Times New Roman" w:cs="Times New Roman"/>
          <w:b/>
          <w:sz w:val="24"/>
          <w:szCs w:val="24"/>
        </w:rPr>
      </w:pPr>
      <w:r w:rsidRPr="00EF79E5">
        <w:rPr>
          <w:rFonts w:ascii="Times New Roman" w:hAnsi="Times New Roman" w:cs="Times New Roman"/>
          <w:sz w:val="24"/>
          <w:szCs w:val="24"/>
        </w:rPr>
        <w:t xml:space="preserve">A </w:t>
      </w:r>
      <w:r w:rsidRPr="00EF79E5">
        <w:rPr>
          <w:rStyle w:val="Strong"/>
          <w:rFonts w:ascii="Times New Roman" w:hAnsi="Times New Roman" w:cs="Times New Roman"/>
          <w:sz w:val="24"/>
          <w:szCs w:val="24"/>
        </w:rPr>
        <w:t>quasi-contract</w:t>
      </w:r>
      <w:r w:rsidRPr="00EF79E5">
        <w:rPr>
          <w:rFonts w:ascii="Times New Roman" w:hAnsi="Times New Roman" w:cs="Times New Roman"/>
          <w:sz w:val="24"/>
          <w:szCs w:val="24"/>
        </w:rPr>
        <w:t xml:space="preserve"> is a legal concept used to prevent unjust enrichment in situations where no formal contract exists, but one party has received a benefit at the expense of another.</w:t>
      </w:r>
    </w:p>
    <w:p w:rsidR="00FD3A93" w:rsidRPr="00EF79E5" w:rsidRDefault="00FD3A93" w:rsidP="004712D5">
      <w:pPr>
        <w:pStyle w:val="ListParagraph"/>
        <w:numPr>
          <w:ilvl w:val="0"/>
          <w:numId w:val="1"/>
        </w:numPr>
        <w:tabs>
          <w:tab w:val="left" w:pos="540"/>
        </w:tabs>
        <w:ind w:left="270" w:hanging="270"/>
        <w:jc w:val="both"/>
        <w:rPr>
          <w:rFonts w:ascii="Times New Roman" w:hAnsi="Times New Roman" w:cs="Times New Roman"/>
          <w:b/>
          <w:sz w:val="24"/>
          <w:szCs w:val="24"/>
        </w:rPr>
      </w:pPr>
      <w:r w:rsidRPr="00EF79E5">
        <w:rPr>
          <w:rStyle w:val="Strong"/>
          <w:rFonts w:ascii="Times New Roman" w:hAnsi="Times New Roman" w:cs="Times New Roman"/>
          <w:sz w:val="24"/>
          <w:szCs w:val="24"/>
        </w:rPr>
        <w:t>Indemnity</w:t>
      </w:r>
      <w:r w:rsidRPr="00EF79E5">
        <w:rPr>
          <w:rFonts w:ascii="Times New Roman" w:hAnsi="Times New Roman" w:cs="Times New Roman"/>
          <w:sz w:val="24"/>
          <w:szCs w:val="24"/>
        </w:rPr>
        <w:t xml:space="preserve"> in business law refers to a contractual agreement in which one party agrees to compensate or protect another party for certain losses or damages. It involves a promise to "make whole" or restore the financial position of a party if they incur a loss due to specific events or actions, often related to a risk or liability.</w:t>
      </w:r>
    </w:p>
    <w:p w:rsidR="00FD3A93" w:rsidRPr="00EF79E5" w:rsidRDefault="00FD3A93" w:rsidP="004712D5">
      <w:pPr>
        <w:pStyle w:val="ListParagraph"/>
        <w:numPr>
          <w:ilvl w:val="0"/>
          <w:numId w:val="1"/>
        </w:numPr>
        <w:tabs>
          <w:tab w:val="left" w:pos="540"/>
        </w:tabs>
        <w:ind w:left="270" w:hanging="270"/>
        <w:jc w:val="both"/>
        <w:rPr>
          <w:rFonts w:ascii="Times New Roman" w:hAnsi="Times New Roman" w:cs="Times New Roman"/>
          <w:b/>
          <w:sz w:val="24"/>
          <w:szCs w:val="24"/>
        </w:rPr>
      </w:pPr>
      <w:r w:rsidRPr="00EF79E5">
        <w:rPr>
          <w:rFonts w:ascii="Times New Roman" w:hAnsi="Times New Roman" w:cs="Times New Roman"/>
          <w:sz w:val="24"/>
          <w:szCs w:val="24"/>
        </w:rPr>
        <w:t xml:space="preserve">A </w:t>
      </w:r>
      <w:r w:rsidRPr="00EF79E5">
        <w:rPr>
          <w:rStyle w:val="Strong"/>
          <w:rFonts w:ascii="Times New Roman" w:hAnsi="Times New Roman" w:cs="Times New Roman"/>
          <w:sz w:val="24"/>
          <w:szCs w:val="24"/>
        </w:rPr>
        <w:t>surety</w:t>
      </w:r>
      <w:r w:rsidRPr="00EF79E5">
        <w:rPr>
          <w:rFonts w:ascii="Times New Roman" w:hAnsi="Times New Roman" w:cs="Times New Roman"/>
          <w:sz w:val="24"/>
          <w:szCs w:val="24"/>
        </w:rPr>
        <w:t xml:space="preserve"> is a person or entity that takes on the responsibility of guaranteeing the performance or payment of another party's obligations under a contract. In essence, the surety agrees to be liable for a debt or obligation if the primary party (the </w:t>
      </w:r>
      <w:r w:rsidRPr="00EF79E5">
        <w:rPr>
          <w:rStyle w:val="Strong"/>
          <w:rFonts w:ascii="Times New Roman" w:hAnsi="Times New Roman" w:cs="Times New Roman"/>
          <w:sz w:val="24"/>
          <w:szCs w:val="24"/>
        </w:rPr>
        <w:t>principal</w:t>
      </w:r>
      <w:r w:rsidRPr="00EF79E5">
        <w:rPr>
          <w:rFonts w:ascii="Times New Roman" w:hAnsi="Times New Roman" w:cs="Times New Roman"/>
          <w:sz w:val="24"/>
          <w:szCs w:val="24"/>
        </w:rPr>
        <w:t>) fails to meet their responsibilities.</w:t>
      </w:r>
    </w:p>
    <w:p w:rsidR="00FD3A93" w:rsidRPr="00EF79E5" w:rsidRDefault="00FD3A93" w:rsidP="004712D5">
      <w:pPr>
        <w:pStyle w:val="ListParagraph"/>
        <w:numPr>
          <w:ilvl w:val="0"/>
          <w:numId w:val="1"/>
        </w:numPr>
        <w:tabs>
          <w:tab w:val="left" w:pos="540"/>
        </w:tabs>
        <w:ind w:left="270" w:hanging="270"/>
        <w:jc w:val="both"/>
        <w:rPr>
          <w:rFonts w:ascii="Times New Roman" w:hAnsi="Times New Roman" w:cs="Times New Roman"/>
          <w:b/>
          <w:sz w:val="24"/>
          <w:szCs w:val="24"/>
        </w:rPr>
      </w:pPr>
      <w:r w:rsidRPr="00EF79E5">
        <w:rPr>
          <w:rStyle w:val="Strong"/>
          <w:rFonts w:ascii="Times New Roman" w:hAnsi="Times New Roman" w:cs="Times New Roman"/>
          <w:sz w:val="24"/>
          <w:szCs w:val="24"/>
        </w:rPr>
        <w:t>Bailment</w:t>
      </w:r>
      <w:r w:rsidRPr="00EF79E5">
        <w:rPr>
          <w:rFonts w:ascii="Times New Roman" w:hAnsi="Times New Roman" w:cs="Times New Roman"/>
          <w:sz w:val="24"/>
          <w:szCs w:val="24"/>
        </w:rPr>
        <w:t xml:space="preserve"> is a legal relationship in which the </w:t>
      </w:r>
      <w:r w:rsidRPr="00EF79E5">
        <w:rPr>
          <w:rStyle w:val="Strong"/>
          <w:rFonts w:ascii="Times New Roman" w:hAnsi="Times New Roman" w:cs="Times New Roman"/>
          <w:sz w:val="24"/>
          <w:szCs w:val="24"/>
        </w:rPr>
        <w:t>owner of goods</w:t>
      </w:r>
      <w:r w:rsidRPr="00EF79E5">
        <w:rPr>
          <w:rFonts w:ascii="Times New Roman" w:hAnsi="Times New Roman" w:cs="Times New Roman"/>
          <w:sz w:val="24"/>
          <w:szCs w:val="24"/>
        </w:rPr>
        <w:t xml:space="preserve"> (the </w:t>
      </w:r>
      <w:r w:rsidRPr="00EF79E5">
        <w:rPr>
          <w:rStyle w:val="Strong"/>
          <w:rFonts w:ascii="Times New Roman" w:hAnsi="Times New Roman" w:cs="Times New Roman"/>
          <w:sz w:val="24"/>
          <w:szCs w:val="24"/>
        </w:rPr>
        <w:t>bailor</w:t>
      </w:r>
      <w:r w:rsidRPr="00EF79E5">
        <w:rPr>
          <w:rFonts w:ascii="Times New Roman" w:hAnsi="Times New Roman" w:cs="Times New Roman"/>
          <w:sz w:val="24"/>
          <w:szCs w:val="24"/>
        </w:rPr>
        <w:t>) temporarily transfers possession of those goods to another party for a specific purpose, with the expectation that the goods will be returned or otherwise disposed of as agreed once the purpose is fulfilled.</w:t>
      </w:r>
    </w:p>
    <w:p w:rsidR="00FD3A93" w:rsidRPr="00EF79E5" w:rsidRDefault="00FD3A93" w:rsidP="004712D5">
      <w:pPr>
        <w:pStyle w:val="ListParagraph"/>
        <w:numPr>
          <w:ilvl w:val="0"/>
          <w:numId w:val="1"/>
        </w:numPr>
        <w:tabs>
          <w:tab w:val="left" w:pos="540"/>
        </w:tabs>
        <w:ind w:left="270" w:hanging="270"/>
        <w:jc w:val="both"/>
        <w:rPr>
          <w:rFonts w:ascii="Times New Roman" w:hAnsi="Times New Roman" w:cs="Times New Roman"/>
          <w:b/>
          <w:sz w:val="24"/>
          <w:szCs w:val="24"/>
        </w:rPr>
      </w:pPr>
      <w:r w:rsidRPr="00EF79E5">
        <w:rPr>
          <w:rFonts w:ascii="Times New Roman" w:hAnsi="Times New Roman" w:cs="Times New Roman"/>
          <w:sz w:val="24"/>
          <w:szCs w:val="24"/>
        </w:rPr>
        <w:t xml:space="preserve">A </w:t>
      </w:r>
      <w:r w:rsidRPr="00EF79E5">
        <w:rPr>
          <w:rStyle w:val="Strong"/>
          <w:rFonts w:ascii="Times New Roman" w:hAnsi="Times New Roman" w:cs="Times New Roman"/>
          <w:sz w:val="24"/>
          <w:szCs w:val="24"/>
        </w:rPr>
        <w:t>pledge</w:t>
      </w:r>
      <w:r w:rsidRPr="00EF79E5">
        <w:rPr>
          <w:rFonts w:ascii="Times New Roman" w:hAnsi="Times New Roman" w:cs="Times New Roman"/>
          <w:sz w:val="24"/>
          <w:szCs w:val="24"/>
        </w:rPr>
        <w:t xml:space="preserve"> is a type of security interest or collateral where a borrower gives possession of a tangible asset or property to a lender or creditor to secure the repayment of a debt or the fulfillment of an obligation.</w:t>
      </w:r>
    </w:p>
    <w:p w:rsidR="00FD3A93" w:rsidRPr="00EF79E5" w:rsidRDefault="00FD3A93" w:rsidP="004712D5">
      <w:pPr>
        <w:pStyle w:val="ListParagraph"/>
        <w:numPr>
          <w:ilvl w:val="0"/>
          <w:numId w:val="1"/>
        </w:numPr>
        <w:tabs>
          <w:tab w:val="left" w:pos="540"/>
        </w:tabs>
        <w:ind w:left="270" w:hanging="270"/>
        <w:jc w:val="both"/>
        <w:rPr>
          <w:rStyle w:val="Emphasis"/>
          <w:rFonts w:ascii="Times New Roman" w:hAnsi="Times New Roman" w:cs="Times New Roman"/>
          <w:b/>
          <w:iCs w:val="0"/>
          <w:sz w:val="24"/>
          <w:szCs w:val="24"/>
        </w:rPr>
      </w:pPr>
      <w:r w:rsidRPr="00EF79E5">
        <w:rPr>
          <w:rFonts w:ascii="Times New Roman" w:hAnsi="Times New Roman" w:cs="Times New Roman"/>
          <w:color w:val="273239"/>
          <w:spacing w:val="2"/>
          <w:sz w:val="24"/>
          <w:szCs w:val="24"/>
          <w:bdr w:val="none" w:sz="0" w:space="0" w:color="auto" w:frame="1"/>
          <w:shd w:val="clear" w:color="auto" w:fill="FFFFFF"/>
        </w:rPr>
        <w:t>According to the provision of </w:t>
      </w:r>
      <w:r w:rsidRPr="00EF79E5">
        <w:rPr>
          <w:rStyle w:val="Strong"/>
          <w:rFonts w:ascii="Times New Roman" w:hAnsi="Times New Roman" w:cs="Times New Roman"/>
          <w:color w:val="273239"/>
          <w:spacing w:val="2"/>
          <w:sz w:val="24"/>
          <w:szCs w:val="24"/>
          <w:bdr w:val="none" w:sz="0" w:space="0" w:color="auto" w:frame="1"/>
          <w:shd w:val="clear" w:color="auto" w:fill="FFFFFF"/>
        </w:rPr>
        <w:t>Section 4(1)</w:t>
      </w:r>
      <w:r w:rsidRPr="00EF79E5">
        <w:rPr>
          <w:rFonts w:ascii="Times New Roman" w:hAnsi="Times New Roman" w:cs="Times New Roman"/>
          <w:color w:val="273239"/>
          <w:spacing w:val="2"/>
          <w:sz w:val="24"/>
          <w:szCs w:val="24"/>
          <w:bdr w:val="none" w:sz="0" w:space="0" w:color="auto" w:frame="1"/>
          <w:shd w:val="clear" w:color="auto" w:fill="FFFFFF"/>
        </w:rPr>
        <w:t> of the Sale of Goods Act, 1930, a Contract of Sale of Goods is "</w:t>
      </w:r>
      <w:r w:rsidRPr="00EF79E5">
        <w:rPr>
          <w:rFonts w:ascii="Times New Roman" w:hAnsi="Times New Roman" w:cs="Times New Roman"/>
          <w:i/>
          <w:color w:val="273239"/>
          <w:spacing w:val="2"/>
          <w:sz w:val="24"/>
          <w:szCs w:val="24"/>
          <w:bdr w:val="none" w:sz="0" w:space="0" w:color="auto" w:frame="1"/>
          <w:shd w:val="clear" w:color="auto" w:fill="FFFFFF"/>
        </w:rPr>
        <w:t>A</w:t>
      </w:r>
      <w:r w:rsidRPr="00EF79E5">
        <w:rPr>
          <w:rStyle w:val="Emphasis"/>
          <w:rFonts w:ascii="Times New Roman" w:hAnsi="Times New Roman" w:cs="Times New Roman"/>
          <w:i w:val="0"/>
          <w:color w:val="273239"/>
          <w:spacing w:val="2"/>
          <w:sz w:val="24"/>
          <w:szCs w:val="24"/>
          <w:bdr w:val="none" w:sz="0" w:space="0" w:color="auto" w:frame="1"/>
          <w:shd w:val="clear" w:color="auto" w:fill="FFFFFF"/>
        </w:rPr>
        <w:t> contract where the seller transfers or agrees to transfer the property in goods to the buyer for a price." </w:t>
      </w:r>
    </w:p>
    <w:p w:rsidR="00FD3A93" w:rsidRPr="00BA6B5C" w:rsidRDefault="00EF79E5" w:rsidP="00FD3A93">
      <w:pPr>
        <w:pStyle w:val="ListParagraph"/>
        <w:numPr>
          <w:ilvl w:val="0"/>
          <w:numId w:val="1"/>
        </w:numPr>
        <w:tabs>
          <w:tab w:val="left" w:pos="360"/>
        </w:tabs>
        <w:ind w:left="270" w:hanging="270"/>
        <w:jc w:val="both"/>
        <w:rPr>
          <w:rFonts w:ascii="Times New Roman" w:hAnsi="Times New Roman" w:cs="Times New Roman"/>
          <w:b/>
          <w:i/>
          <w:sz w:val="24"/>
          <w:szCs w:val="24"/>
        </w:rPr>
      </w:pPr>
      <w:r w:rsidRPr="00EF79E5">
        <w:rPr>
          <w:rStyle w:val="Strong"/>
          <w:rFonts w:ascii="Times New Roman" w:hAnsi="Times New Roman" w:cs="Times New Roman"/>
          <w:sz w:val="24"/>
          <w:szCs w:val="24"/>
        </w:rPr>
        <w:t>Condition</w:t>
      </w:r>
      <w:r w:rsidRPr="00EF79E5">
        <w:rPr>
          <w:rFonts w:ascii="Times New Roman" w:hAnsi="Times New Roman" w:cs="Times New Roman"/>
          <w:sz w:val="24"/>
          <w:szCs w:val="24"/>
        </w:rPr>
        <w:t xml:space="preserve"> refers to a provision or stipulation in a contract that affects the performance of the contract. It defines an event or situation that must occur (or not occur) before a party’s obligations under the contract are either triggered or completed.</w:t>
      </w:r>
    </w:p>
    <w:p w:rsidR="00BA6B5C" w:rsidRPr="00A923A9" w:rsidRDefault="00A923A9" w:rsidP="00FD3A93">
      <w:pPr>
        <w:pStyle w:val="ListParagraph"/>
        <w:numPr>
          <w:ilvl w:val="0"/>
          <w:numId w:val="1"/>
        </w:numPr>
        <w:tabs>
          <w:tab w:val="left" w:pos="360"/>
        </w:tabs>
        <w:ind w:left="270" w:hanging="270"/>
        <w:jc w:val="both"/>
        <w:rPr>
          <w:rFonts w:ascii="Times New Roman" w:hAnsi="Times New Roman" w:cs="Times New Roman"/>
          <w:b/>
          <w:i/>
          <w:sz w:val="24"/>
          <w:szCs w:val="24"/>
        </w:rPr>
      </w:pPr>
      <w:r w:rsidRPr="00A923A9">
        <w:rPr>
          <w:rFonts w:ascii="Times New Roman" w:hAnsi="Times New Roman" w:cs="Times New Roman"/>
          <w:sz w:val="24"/>
          <w:szCs w:val="24"/>
        </w:rPr>
        <w:lastRenderedPageBreak/>
        <w:t>L</w:t>
      </w:r>
      <w:r w:rsidRPr="00A923A9">
        <w:rPr>
          <w:rStyle w:val="Strong"/>
          <w:rFonts w:ascii="Times New Roman" w:hAnsi="Times New Roman" w:cs="Times New Roman"/>
          <w:sz w:val="24"/>
          <w:szCs w:val="24"/>
        </w:rPr>
        <w:t>egality of the object</w:t>
      </w:r>
      <w:r w:rsidRPr="00A923A9">
        <w:rPr>
          <w:rFonts w:ascii="Times New Roman" w:hAnsi="Times New Roman" w:cs="Times New Roman"/>
          <w:sz w:val="24"/>
          <w:szCs w:val="24"/>
        </w:rPr>
        <w:t xml:space="preserve"> refers to the requirement that the subject matter or purpose of a contract must be legal in order for the contract to be valid and enforceable. If the object or purpose of the contract is illegal, the contract is void and cannot be legally enforced.</w:t>
      </w:r>
    </w:p>
    <w:p w:rsidR="00A923A9" w:rsidRPr="00633498" w:rsidRDefault="004363E8" w:rsidP="00FD3A93">
      <w:pPr>
        <w:pStyle w:val="ListParagraph"/>
        <w:numPr>
          <w:ilvl w:val="0"/>
          <w:numId w:val="1"/>
        </w:numPr>
        <w:tabs>
          <w:tab w:val="left" w:pos="360"/>
        </w:tabs>
        <w:ind w:left="270" w:hanging="270"/>
        <w:jc w:val="both"/>
        <w:rPr>
          <w:rFonts w:ascii="Times New Roman" w:hAnsi="Times New Roman" w:cs="Times New Roman"/>
          <w:i/>
          <w:sz w:val="24"/>
          <w:szCs w:val="24"/>
        </w:rPr>
      </w:pPr>
      <w:r w:rsidRPr="00633498">
        <w:rPr>
          <w:rFonts w:ascii="Times New Roman" w:hAnsi="Times New Roman" w:cs="Times New Roman"/>
          <w:sz w:val="24"/>
          <w:szCs w:val="24"/>
        </w:rPr>
        <w:t xml:space="preserve">A </w:t>
      </w:r>
      <w:r w:rsidRPr="00633498">
        <w:rPr>
          <w:rStyle w:val="Strong"/>
          <w:rFonts w:ascii="Times New Roman" w:hAnsi="Times New Roman" w:cs="Times New Roman"/>
          <w:sz w:val="24"/>
          <w:szCs w:val="24"/>
        </w:rPr>
        <w:t>pawner</w:t>
      </w:r>
      <w:r w:rsidRPr="00633498">
        <w:rPr>
          <w:rFonts w:ascii="Times New Roman" w:hAnsi="Times New Roman" w:cs="Times New Roman"/>
          <w:sz w:val="24"/>
          <w:szCs w:val="24"/>
        </w:rPr>
        <w:t xml:space="preserve"> is a person who temporarily transfers possession of their property to a </w:t>
      </w:r>
      <w:proofErr w:type="gramStart"/>
      <w:r w:rsidRPr="00633498">
        <w:rPr>
          <w:rStyle w:val="Strong"/>
          <w:rFonts w:ascii="Times New Roman" w:hAnsi="Times New Roman" w:cs="Times New Roman"/>
          <w:sz w:val="24"/>
          <w:szCs w:val="24"/>
        </w:rPr>
        <w:t>pawnee</w:t>
      </w:r>
      <w:proofErr w:type="gramEnd"/>
      <w:r w:rsidRPr="00633498">
        <w:rPr>
          <w:rFonts w:ascii="Times New Roman" w:hAnsi="Times New Roman" w:cs="Times New Roman"/>
          <w:sz w:val="24"/>
          <w:szCs w:val="24"/>
        </w:rPr>
        <w:t xml:space="preserve"> (the lender or creditor) in exchange for a loan or credit. The pawner offers the property (usually a valuable asset) as </w:t>
      </w:r>
      <w:r w:rsidRPr="00633498">
        <w:rPr>
          <w:rStyle w:val="Strong"/>
          <w:rFonts w:ascii="Times New Roman" w:hAnsi="Times New Roman" w:cs="Times New Roman"/>
          <w:sz w:val="24"/>
          <w:szCs w:val="24"/>
        </w:rPr>
        <w:t>collateral</w:t>
      </w:r>
      <w:r w:rsidRPr="00633498">
        <w:rPr>
          <w:rFonts w:ascii="Times New Roman" w:hAnsi="Times New Roman" w:cs="Times New Roman"/>
          <w:sz w:val="24"/>
          <w:szCs w:val="24"/>
        </w:rPr>
        <w:t xml:space="preserve"> to secure the loan.</w:t>
      </w:r>
    </w:p>
    <w:p w:rsidR="004363E8" w:rsidRPr="00633498" w:rsidRDefault="004363E8" w:rsidP="004363E8">
      <w:pPr>
        <w:pStyle w:val="BodyText"/>
        <w:spacing w:before="10" w:line="228" w:lineRule="auto"/>
        <w:ind w:right="1620"/>
        <w:jc w:val="center"/>
        <w:rPr>
          <w:b/>
          <w:w w:val="95"/>
          <w:sz w:val="24"/>
          <w:szCs w:val="24"/>
        </w:rPr>
      </w:pPr>
      <w:r w:rsidRPr="004363E8">
        <w:rPr>
          <w:w w:val="95"/>
          <w:sz w:val="24"/>
          <w:szCs w:val="24"/>
        </w:rPr>
        <w:t xml:space="preserve">                   </w:t>
      </w:r>
      <w:r w:rsidRPr="00633498">
        <w:rPr>
          <w:b/>
          <w:w w:val="95"/>
          <w:sz w:val="24"/>
          <w:szCs w:val="24"/>
        </w:rPr>
        <w:t>Section B</w:t>
      </w:r>
      <w:r w:rsidRPr="00633498">
        <w:rPr>
          <w:b/>
          <w:w w:val="90"/>
          <w:sz w:val="24"/>
          <w:szCs w:val="24"/>
        </w:rPr>
        <w:t>—</w:t>
      </w:r>
      <w:r w:rsidRPr="00633498">
        <w:rPr>
          <w:b/>
          <w:w w:val="95"/>
          <w:sz w:val="24"/>
          <w:szCs w:val="24"/>
        </w:rPr>
        <w:t>(5*5=25Marks)</w:t>
      </w:r>
    </w:p>
    <w:p w:rsidR="004363E8" w:rsidRPr="00633498" w:rsidRDefault="004363E8" w:rsidP="004363E8">
      <w:pPr>
        <w:tabs>
          <w:tab w:val="left" w:pos="360"/>
        </w:tabs>
        <w:jc w:val="center"/>
        <w:rPr>
          <w:rFonts w:ascii="Times New Roman" w:hAnsi="Times New Roman" w:cs="Times New Roman"/>
          <w:b/>
          <w:spacing w:val="-6"/>
          <w:sz w:val="24"/>
          <w:szCs w:val="24"/>
        </w:rPr>
      </w:pPr>
      <w:r w:rsidRPr="00633498">
        <w:rPr>
          <w:rFonts w:ascii="Times New Roman" w:hAnsi="Times New Roman" w:cs="Times New Roman"/>
          <w:b/>
          <w:sz w:val="24"/>
          <w:szCs w:val="24"/>
        </w:rPr>
        <w:t xml:space="preserve">Answer Any FIVE </w:t>
      </w:r>
      <w:r w:rsidRPr="00633498">
        <w:rPr>
          <w:rFonts w:ascii="Times New Roman" w:hAnsi="Times New Roman" w:cs="Times New Roman"/>
          <w:b/>
          <w:spacing w:val="-6"/>
          <w:sz w:val="24"/>
          <w:szCs w:val="24"/>
        </w:rPr>
        <w:t>Questions</w:t>
      </w:r>
    </w:p>
    <w:p w:rsidR="00C128A0" w:rsidRPr="00C128A0" w:rsidRDefault="00C128A0" w:rsidP="00C128A0">
      <w:pPr>
        <w:pStyle w:val="ListParagraph"/>
        <w:numPr>
          <w:ilvl w:val="0"/>
          <w:numId w:val="1"/>
        </w:numPr>
        <w:tabs>
          <w:tab w:val="left" w:pos="360"/>
        </w:tabs>
        <w:ind w:left="360"/>
        <w:rPr>
          <w:rFonts w:ascii="Times New Roman" w:hAnsi="Times New Roman" w:cs="Times New Roman"/>
          <w:b/>
          <w:sz w:val="24"/>
          <w:szCs w:val="24"/>
        </w:rPr>
      </w:pPr>
    </w:p>
    <w:p w:rsidR="00C128A0" w:rsidRPr="00383B82" w:rsidRDefault="00C128A0" w:rsidP="00C128A0">
      <w:pPr>
        <w:pStyle w:val="ListParagraph"/>
        <w:numPr>
          <w:ilvl w:val="0"/>
          <w:numId w:val="2"/>
        </w:numPr>
        <w:rPr>
          <w:rFonts w:ascii="Times New Roman" w:eastAsia="Times New Roman" w:hAnsi="Times New Roman" w:cs="Times New Roman"/>
          <w:sz w:val="24"/>
          <w:szCs w:val="24"/>
        </w:rPr>
      </w:pPr>
      <w:r w:rsidRPr="00383B82">
        <w:rPr>
          <w:rFonts w:ascii="Times New Roman" w:eastAsia="Times New Roman" w:hAnsi="Times New Roman" w:cs="Times New Roman"/>
          <w:bCs/>
          <w:sz w:val="24"/>
          <w:szCs w:val="24"/>
        </w:rPr>
        <w:t>Offer and Acceptance</w:t>
      </w:r>
    </w:p>
    <w:p w:rsidR="00C128A0" w:rsidRPr="00383B82" w:rsidRDefault="00C128A0" w:rsidP="00C128A0">
      <w:pPr>
        <w:pStyle w:val="ListParagraph"/>
        <w:numPr>
          <w:ilvl w:val="0"/>
          <w:numId w:val="2"/>
        </w:numPr>
        <w:rPr>
          <w:rFonts w:ascii="Times New Roman" w:eastAsia="Times New Roman" w:hAnsi="Times New Roman" w:cs="Times New Roman"/>
          <w:sz w:val="24"/>
          <w:szCs w:val="24"/>
        </w:rPr>
      </w:pPr>
      <w:r w:rsidRPr="00383B82">
        <w:rPr>
          <w:rFonts w:ascii="Times New Roman" w:eastAsia="Times New Roman" w:hAnsi="Times New Roman" w:cs="Times New Roman"/>
          <w:bCs/>
          <w:sz w:val="24"/>
          <w:szCs w:val="24"/>
        </w:rPr>
        <w:t>Intention to Create Legal Relations</w:t>
      </w:r>
    </w:p>
    <w:p w:rsidR="00C128A0" w:rsidRPr="00383B82" w:rsidRDefault="00C128A0" w:rsidP="00C128A0">
      <w:pPr>
        <w:pStyle w:val="ListParagraph"/>
        <w:numPr>
          <w:ilvl w:val="0"/>
          <w:numId w:val="2"/>
        </w:numPr>
        <w:rPr>
          <w:rFonts w:ascii="Times New Roman" w:eastAsia="Times New Roman" w:hAnsi="Times New Roman" w:cs="Times New Roman"/>
          <w:sz w:val="24"/>
          <w:szCs w:val="24"/>
        </w:rPr>
      </w:pPr>
      <w:r w:rsidRPr="00383B82">
        <w:rPr>
          <w:rFonts w:ascii="Times New Roman" w:eastAsia="Times New Roman" w:hAnsi="Times New Roman" w:cs="Times New Roman"/>
          <w:bCs/>
          <w:sz w:val="24"/>
          <w:szCs w:val="24"/>
        </w:rPr>
        <w:t>Consideration</w:t>
      </w:r>
    </w:p>
    <w:p w:rsidR="00C128A0" w:rsidRPr="00383B82" w:rsidRDefault="00C128A0" w:rsidP="00C128A0">
      <w:pPr>
        <w:pStyle w:val="ListParagraph"/>
        <w:numPr>
          <w:ilvl w:val="0"/>
          <w:numId w:val="2"/>
        </w:numPr>
        <w:rPr>
          <w:rFonts w:ascii="Times New Roman" w:eastAsia="Times New Roman" w:hAnsi="Times New Roman" w:cs="Times New Roman"/>
          <w:sz w:val="24"/>
          <w:szCs w:val="24"/>
        </w:rPr>
      </w:pPr>
      <w:r w:rsidRPr="00383B82">
        <w:rPr>
          <w:rFonts w:ascii="Times New Roman" w:eastAsia="Times New Roman" w:hAnsi="Times New Roman" w:cs="Times New Roman"/>
          <w:bCs/>
          <w:sz w:val="24"/>
          <w:szCs w:val="24"/>
        </w:rPr>
        <w:t>Capacity to Contract</w:t>
      </w:r>
    </w:p>
    <w:p w:rsidR="00C128A0" w:rsidRPr="00383B82" w:rsidRDefault="00C128A0" w:rsidP="00C128A0">
      <w:pPr>
        <w:pStyle w:val="ListParagraph"/>
        <w:numPr>
          <w:ilvl w:val="0"/>
          <w:numId w:val="2"/>
        </w:numPr>
        <w:rPr>
          <w:rFonts w:ascii="Times New Roman" w:eastAsia="Times New Roman" w:hAnsi="Times New Roman" w:cs="Times New Roman"/>
          <w:sz w:val="24"/>
          <w:szCs w:val="24"/>
        </w:rPr>
      </w:pPr>
      <w:r w:rsidRPr="00383B82">
        <w:rPr>
          <w:rFonts w:ascii="Times New Roman" w:eastAsia="Times New Roman" w:hAnsi="Times New Roman" w:cs="Times New Roman"/>
          <w:bCs/>
          <w:sz w:val="24"/>
          <w:szCs w:val="24"/>
        </w:rPr>
        <w:t>Free Consent</w:t>
      </w:r>
    </w:p>
    <w:p w:rsidR="00C128A0" w:rsidRPr="00383B82" w:rsidRDefault="00C128A0" w:rsidP="00C128A0">
      <w:pPr>
        <w:pStyle w:val="ListParagraph"/>
        <w:numPr>
          <w:ilvl w:val="0"/>
          <w:numId w:val="2"/>
        </w:numPr>
        <w:rPr>
          <w:rFonts w:ascii="Times New Roman" w:eastAsia="Times New Roman" w:hAnsi="Times New Roman" w:cs="Times New Roman"/>
          <w:sz w:val="24"/>
          <w:szCs w:val="24"/>
        </w:rPr>
      </w:pPr>
      <w:r w:rsidRPr="00383B82">
        <w:rPr>
          <w:rFonts w:ascii="Times New Roman" w:eastAsia="Times New Roman" w:hAnsi="Times New Roman" w:cs="Times New Roman"/>
          <w:bCs/>
          <w:sz w:val="24"/>
          <w:szCs w:val="24"/>
        </w:rPr>
        <w:t>Legality of the Object</w:t>
      </w:r>
    </w:p>
    <w:p w:rsidR="00C128A0" w:rsidRPr="00383B82" w:rsidRDefault="00C128A0" w:rsidP="00C128A0">
      <w:pPr>
        <w:pStyle w:val="ListParagraph"/>
        <w:numPr>
          <w:ilvl w:val="0"/>
          <w:numId w:val="2"/>
        </w:numPr>
        <w:rPr>
          <w:rFonts w:ascii="Times New Roman" w:eastAsia="Times New Roman" w:hAnsi="Times New Roman" w:cs="Times New Roman"/>
          <w:sz w:val="24"/>
          <w:szCs w:val="24"/>
        </w:rPr>
      </w:pPr>
      <w:r w:rsidRPr="00383B82">
        <w:rPr>
          <w:rFonts w:ascii="Times New Roman" w:eastAsia="Times New Roman" w:hAnsi="Times New Roman" w:cs="Times New Roman"/>
          <w:bCs/>
          <w:sz w:val="24"/>
          <w:szCs w:val="24"/>
        </w:rPr>
        <w:t>Certainty and Clarity of Terms</w:t>
      </w:r>
    </w:p>
    <w:p w:rsidR="00C128A0" w:rsidRPr="00C128A0" w:rsidRDefault="00C128A0" w:rsidP="00C128A0">
      <w:pPr>
        <w:pStyle w:val="ListParagraph"/>
        <w:numPr>
          <w:ilvl w:val="0"/>
          <w:numId w:val="2"/>
        </w:numPr>
        <w:rPr>
          <w:rFonts w:ascii="Times New Roman" w:eastAsia="Times New Roman" w:hAnsi="Times New Roman" w:cs="Times New Roman"/>
          <w:sz w:val="24"/>
          <w:szCs w:val="24"/>
        </w:rPr>
      </w:pPr>
      <w:r w:rsidRPr="00383B82">
        <w:rPr>
          <w:rFonts w:ascii="Times New Roman" w:eastAsia="Times New Roman" w:hAnsi="Times New Roman" w:cs="Times New Roman"/>
          <w:bCs/>
          <w:sz w:val="24"/>
          <w:szCs w:val="24"/>
        </w:rPr>
        <w:t>Possibility of Performance</w:t>
      </w:r>
    </w:p>
    <w:p w:rsidR="001654E5" w:rsidRPr="001654E5" w:rsidRDefault="001654E5" w:rsidP="001654E5">
      <w:pPr>
        <w:pStyle w:val="ListParagraph"/>
        <w:numPr>
          <w:ilvl w:val="0"/>
          <w:numId w:val="1"/>
        </w:numPr>
        <w:tabs>
          <w:tab w:val="left" w:pos="360"/>
        </w:tabs>
        <w:ind w:left="360"/>
        <w:rPr>
          <w:rFonts w:ascii="Times New Roman" w:hAnsi="Times New Roman" w:cs="Times New Roman"/>
          <w:b/>
          <w:sz w:val="24"/>
          <w:szCs w:val="24"/>
        </w:rPr>
      </w:pPr>
      <w:r w:rsidRPr="001654E5">
        <w:rPr>
          <w:rFonts w:ascii="Times New Roman" w:eastAsia="Times New Roman" w:hAnsi="Times New Roman" w:cs="Times New Roman"/>
          <w:sz w:val="24"/>
          <w:szCs w:val="24"/>
        </w:rPr>
        <w:t xml:space="preserve">The </w:t>
      </w:r>
      <w:r w:rsidRPr="001654E5">
        <w:rPr>
          <w:rFonts w:ascii="Times New Roman" w:eastAsia="Times New Roman" w:hAnsi="Times New Roman" w:cs="Times New Roman"/>
          <w:b/>
          <w:bCs/>
          <w:sz w:val="24"/>
          <w:szCs w:val="24"/>
        </w:rPr>
        <w:t>modes of assignment of contracts</w:t>
      </w:r>
      <w:r w:rsidRPr="001654E5">
        <w:rPr>
          <w:rFonts w:ascii="Times New Roman" w:eastAsia="Times New Roman" w:hAnsi="Times New Roman" w:cs="Times New Roman"/>
          <w:sz w:val="24"/>
          <w:szCs w:val="24"/>
        </w:rPr>
        <w:t xml:space="preserve"> refer to the different methods through which the rights or obligations under a contract can be transferred from one party to another. Here are the key modes of assignment:</w:t>
      </w:r>
    </w:p>
    <w:p w:rsidR="001654E5" w:rsidRPr="001654E5" w:rsidRDefault="001654E5" w:rsidP="001654E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3B82">
        <w:rPr>
          <w:rFonts w:ascii="Times New Roman" w:eastAsia="Times New Roman" w:hAnsi="Times New Roman" w:cs="Times New Roman"/>
          <w:bCs/>
          <w:sz w:val="24"/>
          <w:szCs w:val="24"/>
        </w:rPr>
        <w:t>By Written Agreement</w:t>
      </w:r>
    </w:p>
    <w:p w:rsidR="001654E5" w:rsidRPr="001654E5" w:rsidRDefault="001654E5" w:rsidP="001654E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3B82">
        <w:rPr>
          <w:rFonts w:ascii="Times New Roman" w:eastAsia="Times New Roman" w:hAnsi="Times New Roman" w:cs="Times New Roman"/>
          <w:bCs/>
          <w:sz w:val="24"/>
          <w:szCs w:val="24"/>
        </w:rPr>
        <w:t>By Operation of Law</w:t>
      </w:r>
    </w:p>
    <w:p w:rsidR="001654E5" w:rsidRPr="001654E5" w:rsidRDefault="001654E5" w:rsidP="001654E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3B82">
        <w:rPr>
          <w:rFonts w:ascii="Times New Roman" w:eastAsia="Times New Roman" w:hAnsi="Times New Roman" w:cs="Times New Roman"/>
          <w:bCs/>
          <w:sz w:val="24"/>
          <w:szCs w:val="24"/>
        </w:rPr>
        <w:t>By Novation</w:t>
      </w:r>
    </w:p>
    <w:p w:rsidR="001654E5" w:rsidRPr="001654E5" w:rsidRDefault="001654E5" w:rsidP="001654E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3B82">
        <w:rPr>
          <w:rFonts w:ascii="Times New Roman" w:eastAsia="Times New Roman" w:hAnsi="Times New Roman" w:cs="Times New Roman"/>
          <w:bCs/>
          <w:sz w:val="24"/>
          <w:szCs w:val="24"/>
        </w:rPr>
        <w:t>By Transfer of Rights</w:t>
      </w:r>
    </w:p>
    <w:p w:rsidR="001654E5" w:rsidRPr="001654E5" w:rsidRDefault="001654E5" w:rsidP="001654E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3B82">
        <w:rPr>
          <w:rFonts w:ascii="Times New Roman" w:eastAsia="Times New Roman" w:hAnsi="Times New Roman" w:cs="Times New Roman"/>
          <w:bCs/>
          <w:sz w:val="24"/>
          <w:szCs w:val="24"/>
        </w:rPr>
        <w:t>By Consent of All Parties</w:t>
      </w:r>
    </w:p>
    <w:p w:rsidR="001654E5" w:rsidRPr="001654E5" w:rsidRDefault="001654E5" w:rsidP="001654E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83B82">
        <w:rPr>
          <w:rFonts w:ascii="Times New Roman" w:eastAsia="Times New Roman" w:hAnsi="Times New Roman" w:cs="Times New Roman"/>
          <w:bCs/>
          <w:sz w:val="24"/>
          <w:szCs w:val="24"/>
        </w:rPr>
        <w:t>By Court Order</w:t>
      </w:r>
    </w:p>
    <w:p w:rsidR="00780CED" w:rsidRPr="00780CED" w:rsidRDefault="00780CED" w:rsidP="00780CED">
      <w:pPr>
        <w:pStyle w:val="ListParagraph"/>
        <w:numPr>
          <w:ilvl w:val="0"/>
          <w:numId w:val="1"/>
        </w:numPr>
        <w:tabs>
          <w:tab w:val="left" w:pos="360"/>
        </w:tabs>
        <w:ind w:left="360"/>
        <w:rPr>
          <w:rFonts w:ascii="Times New Roman" w:hAnsi="Times New Roman" w:cs="Times New Roman"/>
          <w:b/>
          <w:sz w:val="24"/>
          <w:szCs w:val="24"/>
        </w:rPr>
      </w:pPr>
      <w:r w:rsidRPr="00780CED">
        <w:rPr>
          <w:rFonts w:ascii="Times New Roman" w:eastAsia="Times New Roman" w:hAnsi="Times New Roman" w:cs="Times New Roman"/>
          <w:sz w:val="24"/>
          <w:szCs w:val="24"/>
        </w:rPr>
        <w:t xml:space="preserve">The </w:t>
      </w:r>
      <w:r w:rsidRPr="00780CED">
        <w:rPr>
          <w:rFonts w:ascii="Times New Roman" w:eastAsia="Times New Roman" w:hAnsi="Times New Roman" w:cs="Times New Roman"/>
          <w:b/>
          <w:bCs/>
          <w:sz w:val="24"/>
          <w:szCs w:val="24"/>
        </w:rPr>
        <w:t>kinds of guarantee</w:t>
      </w:r>
      <w:r w:rsidRPr="00780CED">
        <w:rPr>
          <w:rFonts w:ascii="Times New Roman" w:eastAsia="Times New Roman" w:hAnsi="Times New Roman" w:cs="Times New Roman"/>
          <w:sz w:val="24"/>
          <w:szCs w:val="24"/>
        </w:rPr>
        <w:t xml:space="preserve"> refer to the different types of guarantees that can be given in business or legal agreements. Here are the primary types of guarantees:</w:t>
      </w:r>
    </w:p>
    <w:p w:rsidR="00780CED" w:rsidRPr="00780CED" w:rsidRDefault="00780CED" w:rsidP="00780CE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3B82">
        <w:rPr>
          <w:rFonts w:ascii="Times New Roman" w:eastAsia="Times New Roman" w:hAnsi="Times New Roman" w:cs="Times New Roman"/>
          <w:bCs/>
          <w:sz w:val="24"/>
          <w:szCs w:val="24"/>
        </w:rPr>
        <w:t>Personal Guarantee</w:t>
      </w:r>
    </w:p>
    <w:p w:rsidR="00780CED" w:rsidRPr="00780CED" w:rsidRDefault="00780CED" w:rsidP="00780CE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3B82">
        <w:rPr>
          <w:rFonts w:ascii="Times New Roman" w:eastAsia="Times New Roman" w:hAnsi="Times New Roman" w:cs="Times New Roman"/>
          <w:bCs/>
          <w:sz w:val="24"/>
          <w:szCs w:val="24"/>
        </w:rPr>
        <w:t>Bank Guarantee</w:t>
      </w:r>
    </w:p>
    <w:p w:rsidR="00780CED" w:rsidRPr="00780CED" w:rsidRDefault="00780CED" w:rsidP="00780CE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3B82">
        <w:rPr>
          <w:rFonts w:ascii="Times New Roman" w:eastAsia="Times New Roman" w:hAnsi="Times New Roman" w:cs="Times New Roman"/>
          <w:bCs/>
          <w:sz w:val="24"/>
          <w:szCs w:val="24"/>
        </w:rPr>
        <w:t>Corporate Guarantee</w:t>
      </w:r>
    </w:p>
    <w:p w:rsidR="00780CED" w:rsidRPr="00780CED" w:rsidRDefault="00780CED" w:rsidP="00780CE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3B82">
        <w:rPr>
          <w:rFonts w:ascii="Times New Roman" w:eastAsia="Times New Roman" w:hAnsi="Times New Roman" w:cs="Times New Roman"/>
          <w:bCs/>
          <w:sz w:val="24"/>
          <w:szCs w:val="24"/>
        </w:rPr>
        <w:t>Performance Guarantee</w:t>
      </w:r>
    </w:p>
    <w:p w:rsidR="00780CED" w:rsidRPr="00780CED" w:rsidRDefault="00780CED" w:rsidP="00780CE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3B82">
        <w:rPr>
          <w:rFonts w:ascii="Times New Roman" w:eastAsia="Times New Roman" w:hAnsi="Times New Roman" w:cs="Times New Roman"/>
          <w:bCs/>
          <w:sz w:val="24"/>
          <w:szCs w:val="24"/>
        </w:rPr>
        <w:t>Financial Guarantee</w:t>
      </w:r>
    </w:p>
    <w:p w:rsidR="00780CED" w:rsidRPr="00780CED" w:rsidRDefault="00780CED" w:rsidP="00780CE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3B82">
        <w:rPr>
          <w:rFonts w:ascii="Times New Roman" w:eastAsia="Times New Roman" w:hAnsi="Times New Roman" w:cs="Times New Roman"/>
          <w:bCs/>
          <w:sz w:val="24"/>
          <w:szCs w:val="24"/>
        </w:rPr>
        <w:t>Conditional Guarantee</w:t>
      </w:r>
    </w:p>
    <w:p w:rsidR="00780CED" w:rsidRPr="00780CED" w:rsidRDefault="00780CED" w:rsidP="00780CE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3B82">
        <w:rPr>
          <w:rFonts w:ascii="Times New Roman" w:eastAsia="Times New Roman" w:hAnsi="Times New Roman" w:cs="Times New Roman"/>
          <w:bCs/>
          <w:sz w:val="24"/>
          <w:szCs w:val="24"/>
        </w:rPr>
        <w:t>Unconditional Guarantee</w:t>
      </w:r>
    </w:p>
    <w:p w:rsidR="00780CED" w:rsidRPr="00780CED" w:rsidRDefault="00780CED" w:rsidP="00780CE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3B82">
        <w:rPr>
          <w:rFonts w:ascii="Times New Roman" w:eastAsia="Times New Roman" w:hAnsi="Times New Roman" w:cs="Times New Roman"/>
          <w:bCs/>
          <w:sz w:val="24"/>
          <w:szCs w:val="24"/>
        </w:rPr>
        <w:t>Guarantee of Payment</w:t>
      </w:r>
    </w:p>
    <w:p w:rsidR="00780CED" w:rsidRPr="00780CED" w:rsidRDefault="00780CED" w:rsidP="00780CE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3B82">
        <w:rPr>
          <w:rFonts w:ascii="Times New Roman" w:eastAsia="Times New Roman" w:hAnsi="Times New Roman" w:cs="Times New Roman"/>
          <w:bCs/>
          <w:sz w:val="24"/>
          <w:szCs w:val="24"/>
        </w:rPr>
        <w:t>Guarantee of Collection</w:t>
      </w:r>
    </w:p>
    <w:p w:rsidR="00780CED" w:rsidRPr="00780CED" w:rsidRDefault="00780CED" w:rsidP="00780CED">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83B82">
        <w:rPr>
          <w:rFonts w:ascii="Times New Roman" w:eastAsia="Times New Roman" w:hAnsi="Times New Roman" w:cs="Times New Roman"/>
          <w:bCs/>
          <w:sz w:val="24"/>
          <w:szCs w:val="24"/>
        </w:rPr>
        <w:t>Specific Guarantee</w:t>
      </w:r>
    </w:p>
    <w:p w:rsidR="00383B82" w:rsidRPr="00633498" w:rsidRDefault="00383B82" w:rsidP="00383B82">
      <w:pPr>
        <w:pStyle w:val="ListParagraph"/>
        <w:numPr>
          <w:ilvl w:val="0"/>
          <w:numId w:val="1"/>
        </w:numPr>
        <w:tabs>
          <w:tab w:val="left" w:pos="360"/>
        </w:tabs>
        <w:ind w:left="360"/>
        <w:jc w:val="both"/>
        <w:rPr>
          <w:rFonts w:ascii="Times New Roman" w:hAnsi="Times New Roman" w:cs="Times New Roman"/>
          <w:sz w:val="24"/>
          <w:szCs w:val="24"/>
        </w:rPr>
      </w:pPr>
      <w:r w:rsidRPr="00633498">
        <w:rPr>
          <w:rFonts w:ascii="Times New Roman" w:eastAsia="Times New Roman" w:hAnsi="Times New Roman" w:cs="Times New Roman"/>
          <w:sz w:val="24"/>
          <w:szCs w:val="24"/>
        </w:rPr>
        <w:lastRenderedPageBreak/>
        <w:t xml:space="preserve">The </w:t>
      </w:r>
      <w:r w:rsidRPr="00633498">
        <w:rPr>
          <w:rFonts w:ascii="Times New Roman" w:eastAsia="Times New Roman" w:hAnsi="Times New Roman" w:cs="Times New Roman"/>
          <w:bCs/>
          <w:sz w:val="24"/>
          <w:szCs w:val="24"/>
        </w:rPr>
        <w:t>rights of the bailor</w:t>
      </w:r>
      <w:r w:rsidRPr="00633498">
        <w:rPr>
          <w:rFonts w:ascii="Times New Roman" w:eastAsia="Times New Roman" w:hAnsi="Times New Roman" w:cs="Times New Roman"/>
          <w:sz w:val="24"/>
          <w:szCs w:val="24"/>
        </w:rPr>
        <w:t xml:space="preserve"> (the person who delivers goods to the bailee for a specific purpose) in a </w:t>
      </w:r>
      <w:r w:rsidRPr="00633498">
        <w:rPr>
          <w:rFonts w:ascii="Times New Roman" w:eastAsia="Times New Roman" w:hAnsi="Times New Roman" w:cs="Times New Roman"/>
          <w:bCs/>
          <w:sz w:val="24"/>
          <w:szCs w:val="24"/>
        </w:rPr>
        <w:t>bailment</w:t>
      </w:r>
      <w:r w:rsidRPr="00633498">
        <w:rPr>
          <w:rFonts w:ascii="Times New Roman" w:eastAsia="Times New Roman" w:hAnsi="Times New Roman" w:cs="Times New Roman"/>
          <w:sz w:val="24"/>
          <w:szCs w:val="24"/>
        </w:rPr>
        <w:t xml:space="preserve"> relationship include the following:</w:t>
      </w:r>
    </w:p>
    <w:p w:rsidR="00383B82" w:rsidRPr="00383B82" w:rsidRDefault="00383B82" w:rsidP="00383B82">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633498">
        <w:rPr>
          <w:rFonts w:ascii="Times New Roman" w:eastAsia="Times New Roman" w:hAnsi="Times New Roman" w:cs="Times New Roman"/>
          <w:bCs/>
          <w:sz w:val="24"/>
          <w:szCs w:val="24"/>
        </w:rPr>
        <w:t>Right to Receive Goods Back</w:t>
      </w:r>
    </w:p>
    <w:p w:rsidR="00383B82" w:rsidRPr="00383B82" w:rsidRDefault="00383B82" w:rsidP="00383B82">
      <w:pPr>
        <w:numPr>
          <w:ilvl w:val="1"/>
          <w:numId w:val="7"/>
        </w:numPr>
        <w:spacing w:before="100" w:beforeAutospacing="1" w:after="100" w:afterAutospacing="1" w:line="240" w:lineRule="auto"/>
        <w:jc w:val="both"/>
        <w:rPr>
          <w:rFonts w:ascii="Times New Roman" w:eastAsia="Times New Roman" w:hAnsi="Times New Roman" w:cs="Times New Roman"/>
          <w:sz w:val="24"/>
          <w:szCs w:val="24"/>
        </w:rPr>
      </w:pPr>
      <w:r w:rsidRPr="00383B82">
        <w:rPr>
          <w:rFonts w:ascii="Times New Roman" w:eastAsia="Times New Roman" w:hAnsi="Times New Roman" w:cs="Times New Roman"/>
          <w:sz w:val="24"/>
          <w:szCs w:val="24"/>
        </w:rPr>
        <w:t>The bailor has the right to get back the goods once the purpose of the bailment has been fulfilled, and the contract terms have been met.</w:t>
      </w:r>
    </w:p>
    <w:p w:rsidR="00383B82" w:rsidRPr="00383B82" w:rsidRDefault="00383B82" w:rsidP="00383B82">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633498">
        <w:rPr>
          <w:rFonts w:ascii="Times New Roman" w:eastAsia="Times New Roman" w:hAnsi="Times New Roman" w:cs="Times New Roman"/>
          <w:bCs/>
          <w:sz w:val="24"/>
          <w:szCs w:val="24"/>
        </w:rPr>
        <w:t>Right to Demand Due Care of Goods</w:t>
      </w:r>
    </w:p>
    <w:p w:rsidR="00383B82" w:rsidRPr="00383B82" w:rsidRDefault="00383B82" w:rsidP="00383B82">
      <w:pPr>
        <w:numPr>
          <w:ilvl w:val="1"/>
          <w:numId w:val="7"/>
        </w:numPr>
        <w:spacing w:before="100" w:beforeAutospacing="1" w:after="100" w:afterAutospacing="1" w:line="240" w:lineRule="auto"/>
        <w:jc w:val="both"/>
        <w:rPr>
          <w:rFonts w:ascii="Times New Roman" w:eastAsia="Times New Roman" w:hAnsi="Times New Roman" w:cs="Times New Roman"/>
          <w:sz w:val="24"/>
          <w:szCs w:val="24"/>
        </w:rPr>
      </w:pPr>
      <w:r w:rsidRPr="00383B82">
        <w:rPr>
          <w:rFonts w:ascii="Times New Roman" w:eastAsia="Times New Roman" w:hAnsi="Times New Roman" w:cs="Times New Roman"/>
          <w:sz w:val="24"/>
          <w:szCs w:val="24"/>
        </w:rPr>
        <w:t>The bailor has the right to expect that the bailee will take reasonable care of the goods while they are in the bailee's possession.</w:t>
      </w:r>
    </w:p>
    <w:p w:rsidR="00383B82" w:rsidRPr="00383B82" w:rsidRDefault="00383B82" w:rsidP="00383B82">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633498">
        <w:rPr>
          <w:rFonts w:ascii="Times New Roman" w:eastAsia="Times New Roman" w:hAnsi="Times New Roman" w:cs="Times New Roman"/>
          <w:bCs/>
          <w:sz w:val="24"/>
          <w:szCs w:val="24"/>
        </w:rPr>
        <w:t>Right to Terminate the Bailment</w:t>
      </w:r>
    </w:p>
    <w:p w:rsidR="00383B82" w:rsidRPr="00383B82" w:rsidRDefault="00383B82" w:rsidP="00383B82">
      <w:pPr>
        <w:numPr>
          <w:ilvl w:val="1"/>
          <w:numId w:val="7"/>
        </w:numPr>
        <w:spacing w:before="100" w:beforeAutospacing="1" w:after="100" w:afterAutospacing="1" w:line="240" w:lineRule="auto"/>
        <w:jc w:val="both"/>
        <w:rPr>
          <w:rFonts w:ascii="Times New Roman" w:eastAsia="Times New Roman" w:hAnsi="Times New Roman" w:cs="Times New Roman"/>
          <w:sz w:val="24"/>
          <w:szCs w:val="24"/>
        </w:rPr>
      </w:pPr>
      <w:r w:rsidRPr="00383B82">
        <w:rPr>
          <w:rFonts w:ascii="Times New Roman" w:eastAsia="Times New Roman" w:hAnsi="Times New Roman" w:cs="Times New Roman"/>
          <w:sz w:val="24"/>
          <w:szCs w:val="24"/>
        </w:rPr>
        <w:t>The bailor can terminate the bailment before the purpose is completed, provided the terms of the contract allow it, and subject to any applicable compensation for the bailee's efforts.</w:t>
      </w:r>
    </w:p>
    <w:p w:rsidR="00383B82" w:rsidRPr="00383B82" w:rsidRDefault="00383B82" w:rsidP="00383B82">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633498">
        <w:rPr>
          <w:rFonts w:ascii="Times New Roman" w:eastAsia="Times New Roman" w:hAnsi="Times New Roman" w:cs="Times New Roman"/>
          <w:bCs/>
          <w:sz w:val="24"/>
          <w:szCs w:val="24"/>
        </w:rPr>
        <w:t>Right to Claim Damages for Breach</w:t>
      </w:r>
    </w:p>
    <w:p w:rsidR="00383B82" w:rsidRPr="00383B82" w:rsidRDefault="00383B82" w:rsidP="00383B82">
      <w:pPr>
        <w:numPr>
          <w:ilvl w:val="1"/>
          <w:numId w:val="7"/>
        </w:numPr>
        <w:spacing w:before="100" w:beforeAutospacing="1" w:after="100" w:afterAutospacing="1" w:line="240" w:lineRule="auto"/>
        <w:jc w:val="both"/>
        <w:rPr>
          <w:rFonts w:ascii="Times New Roman" w:eastAsia="Times New Roman" w:hAnsi="Times New Roman" w:cs="Times New Roman"/>
          <w:sz w:val="24"/>
          <w:szCs w:val="24"/>
        </w:rPr>
      </w:pPr>
      <w:r w:rsidRPr="00383B82">
        <w:rPr>
          <w:rFonts w:ascii="Times New Roman" w:eastAsia="Times New Roman" w:hAnsi="Times New Roman" w:cs="Times New Roman"/>
          <w:sz w:val="24"/>
          <w:szCs w:val="24"/>
        </w:rPr>
        <w:t>If the bailee fails to fulfill their obligations (such as failing to return the goods in good condition), the bailor has the right to claim compensation or damages.</w:t>
      </w:r>
    </w:p>
    <w:p w:rsidR="00383B82" w:rsidRPr="00383B82" w:rsidRDefault="00383B82" w:rsidP="00383B82">
      <w:pPr>
        <w:numPr>
          <w:ilvl w:val="0"/>
          <w:numId w:val="7"/>
        </w:numPr>
        <w:spacing w:before="100" w:beforeAutospacing="1" w:after="100" w:afterAutospacing="1" w:line="240" w:lineRule="auto"/>
        <w:jc w:val="both"/>
        <w:rPr>
          <w:rFonts w:ascii="Times New Roman" w:eastAsia="Times New Roman" w:hAnsi="Times New Roman" w:cs="Times New Roman"/>
          <w:sz w:val="24"/>
          <w:szCs w:val="24"/>
        </w:rPr>
      </w:pPr>
      <w:r w:rsidRPr="00633498">
        <w:rPr>
          <w:rFonts w:ascii="Times New Roman" w:eastAsia="Times New Roman" w:hAnsi="Times New Roman" w:cs="Times New Roman"/>
          <w:bCs/>
          <w:sz w:val="24"/>
          <w:szCs w:val="24"/>
        </w:rPr>
        <w:t>Right to Receive a Return of Goods or Their Value</w:t>
      </w:r>
    </w:p>
    <w:p w:rsidR="00383B82" w:rsidRPr="00383B82" w:rsidRDefault="00383B82" w:rsidP="00383B82">
      <w:pPr>
        <w:numPr>
          <w:ilvl w:val="1"/>
          <w:numId w:val="7"/>
        </w:numPr>
        <w:spacing w:before="100" w:beforeAutospacing="1" w:after="100" w:afterAutospacing="1" w:line="240" w:lineRule="auto"/>
        <w:jc w:val="both"/>
        <w:rPr>
          <w:rFonts w:ascii="Times New Roman" w:eastAsia="Times New Roman" w:hAnsi="Times New Roman" w:cs="Times New Roman"/>
          <w:sz w:val="24"/>
          <w:szCs w:val="24"/>
        </w:rPr>
      </w:pPr>
      <w:r w:rsidRPr="00383B82">
        <w:rPr>
          <w:rFonts w:ascii="Times New Roman" w:eastAsia="Times New Roman" w:hAnsi="Times New Roman" w:cs="Times New Roman"/>
          <w:sz w:val="24"/>
          <w:szCs w:val="24"/>
        </w:rPr>
        <w:t>If the bailee cannot return the goods for any reason (e.g., if they are lost or damaged), the bailor may claim the value of the goods or compensation equivalent to the loss.</w:t>
      </w:r>
    </w:p>
    <w:p w:rsidR="00633498" w:rsidRPr="00633498" w:rsidRDefault="00633498" w:rsidP="00633498">
      <w:pPr>
        <w:pStyle w:val="ListParagraph"/>
        <w:numPr>
          <w:ilvl w:val="0"/>
          <w:numId w:val="1"/>
        </w:numPr>
        <w:tabs>
          <w:tab w:val="left" w:pos="360"/>
        </w:tabs>
        <w:ind w:left="360"/>
        <w:rPr>
          <w:rFonts w:ascii="Times New Roman" w:hAnsi="Times New Roman" w:cs="Times New Roman"/>
          <w:b/>
          <w:sz w:val="24"/>
          <w:szCs w:val="24"/>
        </w:rPr>
      </w:pPr>
    </w:p>
    <w:p w:rsidR="00633498" w:rsidRPr="00633498" w:rsidRDefault="00633498" w:rsidP="00633498">
      <w:pPr>
        <w:spacing w:after="0" w:line="240" w:lineRule="auto"/>
        <w:ind w:left="720"/>
        <w:jc w:val="both"/>
        <w:rPr>
          <w:rFonts w:ascii="Times New Roman" w:eastAsia="Times New Roman" w:hAnsi="Times New Roman" w:cs="Times New Roman"/>
          <w:sz w:val="24"/>
          <w:szCs w:val="24"/>
        </w:rPr>
      </w:pPr>
      <w:proofErr w:type="gramStart"/>
      <w:r w:rsidRPr="00633498">
        <w:rPr>
          <w:rFonts w:ascii="Times New Roman" w:eastAsia="Times New Roman" w:hAnsi="Symbol" w:cs="Times New Roman"/>
          <w:sz w:val="24"/>
          <w:szCs w:val="24"/>
        </w:rPr>
        <w:t></w:t>
      </w:r>
      <w:r w:rsidRPr="00633498">
        <w:rPr>
          <w:rFonts w:ascii="Times New Roman" w:eastAsia="Times New Roman" w:hAnsi="Times New Roman" w:cs="Times New Roman"/>
          <w:sz w:val="24"/>
          <w:szCs w:val="24"/>
        </w:rPr>
        <w:t xml:space="preserve">  </w:t>
      </w:r>
      <w:r w:rsidRPr="00633498">
        <w:rPr>
          <w:rFonts w:ascii="Times New Roman" w:eastAsia="Times New Roman" w:hAnsi="Times New Roman" w:cs="Times New Roman"/>
          <w:b/>
          <w:bCs/>
          <w:sz w:val="24"/>
          <w:szCs w:val="24"/>
        </w:rPr>
        <w:t>Duty</w:t>
      </w:r>
      <w:proofErr w:type="gramEnd"/>
      <w:r w:rsidRPr="00633498">
        <w:rPr>
          <w:rFonts w:ascii="Times New Roman" w:eastAsia="Times New Roman" w:hAnsi="Times New Roman" w:cs="Times New Roman"/>
          <w:b/>
          <w:bCs/>
          <w:sz w:val="24"/>
          <w:szCs w:val="24"/>
        </w:rPr>
        <w:t xml:space="preserve"> to Pay the Price</w:t>
      </w:r>
    </w:p>
    <w:p w:rsidR="00633498" w:rsidRPr="00633498" w:rsidRDefault="00633498" w:rsidP="00633498">
      <w:pPr>
        <w:numPr>
          <w:ilvl w:val="0"/>
          <w:numId w:val="8"/>
        </w:numPr>
        <w:spacing w:after="0" w:line="240" w:lineRule="auto"/>
        <w:jc w:val="both"/>
        <w:rPr>
          <w:rFonts w:ascii="Times New Roman" w:eastAsia="Times New Roman" w:hAnsi="Times New Roman" w:cs="Times New Roman"/>
          <w:sz w:val="24"/>
          <w:szCs w:val="24"/>
        </w:rPr>
      </w:pPr>
      <w:r w:rsidRPr="00633498">
        <w:rPr>
          <w:rFonts w:ascii="Times New Roman" w:eastAsia="Times New Roman" w:hAnsi="Times New Roman" w:cs="Times New Roman"/>
          <w:sz w:val="24"/>
          <w:szCs w:val="24"/>
        </w:rPr>
        <w:t>The buyer is obligated to pay the agreed-upon price for the goods or services as stipulated in the contract.</w:t>
      </w:r>
    </w:p>
    <w:p w:rsidR="00633498" w:rsidRPr="00633498" w:rsidRDefault="00633498" w:rsidP="00633498">
      <w:pPr>
        <w:spacing w:after="0" w:line="240" w:lineRule="auto"/>
        <w:ind w:left="720"/>
        <w:jc w:val="both"/>
        <w:rPr>
          <w:rFonts w:ascii="Times New Roman" w:eastAsia="Times New Roman" w:hAnsi="Times New Roman" w:cs="Times New Roman"/>
          <w:sz w:val="24"/>
          <w:szCs w:val="24"/>
        </w:rPr>
      </w:pPr>
      <w:proofErr w:type="gramStart"/>
      <w:r w:rsidRPr="00633498">
        <w:rPr>
          <w:rFonts w:ascii="Times New Roman" w:eastAsia="Times New Roman" w:hAnsi="Times New Roman" w:cs="Times New Roman"/>
          <w:sz w:val="24"/>
          <w:szCs w:val="24"/>
        </w:rPr>
        <w:t xml:space="preserve">  </w:t>
      </w:r>
      <w:r w:rsidRPr="00633498">
        <w:rPr>
          <w:rFonts w:ascii="Times New Roman" w:eastAsia="Times New Roman" w:hAnsi="Times New Roman" w:cs="Times New Roman"/>
          <w:b/>
          <w:bCs/>
          <w:sz w:val="24"/>
          <w:szCs w:val="24"/>
        </w:rPr>
        <w:t>Duty</w:t>
      </w:r>
      <w:proofErr w:type="gramEnd"/>
      <w:r w:rsidRPr="00633498">
        <w:rPr>
          <w:rFonts w:ascii="Times New Roman" w:eastAsia="Times New Roman" w:hAnsi="Times New Roman" w:cs="Times New Roman"/>
          <w:b/>
          <w:bCs/>
          <w:sz w:val="24"/>
          <w:szCs w:val="24"/>
        </w:rPr>
        <w:t xml:space="preserve"> to Accept the Goods</w:t>
      </w:r>
    </w:p>
    <w:p w:rsidR="00633498" w:rsidRPr="00633498" w:rsidRDefault="00633498" w:rsidP="00633498">
      <w:pPr>
        <w:numPr>
          <w:ilvl w:val="0"/>
          <w:numId w:val="9"/>
        </w:numPr>
        <w:spacing w:after="0" w:line="240" w:lineRule="auto"/>
        <w:jc w:val="both"/>
        <w:rPr>
          <w:rFonts w:ascii="Times New Roman" w:eastAsia="Times New Roman" w:hAnsi="Times New Roman" w:cs="Times New Roman"/>
          <w:sz w:val="24"/>
          <w:szCs w:val="24"/>
        </w:rPr>
      </w:pPr>
      <w:r w:rsidRPr="00633498">
        <w:rPr>
          <w:rFonts w:ascii="Times New Roman" w:eastAsia="Times New Roman" w:hAnsi="Times New Roman" w:cs="Times New Roman"/>
          <w:sz w:val="24"/>
          <w:szCs w:val="24"/>
        </w:rPr>
        <w:t>The buyer must accept the goods or services when they are delivered, provided that the goods conform to the contract terms.</w:t>
      </w:r>
    </w:p>
    <w:p w:rsidR="00633498" w:rsidRPr="00633498" w:rsidRDefault="00633498" w:rsidP="00633498">
      <w:pPr>
        <w:spacing w:after="0" w:line="240" w:lineRule="auto"/>
        <w:ind w:left="720"/>
        <w:jc w:val="both"/>
        <w:rPr>
          <w:rFonts w:ascii="Times New Roman" w:eastAsia="Times New Roman" w:hAnsi="Times New Roman" w:cs="Times New Roman"/>
          <w:sz w:val="24"/>
          <w:szCs w:val="24"/>
        </w:rPr>
      </w:pPr>
      <w:proofErr w:type="gramStart"/>
      <w:r w:rsidRPr="00633498">
        <w:rPr>
          <w:rFonts w:ascii="Times New Roman" w:eastAsia="Times New Roman" w:hAnsi="Times New Roman" w:cs="Times New Roman"/>
          <w:sz w:val="24"/>
          <w:szCs w:val="24"/>
        </w:rPr>
        <w:t xml:space="preserve">  </w:t>
      </w:r>
      <w:r w:rsidRPr="00633498">
        <w:rPr>
          <w:rFonts w:ascii="Times New Roman" w:eastAsia="Times New Roman" w:hAnsi="Times New Roman" w:cs="Times New Roman"/>
          <w:b/>
          <w:bCs/>
          <w:sz w:val="24"/>
          <w:szCs w:val="24"/>
        </w:rPr>
        <w:t>Duty</w:t>
      </w:r>
      <w:proofErr w:type="gramEnd"/>
      <w:r w:rsidRPr="00633498">
        <w:rPr>
          <w:rFonts w:ascii="Times New Roman" w:eastAsia="Times New Roman" w:hAnsi="Times New Roman" w:cs="Times New Roman"/>
          <w:b/>
          <w:bCs/>
          <w:sz w:val="24"/>
          <w:szCs w:val="24"/>
        </w:rPr>
        <w:t xml:space="preserve"> to Inspect the Goods</w:t>
      </w:r>
    </w:p>
    <w:p w:rsidR="00633498" w:rsidRPr="00633498" w:rsidRDefault="00633498" w:rsidP="00633498">
      <w:pPr>
        <w:numPr>
          <w:ilvl w:val="0"/>
          <w:numId w:val="10"/>
        </w:numPr>
        <w:spacing w:after="0" w:line="240" w:lineRule="auto"/>
        <w:jc w:val="both"/>
        <w:rPr>
          <w:rFonts w:ascii="Times New Roman" w:eastAsia="Times New Roman" w:hAnsi="Times New Roman" w:cs="Times New Roman"/>
          <w:sz w:val="24"/>
          <w:szCs w:val="24"/>
        </w:rPr>
      </w:pPr>
      <w:r w:rsidRPr="00633498">
        <w:rPr>
          <w:rFonts w:ascii="Times New Roman" w:eastAsia="Times New Roman" w:hAnsi="Times New Roman" w:cs="Times New Roman"/>
          <w:sz w:val="24"/>
          <w:szCs w:val="24"/>
        </w:rPr>
        <w:t>The buyer must inspect the goods upon delivery to check if they conform to the agreed specifications and quality. If there are any defects, they should notify the seller within a reasonable time.</w:t>
      </w:r>
    </w:p>
    <w:p w:rsidR="00633498" w:rsidRPr="00633498" w:rsidRDefault="00633498" w:rsidP="00633498">
      <w:pPr>
        <w:spacing w:after="0" w:line="240" w:lineRule="auto"/>
        <w:ind w:left="720"/>
        <w:jc w:val="both"/>
        <w:rPr>
          <w:rFonts w:ascii="Times New Roman" w:eastAsia="Times New Roman" w:hAnsi="Times New Roman" w:cs="Times New Roman"/>
          <w:sz w:val="24"/>
          <w:szCs w:val="24"/>
        </w:rPr>
      </w:pPr>
      <w:proofErr w:type="gramStart"/>
      <w:r w:rsidRPr="00633498">
        <w:rPr>
          <w:rFonts w:ascii="Times New Roman" w:eastAsia="Times New Roman" w:hAnsi="Times New Roman" w:cs="Times New Roman"/>
          <w:sz w:val="24"/>
          <w:szCs w:val="24"/>
        </w:rPr>
        <w:t xml:space="preserve">  </w:t>
      </w:r>
      <w:r w:rsidRPr="00633498">
        <w:rPr>
          <w:rFonts w:ascii="Times New Roman" w:eastAsia="Times New Roman" w:hAnsi="Times New Roman" w:cs="Times New Roman"/>
          <w:b/>
          <w:bCs/>
          <w:sz w:val="24"/>
          <w:szCs w:val="24"/>
        </w:rPr>
        <w:t>Duty</w:t>
      </w:r>
      <w:proofErr w:type="gramEnd"/>
      <w:r w:rsidRPr="00633498">
        <w:rPr>
          <w:rFonts w:ascii="Times New Roman" w:eastAsia="Times New Roman" w:hAnsi="Times New Roman" w:cs="Times New Roman"/>
          <w:b/>
          <w:bCs/>
          <w:sz w:val="24"/>
          <w:szCs w:val="24"/>
        </w:rPr>
        <w:t xml:space="preserve"> to Take Delivery of the Goods</w:t>
      </w:r>
    </w:p>
    <w:p w:rsidR="00633498" w:rsidRPr="00633498" w:rsidRDefault="00633498" w:rsidP="00633498">
      <w:pPr>
        <w:numPr>
          <w:ilvl w:val="0"/>
          <w:numId w:val="11"/>
        </w:numPr>
        <w:spacing w:after="0" w:line="240" w:lineRule="auto"/>
        <w:jc w:val="both"/>
        <w:rPr>
          <w:rFonts w:ascii="Times New Roman" w:eastAsia="Times New Roman" w:hAnsi="Times New Roman" w:cs="Times New Roman"/>
          <w:sz w:val="24"/>
          <w:szCs w:val="24"/>
        </w:rPr>
      </w:pPr>
      <w:r w:rsidRPr="00633498">
        <w:rPr>
          <w:rFonts w:ascii="Times New Roman" w:eastAsia="Times New Roman" w:hAnsi="Times New Roman" w:cs="Times New Roman"/>
          <w:sz w:val="24"/>
          <w:szCs w:val="24"/>
        </w:rPr>
        <w:t>The buyer is required to take delivery of the goods at the agreed time and place as specified in the contract.</w:t>
      </w:r>
    </w:p>
    <w:p w:rsidR="00633498" w:rsidRPr="00633498" w:rsidRDefault="00633498" w:rsidP="00633498">
      <w:pPr>
        <w:spacing w:after="0" w:line="240" w:lineRule="auto"/>
        <w:ind w:left="720"/>
        <w:jc w:val="both"/>
        <w:rPr>
          <w:rFonts w:ascii="Times New Roman" w:eastAsia="Times New Roman" w:hAnsi="Times New Roman" w:cs="Times New Roman"/>
          <w:sz w:val="24"/>
          <w:szCs w:val="24"/>
        </w:rPr>
      </w:pPr>
      <w:proofErr w:type="gramStart"/>
      <w:r w:rsidRPr="00633498">
        <w:rPr>
          <w:rFonts w:ascii="Times New Roman" w:eastAsia="Times New Roman" w:hAnsi="Times New Roman" w:cs="Times New Roman"/>
          <w:sz w:val="24"/>
          <w:szCs w:val="24"/>
        </w:rPr>
        <w:t xml:space="preserve">  </w:t>
      </w:r>
      <w:r w:rsidRPr="00633498">
        <w:rPr>
          <w:rFonts w:ascii="Times New Roman" w:eastAsia="Times New Roman" w:hAnsi="Times New Roman" w:cs="Times New Roman"/>
          <w:b/>
          <w:bCs/>
          <w:sz w:val="24"/>
          <w:szCs w:val="24"/>
        </w:rPr>
        <w:t>Duty</w:t>
      </w:r>
      <w:proofErr w:type="gramEnd"/>
      <w:r w:rsidRPr="00633498">
        <w:rPr>
          <w:rFonts w:ascii="Times New Roman" w:eastAsia="Times New Roman" w:hAnsi="Times New Roman" w:cs="Times New Roman"/>
          <w:b/>
          <w:bCs/>
          <w:sz w:val="24"/>
          <w:szCs w:val="24"/>
        </w:rPr>
        <w:t xml:space="preserve"> to Pay Any Additional Charges</w:t>
      </w:r>
    </w:p>
    <w:p w:rsidR="00633498" w:rsidRPr="00633498" w:rsidRDefault="00633498" w:rsidP="00633498">
      <w:pPr>
        <w:numPr>
          <w:ilvl w:val="0"/>
          <w:numId w:val="12"/>
        </w:numPr>
        <w:spacing w:after="0" w:line="240" w:lineRule="auto"/>
        <w:jc w:val="both"/>
        <w:rPr>
          <w:rFonts w:ascii="Times New Roman" w:eastAsia="Times New Roman" w:hAnsi="Times New Roman" w:cs="Times New Roman"/>
          <w:sz w:val="24"/>
          <w:szCs w:val="24"/>
        </w:rPr>
      </w:pPr>
      <w:r w:rsidRPr="00633498">
        <w:rPr>
          <w:rFonts w:ascii="Times New Roman" w:eastAsia="Times New Roman" w:hAnsi="Times New Roman" w:cs="Times New Roman"/>
          <w:sz w:val="24"/>
          <w:szCs w:val="24"/>
        </w:rPr>
        <w:t>In addition to the price, the buyer may have to pay additional charges such as taxes, customs duties, or transportation fees, if these are specified in the contract.</w:t>
      </w:r>
    </w:p>
    <w:p w:rsidR="00633498" w:rsidRPr="00633498" w:rsidRDefault="00633498" w:rsidP="00633498">
      <w:pPr>
        <w:spacing w:after="0" w:line="240" w:lineRule="auto"/>
        <w:ind w:left="720"/>
        <w:jc w:val="both"/>
        <w:rPr>
          <w:rFonts w:ascii="Times New Roman" w:eastAsia="Times New Roman" w:hAnsi="Times New Roman" w:cs="Times New Roman"/>
          <w:sz w:val="24"/>
          <w:szCs w:val="24"/>
        </w:rPr>
      </w:pPr>
      <w:proofErr w:type="gramStart"/>
      <w:r w:rsidRPr="00633498">
        <w:rPr>
          <w:rFonts w:ascii="Times New Roman" w:eastAsia="Times New Roman" w:hAnsi="Times New Roman" w:cs="Times New Roman"/>
          <w:sz w:val="24"/>
          <w:szCs w:val="24"/>
        </w:rPr>
        <w:t xml:space="preserve">  </w:t>
      </w:r>
      <w:r w:rsidRPr="00633498">
        <w:rPr>
          <w:rFonts w:ascii="Times New Roman" w:eastAsia="Times New Roman" w:hAnsi="Times New Roman" w:cs="Times New Roman"/>
          <w:b/>
          <w:bCs/>
          <w:sz w:val="24"/>
          <w:szCs w:val="24"/>
        </w:rPr>
        <w:t>Duty</w:t>
      </w:r>
      <w:proofErr w:type="gramEnd"/>
      <w:r w:rsidRPr="00633498">
        <w:rPr>
          <w:rFonts w:ascii="Times New Roman" w:eastAsia="Times New Roman" w:hAnsi="Times New Roman" w:cs="Times New Roman"/>
          <w:b/>
          <w:bCs/>
          <w:sz w:val="24"/>
          <w:szCs w:val="24"/>
        </w:rPr>
        <w:t xml:space="preserve"> to Pay for Goods in a Timely Manner</w:t>
      </w:r>
    </w:p>
    <w:p w:rsidR="00633498" w:rsidRDefault="00633498" w:rsidP="00633498">
      <w:pPr>
        <w:numPr>
          <w:ilvl w:val="0"/>
          <w:numId w:val="13"/>
        </w:numPr>
        <w:spacing w:after="0" w:line="240" w:lineRule="auto"/>
        <w:jc w:val="both"/>
        <w:rPr>
          <w:rFonts w:ascii="Times New Roman" w:eastAsia="Times New Roman" w:hAnsi="Times New Roman" w:cs="Times New Roman"/>
          <w:sz w:val="24"/>
          <w:szCs w:val="24"/>
        </w:rPr>
      </w:pPr>
      <w:r w:rsidRPr="00633498">
        <w:rPr>
          <w:rFonts w:ascii="Times New Roman" w:eastAsia="Times New Roman" w:hAnsi="Times New Roman" w:cs="Times New Roman"/>
          <w:sz w:val="24"/>
          <w:szCs w:val="24"/>
        </w:rPr>
        <w:t>The buyer must make payment for the goods in accordance with the agreed-upon terms, whether it's at the time of delivery or on a specified due date.</w:t>
      </w:r>
    </w:p>
    <w:p w:rsidR="00454232" w:rsidRDefault="00454232" w:rsidP="00454232">
      <w:pPr>
        <w:spacing w:after="0" w:line="240" w:lineRule="auto"/>
        <w:jc w:val="both"/>
        <w:rPr>
          <w:rFonts w:ascii="Times New Roman" w:eastAsia="Times New Roman" w:hAnsi="Times New Roman" w:cs="Times New Roman"/>
          <w:sz w:val="24"/>
          <w:szCs w:val="24"/>
        </w:rPr>
      </w:pPr>
    </w:p>
    <w:p w:rsidR="00454232" w:rsidRDefault="00454232" w:rsidP="00454232">
      <w:pPr>
        <w:spacing w:after="0" w:line="240" w:lineRule="auto"/>
        <w:jc w:val="both"/>
        <w:rPr>
          <w:rFonts w:ascii="Times New Roman" w:eastAsia="Times New Roman" w:hAnsi="Times New Roman" w:cs="Times New Roman"/>
          <w:sz w:val="24"/>
          <w:szCs w:val="24"/>
        </w:rPr>
      </w:pPr>
    </w:p>
    <w:p w:rsidR="00454232" w:rsidRDefault="00454232" w:rsidP="00454232">
      <w:pPr>
        <w:spacing w:after="0" w:line="240" w:lineRule="auto"/>
        <w:jc w:val="both"/>
        <w:rPr>
          <w:rFonts w:ascii="Times New Roman" w:eastAsia="Times New Roman" w:hAnsi="Times New Roman" w:cs="Times New Roman"/>
          <w:sz w:val="24"/>
          <w:szCs w:val="24"/>
        </w:rPr>
      </w:pPr>
    </w:p>
    <w:p w:rsidR="00454232" w:rsidRPr="00633498" w:rsidRDefault="00454232" w:rsidP="00454232">
      <w:pPr>
        <w:spacing w:after="0" w:line="240" w:lineRule="auto"/>
        <w:jc w:val="both"/>
        <w:rPr>
          <w:rFonts w:ascii="Times New Roman" w:eastAsia="Times New Roman" w:hAnsi="Times New Roman" w:cs="Times New Roman"/>
          <w:sz w:val="24"/>
          <w:szCs w:val="24"/>
        </w:rPr>
      </w:pPr>
    </w:p>
    <w:p w:rsidR="009A4011" w:rsidRPr="009A4011" w:rsidRDefault="009A4011" w:rsidP="009A4011">
      <w:pPr>
        <w:pStyle w:val="ListParagraph"/>
        <w:numPr>
          <w:ilvl w:val="0"/>
          <w:numId w:val="1"/>
        </w:numPr>
        <w:tabs>
          <w:tab w:val="left" w:pos="360"/>
        </w:tabs>
        <w:ind w:left="360"/>
        <w:rPr>
          <w:rFonts w:ascii="Times New Roman" w:hAnsi="Times New Roman" w:cs="Times New Roman"/>
          <w:b/>
          <w:sz w:val="24"/>
          <w:szCs w:val="24"/>
        </w:rPr>
      </w:pPr>
    </w:p>
    <w:p w:rsidR="009A4011" w:rsidRPr="009A4011" w:rsidRDefault="009A4011" w:rsidP="009A4011">
      <w:pPr>
        <w:spacing w:after="0" w:line="240" w:lineRule="auto"/>
        <w:ind w:left="720"/>
        <w:jc w:val="both"/>
        <w:rPr>
          <w:rFonts w:ascii="Times New Roman" w:eastAsia="Times New Roman" w:hAnsi="Times New Roman" w:cs="Times New Roman"/>
          <w:sz w:val="24"/>
          <w:szCs w:val="24"/>
        </w:rPr>
      </w:pPr>
      <w:proofErr w:type="gramStart"/>
      <w:r w:rsidRPr="009A4011">
        <w:rPr>
          <w:rFonts w:ascii="Times New Roman" w:eastAsia="Times New Roman" w:hAnsi="Times New Roman" w:cs="Times New Roman"/>
          <w:sz w:val="24"/>
          <w:szCs w:val="24"/>
        </w:rPr>
        <w:t xml:space="preserve">  </w:t>
      </w:r>
      <w:r w:rsidRPr="009A4011">
        <w:rPr>
          <w:rFonts w:ascii="Times New Roman" w:eastAsia="Times New Roman" w:hAnsi="Times New Roman" w:cs="Times New Roman"/>
          <w:b/>
          <w:bCs/>
          <w:sz w:val="24"/>
          <w:szCs w:val="24"/>
        </w:rPr>
        <w:t>Based</w:t>
      </w:r>
      <w:proofErr w:type="gramEnd"/>
      <w:r w:rsidRPr="009A4011">
        <w:rPr>
          <w:rFonts w:ascii="Times New Roman" w:eastAsia="Times New Roman" w:hAnsi="Times New Roman" w:cs="Times New Roman"/>
          <w:b/>
          <w:bCs/>
          <w:sz w:val="24"/>
          <w:szCs w:val="24"/>
        </w:rPr>
        <w:t xml:space="preserve"> on Formation</w:t>
      </w:r>
    </w:p>
    <w:p w:rsidR="009A4011" w:rsidRPr="009A4011" w:rsidRDefault="009A4011" w:rsidP="009A4011">
      <w:pPr>
        <w:numPr>
          <w:ilvl w:val="0"/>
          <w:numId w:val="14"/>
        </w:numPr>
        <w:spacing w:after="0" w:line="240" w:lineRule="auto"/>
        <w:jc w:val="both"/>
        <w:rPr>
          <w:rFonts w:ascii="Times New Roman" w:eastAsia="Times New Roman" w:hAnsi="Times New Roman" w:cs="Times New Roman"/>
          <w:sz w:val="24"/>
          <w:szCs w:val="24"/>
        </w:rPr>
      </w:pPr>
      <w:r w:rsidRPr="009A4011">
        <w:rPr>
          <w:rFonts w:ascii="Times New Roman" w:eastAsia="Times New Roman" w:hAnsi="Times New Roman" w:cs="Times New Roman"/>
          <w:sz w:val="24"/>
          <w:szCs w:val="24"/>
        </w:rPr>
        <w:t>Bilateral Contracts</w:t>
      </w:r>
    </w:p>
    <w:p w:rsidR="009A4011" w:rsidRPr="009A4011" w:rsidRDefault="009A4011" w:rsidP="009A4011">
      <w:pPr>
        <w:numPr>
          <w:ilvl w:val="0"/>
          <w:numId w:val="14"/>
        </w:numPr>
        <w:spacing w:after="0" w:line="240" w:lineRule="auto"/>
        <w:jc w:val="both"/>
        <w:rPr>
          <w:rFonts w:ascii="Times New Roman" w:eastAsia="Times New Roman" w:hAnsi="Times New Roman" w:cs="Times New Roman"/>
          <w:sz w:val="24"/>
          <w:szCs w:val="24"/>
        </w:rPr>
      </w:pPr>
      <w:r w:rsidRPr="009A4011">
        <w:rPr>
          <w:rFonts w:ascii="Times New Roman" w:eastAsia="Times New Roman" w:hAnsi="Times New Roman" w:cs="Times New Roman"/>
          <w:sz w:val="24"/>
          <w:szCs w:val="24"/>
        </w:rPr>
        <w:t>Unilateral Contracts</w:t>
      </w:r>
    </w:p>
    <w:p w:rsidR="009A4011" w:rsidRPr="009A4011" w:rsidRDefault="009A4011" w:rsidP="009A4011">
      <w:pPr>
        <w:numPr>
          <w:ilvl w:val="0"/>
          <w:numId w:val="14"/>
        </w:numPr>
        <w:spacing w:after="0" w:line="240" w:lineRule="auto"/>
        <w:jc w:val="both"/>
        <w:rPr>
          <w:rFonts w:ascii="Times New Roman" w:eastAsia="Times New Roman" w:hAnsi="Times New Roman" w:cs="Times New Roman"/>
          <w:sz w:val="24"/>
          <w:szCs w:val="24"/>
        </w:rPr>
      </w:pPr>
      <w:r w:rsidRPr="009A4011">
        <w:rPr>
          <w:rFonts w:ascii="Times New Roman" w:eastAsia="Times New Roman" w:hAnsi="Times New Roman" w:cs="Times New Roman"/>
          <w:sz w:val="24"/>
          <w:szCs w:val="24"/>
        </w:rPr>
        <w:t>Express Contracts</w:t>
      </w:r>
    </w:p>
    <w:p w:rsidR="009A4011" w:rsidRPr="009A4011" w:rsidRDefault="009A4011" w:rsidP="009A4011">
      <w:pPr>
        <w:numPr>
          <w:ilvl w:val="0"/>
          <w:numId w:val="14"/>
        </w:numPr>
        <w:spacing w:after="0" w:line="240" w:lineRule="auto"/>
        <w:jc w:val="both"/>
        <w:rPr>
          <w:rFonts w:ascii="Times New Roman" w:eastAsia="Times New Roman" w:hAnsi="Times New Roman" w:cs="Times New Roman"/>
          <w:sz w:val="24"/>
          <w:szCs w:val="24"/>
        </w:rPr>
      </w:pPr>
      <w:r w:rsidRPr="009A4011">
        <w:rPr>
          <w:rFonts w:ascii="Times New Roman" w:eastAsia="Times New Roman" w:hAnsi="Times New Roman" w:cs="Times New Roman"/>
          <w:sz w:val="24"/>
          <w:szCs w:val="24"/>
        </w:rPr>
        <w:t>Implied Contracts</w:t>
      </w:r>
    </w:p>
    <w:p w:rsidR="009A4011" w:rsidRPr="009A4011" w:rsidRDefault="009A4011" w:rsidP="009A4011">
      <w:pPr>
        <w:spacing w:after="0" w:line="240" w:lineRule="auto"/>
        <w:ind w:left="720"/>
        <w:jc w:val="both"/>
        <w:rPr>
          <w:rFonts w:ascii="Times New Roman" w:eastAsia="Times New Roman" w:hAnsi="Times New Roman" w:cs="Times New Roman"/>
          <w:sz w:val="24"/>
          <w:szCs w:val="24"/>
        </w:rPr>
      </w:pPr>
      <w:proofErr w:type="gramStart"/>
      <w:r w:rsidRPr="009A4011">
        <w:rPr>
          <w:rFonts w:ascii="Times New Roman" w:eastAsia="Times New Roman" w:hAnsi="Times New Roman" w:cs="Times New Roman"/>
          <w:sz w:val="24"/>
          <w:szCs w:val="24"/>
        </w:rPr>
        <w:t xml:space="preserve">  </w:t>
      </w:r>
      <w:r w:rsidRPr="009A4011">
        <w:rPr>
          <w:rFonts w:ascii="Times New Roman" w:eastAsia="Times New Roman" w:hAnsi="Times New Roman" w:cs="Times New Roman"/>
          <w:b/>
          <w:bCs/>
          <w:sz w:val="24"/>
          <w:szCs w:val="24"/>
        </w:rPr>
        <w:t>Based</w:t>
      </w:r>
      <w:proofErr w:type="gramEnd"/>
      <w:r w:rsidRPr="009A4011">
        <w:rPr>
          <w:rFonts w:ascii="Times New Roman" w:eastAsia="Times New Roman" w:hAnsi="Times New Roman" w:cs="Times New Roman"/>
          <w:b/>
          <w:bCs/>
          <w:sz w:val="24"/>
          <w:szCs w:val="24"/>
        </w:rPr>
        <w:t xml:space="preserve"> on Performance</w:t>
      </w:r>
    </w:p>
    <w:p w:rsidR="009A4011" w:rsidRPr="009A4011" w:rsidRDefault="009A4011" w:rsidP="009A4011">
      <w:pPr>
        <w:numPr>
          <w:ilvl w:val="0"/>
          <w:numId w:val="15"/>
        </w:numPr>
        <w:spacing w:after="0" w:line="240" w:lineRule="auto"/>
        <w:jc w:val="both"/>
        <w:rPr>
          <w:rFonts w:ascii="Times New Roman" w:eastAsia="Times New Roman" w:hAnsi="Times New Roman" w:cs="Times New Roman"/>
          <w:sz w:val="24"/>
          <w:szCs w:val="24"/>
        </w:rPr>
      </w:pPr>
      <w:r w:rsidRPr="009A4011">
        <w:rPr>
          <w:rFonts w:ascii="Times New Roman" w:eastAsia="Times New Roman" w:hAnsi="Times New Roman" w:cs="Times New Roman"/>
          <w:sz w:val="24"/>
          <w:szCs w:val="24"/>
        </w:rPr>
        <w:t>Executed Contracts</w:t>
      </w:r>
    </w:p>
    <w:p w:rsidR="009A4011" w:rsidRPr="009A4011" w:rsidRDefault="009A4011" w:rsidP="009A4011">
      <w:pPr>
        <w:numPr>
          <w:ilvl w:val="0"/>
          <w:numId w:val="15"/>
        </w:numPr>
        <w:spacing w:after="0" w:line="240" w:lineRule="auto"/>
        <w:jc w:val="both"/>
        <w:rPr>
          <w:rFonts w:ascii="Times New Roman" w:eastAsia="Times New Roman" w:hAnsi="Times New Roman" w:cs="Times New Roman"/>
          <w:sz w:val="24"/>
          <w:szCs w:val="24"/>
        </w:rPr>
      </w:pPr>
      <w:r w:rsidRPr="009A4011">
        <w:rPr>
          <w:rFonts w:ascii="Times New Roman" w:eastAsia="Times New Roman" w:hAnsi="Times New Roman" w:cs="Times New Roman"/>
          <w:sz w:val="24"/>
          <w:szCs w:val="24"/>
        </w:rPr>
        <w:t>Executory Contracts</w:t>
      </w:r>
    </w:p>
    <w:p w:rsidR="009A4011" w:rsidRPr="009A4011" w:rsidRDefault="009A4011" w:rsidP="009A4011">
      <w:pPr>
        <w:spacing w:after="0" w:line="240" w:lineRule="auto"/>
        <w:ind w:left="720"/>
        <w:jc w:val="both"/>
        <w:rPr>
          <w:rFonts w:ascii="Times New Roman" w:eastAsia="Times New Roman" w:hAnsi="Times New Roman" w:cs="Times New Roman"/>
          <w:sz w:val="24"/>
          <w:szCs w:val="24"/>
        </w:rPr>
      </w:pPr>
      <w:proofErr w:type="gramStart"/>
      <w:r w:rsidRPr="009A4011">
        <w:rPr>
          <w:rFonts w:ascii="Times New Roman" w:eastAsia="Times New Roman" w:hAnsi="Times New Roman" w:cs="Times New Roman"/>
          <w:sz w:val="24"/>
          <w:szCs w:val="24"/>
        </w:rPr>
        <w:t xml:space="preserve">  </w:t>
      </w:r>
      <w:r w:rsidRPr="009A4011">
        <w:rPr>
          <w:rFonts w:ascii="Times New Roman" w:eastAsia="Times New Roman" w:hAnsi="Times New Roman" w:cs="Times New Roman"/>
          <w:b/>
          <w:bCs/>
          <w:sz w:val="24"/>
          <w:szCs w:val="24"/>
        </w:rPr>
        <w:t>Based</w:t>
      </w:r>
      <w:proofErr w:type="gramEnd"/>
      <w:r w:rsidRPr="009A4011">
        <w:rPr>
          <w:rFonts w:ascii="Times New Roman" w:eastAsia="Times New Roman" w:hAnsi="Times New Roman" w:cs="Times New Roman"/>
          <w:b/>
          <w:bCs/>
          <w:sz w:val="24"/>
          <w:szCs w:val="24"/>
        </w:rPr>
        <w:t xml:space="preserve"> on Validity</w:t>
      </w:r>
    </w:p>
    <w:p w:rsidR="009A4011" w:rsidRPr="009A4011" w:rsidRDefault="009A4011" w:rsidP="009A4011">
      <w:pPr>
        <w:numPr>
          <w:ilvl w:val="0"/>
          <w:numId w:val="16"/>
        </w:numPr>
        <w:spacing w:after="0" w:line="240" w:lineRule="auto"/>
        <w:jc w:val="both"/>
        <w:rPr>
          <w:rFonts w:ascii="Times New Roman" w:eastAsia="Times New Roman" w:hAnsi="Times New Roman" w:cs="Times New Roman"/>
          <w:sz w:val="24"/>
          <w:szCs w:val="24"/>
        </w:rPr>
      </w:pPr>
      <w:r w:rsidRPr="009A4011">
        <w:rPr>
          <w:rFonts w:ascii="Times New Roman" w:eastAsia="Times New Roman" w:hAnsi="Times New Roman" w:cs="Times New Roman"/>
          <w:sz w:val="24"/>
          <w:szCs w:val="24"/>
        </w:rPr>
        <w:t>Valid Contracts</w:t>
      </w:r>
    </w:p>
    <w:p w:rsidR="009A4011" w:rsidRPr="009A4011" w:rsidRDefault="009A4011" w:rsidP="009A4011">
      <w:pPr>
        <w:numPr>
          <w:ilvl w:val="0"/>
          <w:numId w:val="16"/>
        </w:numPr>
        <w:spacing w:after="0" w:line="240" w:lineRule="auto"/>
        <w:jc w:val="both"/>
        <w:rPr>
          <w:rFonts w:ascii="Times New Roman" w:eastAsia="Times New Roman" w:hAnsi="Times New Roman" w:cs="Times New Roman"/>
          <w:sz w:val="24"/>
          <w:szCs w:val="24"/>
        </w:rPr>
      </w:pPr>
      <w:r w:rsidRPr="009A4011">
        <w:rPr>
          <w:rFonts w:ascii="Times New Roman" w:eastAsia="Times New Roman" w:hAnsi="Times New Roman" w:cs="Times New Roman"/>
          <w:sz w:val="24"/>
          <w:szCs w:val="24"/>
        </w:rPr>
        <w:t>Void Contracts</w:t>
      </w:r>
    </w:p>
    <w:p w:rsidR="009A4011" w:rsidRPr="009A4011" w:rsidRDefault="009A4011" w:rsidP="009A4011">
      <w:pPr>
        <w:numPr>
          <w:ilvl w:val="0"/>
          <w:numId w:val="16"/>
        </w:numPr>
        <w:spacing w:after="0" w:line="240" w:lineRule="auto"/>
        <w:jc w:val="both"/>
        <w:rPr>
          <w:rFonts w:ascii="Times New Roman" w:eastAsia="Times New Roman" w:hAnsi="Times New Roman" w:cs="Times New Roman"/>
          <w:sz w:val="24"/>
          <w:szCs w:val="24"/>
        </w:rPr>
      </w:pPr>
      <w:r w:rsidRPr="009A4011">
        <w:rPr>
          <w:rFonts w:ascii="Times New Roman" w:eastAsia="Times New Roman" w:hAnsi="Times New Roman" w:cs="Times New Roman"/>
          <w:sz w:val="24"/>
          <w:szCs w:val="24"/>
        </w:rPr>
        <w:t>Voidable Contracts</w:t>
      </w:r>
    </w:p>
    <w:p w:rsidR="009A4011" w:rsidRPr="009A4011" w:rsidRDefault="009A4011" w:rsidP="009A4011">
      <w:pPr>
        <w:numPr>
          <w:ilvl w:val="0"/>
          <w:numId w:val="16"/>
        </w:numPr>
        <w:spacing w:after="0" w:line="240" w:lineRule="auto"/>
        <w:jc w:val="both"/>
        <w:rPr>
          <w:rFonts w:ascii="Times New Roman" w:eastAsia="Times New Roman" w:hAnsi="Times New Roman" w:cs="Times New Roman"/>
          <w:sz w:val="24"/>
          <w:szCs w:val="24"/>
        </w:rPr>
      </w:pPr>
      <w:r w:rsidRPr="009A4011">
        <w:rPr>
          <w:rFonts w:ascii="Times New Roman" w:eastAsia="Times New Roman" w:hAnsi="Times New Roman" w:cs="Times New Roman"/>
          <w:sz w:val="24"/>
          <w:szCs w:val="24"/>
        </w:rPr>
        <w:t>Unenforceable Contracts</w:t>
      </w:r>
    </w:p>
    <w:p w:rsidR="009A4011" w:rsidRPr="009A4011" w:rsidRDefault="009A4011" w:rsidP="009A4011">
      <w:pPr>
        <w:spacing w:after="0" w:line="240" w:lineRule="auto"/>
        <w:ind w:left="720"/>
        <w:jc w:val="both"/>
        <w:rPr>
          <w:rFonts w:ascii="Times New Roman" w:eastAsia="Times New Roman" w:hAnsi="Times New Roman" w:cs="Times New Roman"/>
          <w:sz w:val="24"/>
          <w:szCs w:val="24"/>
        </w:rPr>
      </w:pPr>
      <w:proofErr w:type="gramStart"/>
      <w:r w:rsidRPr="009A4011">
        <w:rPr>
          <w:rFonts w:ascii="Times New Roman" w:eastAsia="Times New Roman" w:hAnsi="Times New Roman" w:cs="Times New Roman"/>
          <w:sz w:val="24"/>
          <w:szCs w:val="24"/>
        </w:rPr>
        <w:t xml:space="preserve">  </w:t>
      </w:r>
      <w:r w:rsidRPr="009A4011">
        <w:rPr>
          <w:rFonts w:ascii="Times New Roman" w:eastAsia="Times New Roman" w:hAnsi="Times New Roman" w:cs="Times New Roman"/>
          <w:b/>
          <w:bCs/>
          <w:sz w:val="24"/>
          <w:szCs w:val="24"/>
        </w:rPr>
        <w:t>Based</w:t>
      </w:r>
      <w:proofErr w:type="gramEnd"/>
      <w:r w:rsidRPr="009A4011">
        <w:rPr>
          <w:rFonts w:ascii="Times New Roman" w:eastAsia="Times New Roman" w:hAnsi="Times New Roman" w:cs="Times New Roman"/>
          <w:b/>
          <w:bCs/>
          <w:sz w:val="24"/>
          <w:szCs w:val="24"/>
        </w:rPr>
        <w:t xml:space="preserve"> on Purpose or Subject Matter</w:t>
      </w:r>
    </w:p>
    <w:p w:rsidR="009A4011" w:rsidRPr="009A4011" w:rsidRDefault="009A4011" w:rsidP="009A4011">
      <w:pPr>
        <w:numPr>
          <w:ilvl w:val="0"/>
          <w:numId w:val="17"/>
        </w:numPr>
        <w:spacing w:after="0" w:line="240" w:lineRule="auto"/>
        <w:jc w:val="both"/>
        <w:rPr>
          <w:rFonts w:ascii="Times New Roman" w:eastAsia="Times New Roman" w:hAnsi="Times New Roman" w:cs="Times New Roman"/>
          <w:sz w:val="24"/>
          <w:szCs w:val="24"/>
        </w:rPr>
      </w:pPr>
      <w:r w:rsidRPr="009A4011">
        <w:rPr>
          <w:rFonts w:ascii="Times New Roman" w:eastAsia="Times New Roman" w:hAnsi="Times New Roman" w:cs="Times New Roman"/>
          <w:sz w:val="24"/>
          <w:szCs w:val="24"/>
        </w:rPr>
        <w:t>Contracts of Sale</w:t>
      </w:r>
    </w:p>
    <w:p w:rsidR="009A4011" w:rsidRPr="009A4011" w:rsidRDefault="009A4011" w:rsidP="009A4011">
      <w:pPr>
        <w:numPr>
          <w:ilvl w:val="0"/>
          <w:numId w:val="17"/>
        </w:numPr>
        <w:spacing w:after="0" w:line="240" w:lineRule="auto"/>
        <w:jc w:val="both"/>
        <w:rPr>
          <w:rFonts w:ascii="Times New Roman" w:eastAsia="Times New Roman" w:hAnsi="Times New Roman" w:cs="Times New Roman"/>
          <w:sz w:val="24"/>
          <w:szCs w:val="24"/>
        </w:rPr>
      </w:pPr>
      <w:r w:rsidRPr="009A4011">
        <w:rPr>
          <w:rFonts w:ascii="Times New Roman" w:eastAsia="Times New Roman" w:hAnsi="Times New Roman" w:cs="Times New Roman"/>
          <w:sz w:val="24"/>
          <w:szCs w:val="24"/>
        </w:rPr>
        <w:t>Contracts of Service</w:t>
      </w:r>
    </w:p>
    <w:p w:rsidR="009A4011" w:rsidRPr="009A4011" w:rsidRDefault="009A4011" w:rsidP="009A4011">
      <w:pPr>
        <w:numPr>
          <w:ilvl w:val="0"/>
          <w:numId w:val="17"/>
        </w:numPr>
        <w:spacing w:after="0" w:line="240" w:lineRule="auto"/>
        <w:jc w:val="both"/>
        <w:rPr>
          <w:rFonts w:ascii="Times New Roman" w:eastAsia="Times New Roman" w:hAnsi="Times New Roman" w:cs="Times New Roman"/>
          <w:sz w:val="24"/>
          <w:szCs w:val="24"/>
        </w:rPr>
      </w:pPr>
      <w:r w:rsidRPr="009A4011">
        <w:rPr>
          <w:rFonts w:ascii="Times New Roman" w:eastAsia="Times New Roman" w:hAnsi="Times New Roman" w:cs="Times New Roman"/>
          <w:sz w:val="24"/>
          <w:szCs w:val="24"/>
        </w:rPr>
        <w:t>Contracts of Hire</w:t>
      </w:r>
    </w:p>
    <w:p w:rsidR="009A4011" w:rsidRPr="009A4011" w:rsidRDefault="009A4011" w:rsidP="009A4011">
      <w:pPr>
        <w:numPr>
          <w:ilvl w:val="0"/>
          <w:numId w:val="17"/>
        </w:numPr>
        <w:spacing w:after="0" w:line="240" w:lineRule="auto"/>
        <w:jc w:val="both"/>
        <w:rPr>
          <w:rFonts w:ascii="Times New Roman" w:eastAsia="Times New Roman" w:hAnsi="Times New Roman" w:cs="Times New Roman"/>
          <w:sz w:val="24"/>
          <w:szCs w:val="24"/>
        </w:rPr>
      </w:pPr>
      <w:r w:rsidRPr="009A4011">
        <w:rPr>
          <w:rFonts w:ascii="Times New Roman" w:eastAsia="Times New Roman" w:hAnsi="Times New Roman" w:cs="Times New Roman"/>
          <w:sz w:val="24"/>
          <w:szCs w:val="24"/>
        </w:rPr>
        <w:t>Contract of Insurance</w:t>
      </w:r>
    </w:p>
    <w:p w:rsidR="009A4011" w:rsidRDefault="009A4011" w:rsidP="009A4011">
      <w:pPr>
        <w:tabs>
          <w:tab w:val="left" w:pos="360"/>
        </w:tabs>
        <w:rPr>
          <w:rFonts w:ascii="Times New Roman" w:hAnsi="Times New Roman" w:cs="Times New Roman"/>
          <w:b/>
          <w:sz w:val="24"/>
          <w:szCs w:val="24"/>
        </w:rPr>
      </w:pPr>
    </w:p>
    <w:p w:rsidR="008C54CC" w:rsidRPr="008C54CC" w:rsidRDefault="008C54CC" w:rsidP="008C54CC">
      <w:pPr>
        <w:pStyle w:val="ListParagraph"/>
        <w:numPr>
          <w:ilvl w:val="0"/>
          <w:numId w:val="1"/>
        </w:numPr>
        <w:tabs>
          <w:tab w:val="left" w:pos="360"/>
        </w:tabs>
        <w:ind w:left="360"/>
        <w:rPr>
          <w:rFonts w:ascii="Times New Roman" w:hAnsi="Times New Roman" w:cs="Times New Roman"/>
          <w:b/>
          <w:sz w:val="24"/>
          <w:szCs w:val="24"/>
        </w:rPr>
      </w:pPr>
      <w:r w:rsidRPr="008C54CC">
        <w:rPr>
          <w:rFonts w:ascii="Times New Roman" w:eastAsia="Times New Roman" w:hAnsi="Times New Roman" w:cs="Times New Roman"/>
          <w:sz w:val="24"/>
          <w:szCs w:val="24"/>
        </w:rPr>
        <w:t xml:space="preserve">The </w:t>
      </w:r>
      <w:r w:rsidRPr="008C54CC">
        <w:rPr>
          <w:rFonts w:ascii="Times New Roman" w:eastAsia="Times New Roman" w:hAnsi="Times New Roman" w:cs="Times New Roman"/>
          <w:b/>
          <w:bCs/>
          <w:sz w:val="24"/>
          <w:szCs w:val="24"/>
        </w:rPr>
        <w:t>essentials of a contract of sale</w:t>
      </w:r>
      <w:r w:rsidRPr="008C54CC">
        <w:rPr>
          <w:rFonts w:ascii="Times New Roman" w:eastAsia="Times New Roman" w:hAnsi="Times New Roman" w:cs="Times New Roman"/>
          <w:sz w:val="24"/>
          <w:szCs w:val="24"/>
        </w:rPr>
        <w:t xml:space="preserve"> are the key elements that must be present for a sale contract to be legally valid and enforceable. These include:</w:t>
      </w:r>
    </w:p>
    <w:p w:rsidR="008C54CC" w:rsidRPr="008C54CC" w:rsidRDefault="008C54CC" w:rsidP="008C54C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C54CC">
        <w:rPr>
          <w:rFonts w:ascii="Times New Roman" w:eastAsia="Times New Roman" w:hAnsi="Times New Roman" w:cs="Times New Roman"/>
          <w:bCs/>
          <w:sz w:val="24"/>
          <w:szCs w:val="24"/>
        </w:rPr>
        <w:t>Offer and Acceptance</w:t>
      </w:r>
    </w:p>
    <w:p w:rsidR="008C54CC" w:rsidRPr="008C54CC" w:rsidRDefault="008C54CC" w:rsidP="008C54C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C54CC">
        <w:rPr>
          <w:rFonts w:ascii="Times New Roman" w:eastAsia="Times New Roman" w:hAnsi="Times New Roman" w:cs="Times New Roman"/>
          <w:bCs/>
          <w:sz w:val="24"/>
          <w:szCs w:val="24"/>
        </w:rPr>
        <w:t>Intention to Transfer Ownership</w:t>
      </w:r>
    </w:p>
    <w:p w:rsidR="008C54CC" w:rsidRPr="008C54CC" w:rsidRDefault="008C54CC" w:rsidP="008C54C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C54CC">
        <w:rPr>
          <w:rFonts w:ascii="Times New Roman" w:eastAsia="Times New Roman" w:hAnsi="Times New Roman" w:cs="Times New Roman"/>
          <w:bCs/>
          <w:sz w:val="24"/>
          <w:szCs w:val="24"/>
        </w:rPr>
        <w:t>Consideration</w:t>
      </w:r>
    </w:p>
    <w:p w:rsidR="008C54CC" w:rsidRPr="008C54CC" w:rsidRDefault="008C54CC" w:rsidP="008C54C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C54CC">
        <w:rPr>
          <w:rFonts w:ascii="Times New Roman" w:eastAsia="Times New Roman" w:hAnsi="Times New Roman" w:cs="Times New Roman"/>
          <w:bCs/>
          <w:sz w:val="24"/>
          <w:szCs w:val="24"/>
        </w:rPr>
        <w:t>Capacity of the Parties</w:t>
      </w:r>
    </w:p>
    <w:p w:rsidR="008C54CC" w:rsidRPr="008C54CC" w:rsidRDefault="008C54CC" w:rsidP="008C54C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C54CC">
        <w:rPr>
          <w:rFonts w:ascii="Times New Roman" w:eastAsia="Times New Roman" w:hAnsi="Times New Roman" w:cs="Times New Roman"/>
          <w:bCs/>
          <w:sz w:val="24"/>
          <w:szCs w:val="24"/>
        </w:rPr>
        <w:t>Existence of Goods</w:t>
      </w:r>
    </w:p>
    <w:p w:rsidR="008C54CC" w:rsidRPr="008C54CC" w:rsidRDefault="008C54CC" w:rsidP="008C54C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C54CC">
        <w:rPr>
          <w:rFonts w:ascii="Times New Roman" w:eastAsia="Times New Roman" w:hAnsi="Times New Roman" w:cs="Times New Roman"/>
          <w:bCs/>
          <w:sz w:val="24"/>
          <w:szCs w:val="24"/>
        </w:rPr>
        <w:t>Free Consent</w:t>
      </w:r>
    </w:p>
    <w:p w:rsidR="008C54CC" w:rsidRPr="00D15BF7" w:rsidRDefault="008C54CC" w:rsidP="008C54CC">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8C54CC">
        <w:rPr>
          <w:rFonts w:ascii="Times New Roman" w:eastAsia="Times New Roman" w:hAnsi="Times New Roman" w:cs="Times New Roman"/>
          <w:bCs/>
          <w:sz w:val="24"/>
          <w:szCs w:val="24"/>
        </w:rPr>
        <w:t>Certainty of Terms</w:t>
      </w:r>
    </w:p>
    <w:p w:rsidR="00D15BF7" w:rsidRPr="00D15BF7" w:rsidRDefault="00D15BF7" w:rsidP="00D15BF7">
      <w:pPr>
        <w:pStyle w:val="BodyText"/>
        <w:tabs>
          <w:tab w:val="left" w:pos="5670"/>
          <w:tab w:val="left" w:pos="6210"/>
        </w:tabs>
        <w:spacing w:before="7" w:line="232" w:lineRule="auto"/>
        <w:ind w:right="3232"/>
        <w:jc w:val="center"/>
        <w:rPr>
          <w:b/>
          <w:w w:val="95"/>
          <w:sz w:val="24"/>
          <w:szCs w:val="24"/>
        </w:rPr>
      </w:pPr>
      <w:r w:rsidRPr="00D15BF7">
        <w:rPr>
          <w:b/>
          <w:w w:val="95"/>
          <w:sz w:val="24"/>
          <w:szCs w:val="24"/>
        </w:rPr>
        <w:t xml:space="preserve">                                  Section C </w:t>
      </w:r>
      <w:r w:rsidRPr="00D15BF7">
        <w:rPr>
          <w:b/>
          <w:w w:val="90"/>
          <w:sz w:val="24"/>
          <w:szCs w:val="24"/>
        </w:rPr>
        <w:t xml:space="preserve">— </w:t>
      </w:r>
      <w:r w:rsidRPr="00D15BF7">
        <w:rPr>
          <w:b/>
          <w:w w:val="95"/>
          <w:sz w:val="24"/>
          <w:szCs w:val="24"/>
        </w:rPr>
        <w:t>(3*10=30 Marks)</w:t>
      </w:r>
    </w:p>
    <w:p w:rsidR="00D15BF7" w:rsidRPr="00D15BF7" w:rsidRDefault="00D15BF7" w:rsidP="00D15BF7">
      <w:pPr>
        <w:pStyle w:val="BodyText"/>
        <w:tabs>
          <w:tab w:val="left" w:pos="5670"/>
          <w:tab w:val="left" w:pos="6210"/>
        </w:tabs>
        <w:spacing w:before="7" w:line="232" w:lineRule="auto"/>
        <w:ind w:right="3232"/>
        <w:jc w:val="center"/>
        <w:rPr>
          <w:b/>
          <w:sz w:val="24"/>
          <w:szCs w:val="24"/>
        </w:rPr>
      </w:pPr>
      <w:r w:rsidRPr="00D15BF7">
        <w:rPr>
          <w:b/>
          <w:spacing w:val="-2"/>
          <w:sz w:val="24"/>
          <w:szCs w:val="24"/>
        </w:rPr>
        <w:t xml:space="preserve">                                 Answer Any THREE Questions</w:t>
      </w:r>
    </w:p>
    <w:p w:rsidR="000D5A26" w:rsidRPr="000D5A26" w:rsidRDefault="000D5A26" w:rsidP="000D5A26">
      <w:pPr>
        <w:pStyle w:val="ListParagraph"/>
        <w:numPr>
          <w:ilvl w:val="0"/>
          <w:numId w:val="1"/>
        </w:numPr>
        <w:tabs>
          <w:tab w:val="left" w:pos="360"/>
        </w:tabs>
        <w:ind w:left="360"/>
        <w:jc w:val="both"/>
        <w:rPr>
          <w:rFonts w:ascii="Times New Roman" w:hAnsi="Times New Roman" w:cs="Times New Roman"/>
          <w:b/>
          <w:sz w:val="24"/>
          <w:szCs w:val="24"/>
        </w:rPr>
      </w:pPr>
      <w:r w:rsidRPr="000D5A26">
        <w:rPr>
          <w:rFonts w:ascii="Times New Roman" w:eastAsia="Times New Roman" w:hAnsi="Times New Roman" w:cs="Times New Roman"/>
          <w:sz w:val="24"/>
          <w:szCs w:val="24"/>
        </w:rPr>
        <w:t xml:space="preserve">Flaw in consent refers to situations where the agreement made by a party is not considered valid because the consent was not freely given. The following are the </w:t>
      </w:r>
      <w:r w:rsidRPr="000D5A26">
        <w:rPr>
          <w:rFonts w:ascii="Times New Roman" w:eastAsia="Times New Roman" w:hAnsi="Times New Roman" w:cs="Times New Roman"/>
          <w:b/>
          <w:bCs/>
          <w:sz w:val="24"/>
          <w:szCs w:val="24"/>
        </w:rPr>
        <w:t>causes of flaw in consent</w:t>
      </w:r>
      <w:r w:rsidRPr="000D5A26">
        <w:rPr>
          <w:rFonts w:ascii="Times New Roman" w:eastAsia="Times New Roman" w:hAnsi="Times New Roman" w:cs="Times New Roman"/>
          <w:sz w:val="24"/>
          <w:szCs w:val="24"/>
        </w:rPr>
        <w:t>:</w:t>
      </w:r>
    </w:p>
    <w:p w:rsidR="000D5A26" w:rsidRPr="000D5A26" w:rsidRDefault="000D5A26" w:rsidP="000D5A26">
      <w:pPr>
        <w:spacing w:before="100" w:beforeAutospacing="1" w:after="0" w:line="240" w:lineRule="auto"/>
        <w:ind w:left="360"/>
        <w:jc w:val="both"/>
        <w:outlineLvl w:val="2"/>
        <w:rPr>
          <w:rFonts w:ascii="Times New Roman" w:eastAsia="Times New Roman" w:hAnsi="Times New Roman" w:cs="Times New Roman"/>
          <w:b/>
          <w:bCs/>
          <w:sz w:val="24"/>
          <w:szCs w:val="24"/>
        </w:rPr>
      </w:pPr>
      <w:r w:rsidRPr="000D5A26">
        <w:rPr>
          <w:rFonts w:ascii="Times New Roman" w:eastAsia="Times New Roman" w:hAnsi="Times New Roman" w:cs="Times New Roman"/>
          <w:b/>
          <w:bCs/>
          <w:sz w:val="24"/>
          <w:szCs w:val="24"/>
        </w:rPr>
        <w:t>1. Coercion</w:t>
      </w:r>
    </w:p>
    <w:p w:rsidR="000D5A26" w:rsidRPr="000D5A26" w:rsidRDefault="000D5A26" w:rsidP="000D5A26">
      <w:pPr>
        <w:numPr>
          <w:ilvl w:val="0"/>
          <w:numId w:val="20"/>
        </w:numPr>
        <w:spacing w:before="100" w:beforeAutospacing="1" w:after="0" w:line="240" w:lineRule="auto"/>
        <w:ind w:left="360"/>
        <w:jc w:val="both"/>
        <w:rPr>
          <w:rFonts w:ascii="Times New Roman" w:eastAsia="Times New Roman" w:hAnsi="Times New Roman" w:cs="Times New Roman"/>
          <w:sz w:val="24"/>
          <w:szCs w:val="24"/>
        </w:rPr>
      </w:pPr>
      <w:r w:rsidRPr="000D5A26">
        <w:rPr>
          <w:rFonts w:ascii="Times New Roman" w:eastAsia="Times New Roman" w:hAnsi="Times New Roman" w:cs="Times New Roman"/>
          <w:b/>
          <w:bCs/>
          <w:sz w:val="24"/>
          <w:szCs w:val="24"/>
        </w:rPr>
        <w:t>Definition</w:t>
      </w:r>
      <w:r w:rsidRPr="000D5A26">
        <w:rPr>
          <w:rFonts w:ascii="Times New Roman" w:eastAsia="Times New Roman" w:hAnsi="Times New Roman" w:cs="Times New Roman"/>
          <w:sz w:val="24"/>
          <w:szCs w:val="24"/>
        </w:rPr>
        <w:t>: Consent obtained by the use of force or threats.</w:t>
      </w:r>
    </w:p>
    <w:p w:rsidR="000D5A26" w:rsidRPr="000D5A26" w:rsidRDefault="000D5A26" w:rsidP="000D5A26">
      <w:pPr>
        <w:numPr>
          <w:ilvl w:val="0"/>
          <w:numId w:val="20"/>
        </w:numPr>
        <w:spacing w:before="100" w:beforeAutospacing="1" w:after="0" w:line="240" w:lineRule="auto"/>
        <w:ind w:left="360"/>
        <w:jc w:val="both"/>
        <w:rPr>
          <w:rFonts w:ascii="Times New Roman" w:eastAsia="Times New Roman" w:hAnsi="Times New Roman" w:cs="Times New Roman"/>
          <w:sz w:val="24"/>
          <w:szCs w:val="24"/>
        </w:rPr>
      </w:pPr>
      <w:r w:rsidRPr="000D5A26">
        <w:rPr>
          <w:rFonts w:ascii="Times New Roman" w:eastAsia="Times New Roman" w:hAnsi="Times New Roman" w:cs="Times New Roman"/>
          <w:b/>
          <w:bCs/>
          <w:sz w:val="24"/>
          <w:szCs w:val="24"/>
        </w:rPr>
        <w:t>Example</w:t>
      </w:r>
      <w:r w:rsidRPr="000D5A26">
        <w:rPr>
          <w:rFonts w:ascii="Times New Roman" w:eastAsia="Times New Roman" w:hAnsi="Times New Roman" w:cs="Times New Roman"/>
          <w:sz w:val="24"/>
          <w:szCs w:val="24"/>
        </w:rPr>
        <w:t>: A person agrees to sell their house to avoid harm, such as a threat of violence. This is not a valid consent as it was obtained under duress.</w:t>
      </w:r>
    </w:p>
    <w:p w:rsidR="000D5A26" w:rsidRPr="000D5A26" w:rsidRDefault="000D5A26" w:rsidP="000D5A26">
      <w:pPr>
        <w:spacing w:before="100" w:beforeAutospacing="1" w:after="0" w:line="240" w:lineRule="auto"/>
        <w:ind w:left="360"/>
        <w:jc w:val="both"/>
        <w:outlineLvl w:val="2"/>
        <w:rPr>
          <w:rFonts w:ascii="Times New Roman" w:eastAsia="Times New Roman" w:hAnsi="Times New Roman" w:cs="Times New Roman"/>
          <w:b/>
          <w:bCs/>
          <w:sz w:val="24"/>
          <w:szCs w:val="24"/>
        </w:rPr>
      </w:pPr>
      <w:r w:rsidRPr="000D5A26">
        <w:rPr>
          <w:rFonts w:ascii="Times New Roman" w:eastAsia="Times New Roman" w:hAnsi="Times New Roman" w:cs="Times New Roman"/>
          <w:b/>
          <w:bCs/>
          <w:sz w:val="24"/>
          <w:szCs w:val="24"/>
        </w:rPr>
        <w:t>2. Undue Influence</w:t>
      </w:r>
    </w:p>
    <w:p w:rsidR="000D5A26" w:rsidRPr="000D5A26" w:rsidRDefault="000D5A26" w:rsidP="000D5A26">
      <w:pPr>
        <w:numPr>
          <w:ilvl w:val="0"/>
          <w:numId w:val="21"/>
        </w:numPr>
        <w:spacing w:before="100" w:beforeAutospacing="1" w:after="0" w:line="240" w:lineRule="auto"/>
        <w:ind w:left="360"/>
        <w:jc w:val="both"/>
        <w:rPr>
          <w:rFonts w:ascii="Times New Roman" w:eastAsia="Times New Roman" w:hAnsi="Times New Roman" w:cs="Times New Roman"/>
          <w:sz w:val="24"/>
          <w:szCs w:val="24"/>
        </w:rPr>
      </w:pPr>
      <w:r w:rsidRPr="000D5A26">
        <w:rPr>
          <w:rFonts w:ascii="Times New Roman" w:eastAsia="Times New Roman" w:hAnsi="Times New Roman" w:cs="Times New Roman"/>
          <w:b/>
          <w:bCs/>
          <w:sz w:val="24"/>
          <w:szCs w:val="24"/>
        </w:rPr>
        <w:lastRenderedPageBreak/>
        <w:t>Definition</w:t>
      </w:r>
      <w:r w:rsidRPr="000D5A26">
        <w:rPr>
          <w:rFonts w:ascii="Times New Roman" w:eastAsia="Times New Roman" w:hAnsi="Times New Roman" w:cs="Times New Roman"/>
          <w:sz w:val="24"/>
          <w:szCs w:val="24"/>
        </w:rPr>
        <w:t>: When one party uses their power or authority over another to influence their decision-making.</w:t>
      </w:r>
    </w:p>
    <w:p w:rsidR="000D5A26" w:rsidRPr="000D5A26" w:rsidRDefault="000D5A26" w:rsidP="000D5A26">
      <w:pPr>
        <w:numPr>
          <w:ilvl w:val="0"/>
          <w:numId w:val="21"/>
        </w:numPr>
        <w:spacing w:before="100" w:beforeAutospacing="1" w:after="0" w:line="240" w:lineRule="auto"/>
        <w:ind w:left="360"/>
        <w:jc w:val="both"/>
        <w:rPr>
          <w:rFonts w:ascii="Times New Roman" w:eastAsia="Times New Roman" w:hAnsi="Times New Roman" w:cs="Times New Roman"/>
          <w:sz w:val="24"/>
          <w:szCs w:val="24"/>
        </w:rPr>
      </w:pPr>
      <w:r w:rsidRPr="000D5A26">
        <w:rPr>
          <w:rFonts w:ascii="Times New Roman" w:eastAsia="Times New Roman" w:hAnsi="Times New Roman" w:cs="Times New Roman"/>
          <w:b/>
          <w:bCs/>
          <w:sz w:val="24"/>
          <w:szCs w:val="24"/>
        </w:rPr>
        <w:t>Example</w:t>
      </w:r>
      <w:r w:rsidRPr="000D5A26">
        <w:rPr>
          <w:rFonts w:ascii="Times New Roman" w:eastAsia="Times New Roman" w:hAnsi="Times New Roman" w:cs="Times New Roman"/>
          <w:sz w:val="24"/>
          <w:szCs w:val="24"/>
        </w:rPr>
        <w:t>: A caregiver persuades an elderly person to make a will leaving all their assets to the caregiver, taking advantage of the elderly person's trust and dependency.</w:t>
      </w:r>
    </w:p>
    <w:p w:rsidR="000D5A26" w:rsidRPr="000D5A26" w:rsidRDefault="000D5A26" w:rsidP="000D5A26">
      <w:pPr>
        <w:spacing w:before="100" w:beforeAutospacing="1" w:after="0" w:line="240" w:lineRule="auto"/>
        <w:ind w:left="360"/>
        <w:jc w:val="both"/>
        <w:outlineLvl w:val="2"/>
        <w:rPr>
          <w:rFonts w:ascii="Times New Roman" w:eastAsia="Times New Roman" w:hAnsi="Times New Roman" w:cs="Times New Roman"/>
          <w:b/>
          <w:bCs/>
          <w:sz w:val="24"/>
          <w:szCs w:val="24"/>
        </w:rPr>
      </w:pPr>
      <w:r w:rsidRPr="000D5A26">
        <w:rPr>
          <w:rFonts w:ascii="Times New Roman" w:eastAsia="Times New Roman" w:hAnsi="Times New Roman" w:cs="Times New Roman"/>
          <w:b/>
          <w:bCs/>
          <w:sz w:val="24"/>
          <w:szCs w:val="24"/>
        </w:rPr>
        <w:t>3. Fraud</w:t>
      </w:r>
    </w:p>
    <w:p w:rsidR="000D5A26" w:rsidRPr="000D5A26" w:rsidRDefault="000D5A26" w:rsidP="000D5A26">
      <w:pPr>
        <w:numPr>
          <w:ilvl w:val="0"/>
          <w:numId w:val="22"/>
        </w:numPr>
        <w:spacing w:before="100" w:beforeAutospacing="1" w:after="0" w:line="240" w:lineRule="auto"/>
        <w:ind w:left="360"/>
        <w:jc w:val="both"/>
        <w:rPr>
          <w:rFonts w:ascii="Times New Roman" w:eastAsia="Times New Roman" w:hAnsi="Times New Roman" w:cs="Times New Roman"/>
          <w:sz w:val="24"/>
          <w:szCs w:val="24"/>
        </w:rPr>
      </w:pPr>
      <w:r w:rsidRPr="000D5A26">
        <w:rPr>
          <w:rFonts w:ascii="Times New Roman" w:eastAsia="Times New Roman" w:hAnsi="Times New Roman" w:cs="Times New Roman"/>
          <w:b/>
          <w:bCs/>
          <w:sz w:val="24"/>
          <w:szCs w:val="24"/>
        </w:rPr>
        <w:t>Definition</w:t>
      </w:r>
      <w:r w:rsidRPr="000D5A26">
        <w:rPr>
          <w:rFonts w:ascii="Times New Roman" w:eastAsia="Times New Roman" w:hAnsi="Times New Roman" w:cs="Times New Roman"/>
          <w:sz w:val="24"/>
          <w:szCs w:val="24"/>
        </w:rPr>
        <w:t>: Consent obtained by deliberate misrepresentation of facts or deceit.</w:t>
      </w:r>
    </w:p>
    <w:p w:rsidR="000D5A26" w:rsidRPr="000D5A26" w:rsidRDefault="000D5A26" w:rsidP="000D5A26">
      <w:pPr>
        <w:numPr>
          <w:ilvl w:val="0"/>
          <w:numId w:val="22"/>
        </w:numPr>
        <w:spacing w:before="100" w:beforeAutospacing="1" w:after="0" w:line="240" w:lineRule="auto"/>
        <w:ind w:left="360"/>
        <w:jc w:val="both"/>
        <w:rPr>
          <w:rFonts w:ascii="Times New Roman" w:eastAsia="Times New Roman" w:hAnsi="Times New Roman" w:cs="Times New Roman"/>
          <w:sz w:val="24"/>
          <w:szCs w:val="24"/>
        </w:rPr>
      </w:pPr>
      <w:r w:rsidRPr="000D5A26">
        <w:rPr>
          <w:rFonts w:ascii="Times New Roman" w:eastAsia="Times New Roman" w:hAnsi="Times New Roman" w:cs="Times New Roman"/>
          <w:b/>
          <w:bCs/>
          <w:sz w:val="24"/>
          <w:szCs w:val="24"/>
        </w:rPr>
        <w:t>Example</w:t>
      </w:r>
      <w:r w:rsidRPr="000D5A26">
        <w:rPr>
          <w:rFonts w:ascii="Times New Roman" w:eastAsia="Times New Roman" w:hAnsi="Times New Roman" w:cs="Times New Roman"/>
          <w:sz w:val="24"/>
          <w:szCs w:val="24"/>
        </w:rPr>
        <w:t>: A person sells a car to another, claiming it is brand new, but it is actually used. The buyer’s consent to the contract is flawed because it was based on a false representation.</w:t>
      </w:r>
    </w:p>
    <w:p w:rsidR="000D5A26" w:rsidRPr="000D5A26" w:rsidRDefault="000D5A26" w:rsidP="000D5A26">
      <w:pPr>
        <w:spacing w:before="100" w:beforeAutospacing="1" w:after="0" w:line="240" w:lineRule="auto"/>
        <w:ind w:left="360"/>
        <w:jc w:val="both"/>
        <w:outlineLvl w:val="2"/>
        <w:rPr>
          <w:rFonts w:ascii="Times New Roman" w:eastAsia="Times New Roman" w:hAnsi="Times New Roman" w:cs="Times New Roman"/>
          <w:b/>
          <w:bCs/>
          <w:sz w:val="24"/>
          <w:szCs w:val="24"/>
        </w:rPr>
      </w:pPr>
      <w:r w:rsidRPr="000D5A26">
        <w:rPr>
          <w:rFonts w:ascii="Times New Roman" w:eastAsia="Times New Roman" w:hAnsi="Times New Roman" w:cs="Times New Roman"/>
          <w:b/>
          <w:bCs/>
          <w:sz w:val="24"/>
          <w:szCs w:val="24"/>
        </w:rPr>
        <w:t>4. Misrepresentation</w:t>
      </w:r>
    </w:p>
    <w:p w:rsidR="000D5A26" w:rsidRPr="000D5A26" w:rsidRDefault="000D5A26" w:rsidP="000D5A26">
      <w:pPr>
        <w:numPr>
          <w:ilvl w:val="0"/>
          <w:numId w:val="23"/>
        </w:numPr>
        <w:spacing w:before="100" w:beforeAutospacing="1" w:after="0" w:line="240" w:lineRule="auto"/>
        <w:ind w:left="360"/>
        <w:jc w:val="both"/>
        <w:rPr>
          <w:rFonts w:ascii="Times New Roman" w:eastAsia="Times New Roman" w:hAnsi="Times New Roman" w:cs="Times New Roman"/>
          <w:sz w:val="24"/>
          <w:szCs w:val="24"/>
        </w:rPr>
      </w:pPr>
      <w:r w:rsidRPr="000D5A26">
        <w:rPr>
          <w:rFonts w:ascii="Times New Roman" w:eastAsia="Times New Roman" w:hAnsi="Times New Roman" w:cs="Times New Roman"/>
          <w:b/>
          <w:bCs/>
          <w:sz w:val="24"/>
          <w:szCs w:val="24"/>
        </w:rPr>
        <w:t>Definition</w:t>
      </w:r>
      <w:r w:rsidRPr="000D5A26">
        <w:rPr>
          <w:rFonts w:ascii="Times New Roman" w:eastAsia="Times New Roman" w:hAnsi="Times New Roman" w:cs="Times New Roman"/>
          <w:sz w:val="24"/>
          <w:szCs w:val="24"/>
        </w:rPr>
        <w:t>: Consent obtained based on false statements or claims, but not necessarily with the intent to deceive.</w:t>
      </w:r>
    </w:p>
    <w:p w:rsidR="000D5A26" w:rsidRPr="000D5A26" w:rsidRDefault="000D5A26" w:rsidP="000D5A26">
      <w:pPr>
        <w:numPr>
          <w:ilvl w:val="0"/>
          <w:numId w:val="23"/>
        </w:numPr>
        <w:spacing w:before="100" w:beforeAutospacing="1" w:after="0" w:line="240" w:lineRule="auto"/>
        <w:ind w:left="360"/>
        <w:jc w:val="both"/>
        <w:rPr>
          <w:rFonts w:ascii="Times New Roman" w:eastAsia="Times New Roman" w:hAnsi="Times New Roman" w:cs="Times New Roman"/>
          <w:sz w:val="24"/>
          <w:szCs w:val="24"/>
        </w:rPr>
      </w:pPr>
      <w:r w:rsidRPr="000D5A26">
        <w:rPr>
          <w:rFonts w:ascii="Times New Roman" w:eastAsia="Times New Roman" w:hAnsi="Times New Roman" w:cs="Times New Roman"/>
          <w:b/>
          <w:bCs/>
          <w:sz w:val="24"/>
          <w:szCs w:val="24"/>
        </w:rPr>
        <w:t>Example</w:t>
      </w:r>
      <w:r w:rsidRPr="000D5A26">
        <w:rPr>
          <w:rFonts w:ascii="Times New Roman" w:eastAsia="Times New Roman" w:hAnsi="Times New Roman" w:cs="Times New Roman"/>
          <w:sz w:val="24"/>
          <w:szCs w:val="24"/>
        </w:rPr>
        <w:t>: A seller falsely claims that a property has no legal disputes, but the buyer later discovers it has unresolved legal issues. The buyer’s consent was flawed due to the misrepresentation.</w:t>
      </w:r>
    </w:p>
    <w:p w:rsidR="000D5A26" w:rsidRPr="000D5A26" w:rsidRDefault="000D5A26" w:rsidP="000D5A26">
      <w:pPr>
        <w:spacing w:before="100" w:beforeAutospacing="1" w:after="0" w:line="240" w:lineRule="auto"/>
        <w:ind w:left="360"/>
        <w:jc w:val="both"/>
        <w:outlineLvl w:val="2"/>
        <w:rPr>
          <w:rFonts w:ascii="Times New Roman" w:eastAsia="Times New Roman" w:hAnsi="Times New Roman" w:cs="Times New Roman"/>
          <w:b/>
          <w:bCs/>
          <w:sz w:val="24"/>
          <w:szCs w:val="24"/>
        </w:rPr>
      </w:pPr>
      <w:r w:rsidRPr="000D5A26">
        <w:rPr>
          <w:rFonts w:ascii="Times New Roman" w:eastAsia="Times New Roman" w:hAnsi="Times New Roman" w:cs="Times New Roman"/>
          <w:b/>
          <w:bCs/>
          <w:sz w:val="24"/>
          <w:szCs w:val="24"/>
        </w:rPr>
        <w:t>5. Mistake</w:t>
      </w:r>
    </w:p>
    <w:p w:rsidR="000D5A26" w:rsidRPr="000D5A26" w:rsidRDefault="000D5A26" w:rsidP="000D5A26">
      <w:pPr>
        <w:numPr>
          <w:ilvl w:val="0"/>
          <w:numId w:val="24"/>
        </w:numPr>
        <w:spacing w:before="100" w:beforeAutospacing="1" w:after="0" w:line="240" w:lineRule="auto"/>
        <w:ind w:left="360"/>
        <w:jc w:val="both"/>
        <w:rPr>
          <w:rFonts w:ascii="Times New Roman" w:eastAsia="Times New Roman" w:hAnsi="Times New Roman" w:cs="Times New Roman"/>
          <w:sz w:val="24"/>
          <w:szCs w:val="24"/>
        </w:rPr>
      </w:pPr>
      <w:r w:rsidRPr="000D5A26">
        <w:rPr>
          <w:rFonts w:ascii="Times New Roman" w:eastAsia="Times New Roman" w:hAnsi="Times New Roman" w:cs="Times New Roman"/>
          <w:b/>
          <w:bCs/>
          <w:sz w:val="24"/>
          <w:szCs w:val="24"/>
        </w:rPr>
        <w:t>Definition</w:t>
      </w:r>
      <w:r w:rsidRPr="000D5A26">
        <w:rPr>
          <w:rFonts w:ascii="Times New Roman" w:eastAsia="Times New Roman" w:hAnsi="Times New Roman" w:cs="Times New Roman"/>
          <w:sz w:val="24"/>
          <w:szCs w:val="24"/>
        </w:rPr>
        <w:t>: A mistake can occur when one or both parties are under a false impression about a key element of the contract.</w:t>
      </w:r>
    </w:p>
    <w:p w:rsidR="000D5A26" w:rsidRPr="000D5A26" w:rsidRDefault="000D5A26" w:rsidP="000D5A26">
      <w:pPr>
        <w:numPr>
          <w:ilvl w:val="0"/>
          <w:numId w:val="24"/>
        </w:numPr>
        <w:spacing w:before="100" w:beforeAutospacing="1" w:after="0" w:line="240" w:lineRule="auto"/>
        <w:ind w:left="360"/>
        <w:jc w:val="both"/>
        <w:rPr>
          <w:rFonts w:ascii="Times New Roman" w:eastAsia="Times New Roman" w:hAnsi="Times New Roman" w:cs="Times New Roman"/>
          <w:sz w:val="24"/>
          <w:szCs w:val="24"/>
        </w:rPr>
      </w:pPr>
      <w:r w:rsidRPr="000D5A26">
        <w:rPr>
          <w:rFonts w:ascii="Times New Roman" w:eastAsia="Times New Roman" w:hAnsi="Times New Roman" w:cs="Times New Roman"/>
          <w:b/>
          <w:bCs/>
          <w:sz w:val="24"/>
          <w:szCs w:val="24"/>
        </w:rPr>
        <w:t>Example</w:t>
      </w:r>
      <w:r w:rsidRPr="000D5A26">
        <w:rPr>
          <w:rFonts w:ascii="Times New Roman" w:eastAsia="Times New Roman" w:hAnsi="Times New Roman" w:cs="Times New Roman"/>
          <w:sz w:val="24"/>
          <w:szCs w:val="24"/>
        </w:rPr>
        <w:t>: A buyer purchases a painting, believing it is an original artwork, but it is a reproduction. This mistake of fact leads to a flaw in consent because the buyer was mistaken about the nature of the item being purchased.</w:t>
      </w:r>
    </w:p>
    <w:p w:rsidR="000D5A26" w:rsidRPr="000D5A26" w:rsidRDefault="000D5A26" w:rsidP="000D5A26">
      <w:pPr>
        <w:spacing w:before="100" w:beforeAutospacing="1" w:after="0" w:line="240" w:lineRule="auto"/>
        <w:ind w:left="360"/>
        <w:jc w:val="both"/>
        <w:outlineLvl w:val="2"/>
        <w:rPr>
          <w:rFonts w:ascii="Times New Roman" w:eastAsia="Times New Roman" w:hAnsi="Times New Roman" w:cs="Times New Roman"/>
          <w:b/>
          <w:bCs/>
          <w:sz w:val="24"/>
          <w:szCs w:val="24"/>
        </w:rPr>
      </w:pPr>
      <w:r w:rsidRPr="000D5A26">
        <w:rPr>
          <w:rFonts w:ascii="Times New Roman" w:eastAsia="Times New Roman" w:hAnsi="Times New Roman" w:cs="Times New Roman"/>
          <w:b/>
          <w:bCs/>
          <w:sz w:val="24"/>
          <w:szCs w:val="24"/>
        </w:rPr>
        <w:t>6. Pressure</w:t>
      </w:r>
    </w:p>
    <w:p w:rsidR="000D5A26" w:rsidRPr="000D5A26" w:rsidRDefault="000D5A26" w:rsidP="000D5A26">
      <w:pPr>
        <w:numPr>
          <w:ilvl w:val="0"/>
          <w:numId w:val="25"/>
        </w:numPr>
        <w:spacing w:before="100" w:beforeAutospacing="1" w:after="0" w:line="240" w:lineRule="auto"/>
        <w:ind w:left="360"/>
        <w:jc w:val="both"/>
        <w:rPr>
          <w:rFonts w:ascii="Times New Roman" w:eastAsia="Times New Roman" w:hAnsi="Times New Roman" w:cs="Times New Roman"/>
          <w:sz w:val="24"/>
          <w:szCs w:val="24"/>
        </w:rPr>
      </w:pPr>
      <w:r w:rsidRPr="000D5A26">
        <w:rPr>
          <w:rFonts w:ascii="Times New Roman" w:eastAsia="Times New Roman" w:hAnsi="Times New Roman" w:cs="Times New Roman"/>
          <w:b/>
          <w:bCs/>
          <w:sz w:val="24"/>
          <w:szCs w:val="24"/>
        </w:rPr>
        <w:t>Definition</w:t>
      </w:r>
      <w:r w:rsidRPr="000D5A26">
        <w:rPr>
          <w:rFonts w:ascii="Times New Roman" w:eastAsia="Times New Roman" w:hAnsi="Times New Roman" w:cs="Times New Roman"/>
          <w:sz w:val="24"/>
          <w:szCs w:val="24"/>
        </w:rPr>
        <w:t>: Situations where consent is obtained under severe pressure or manipulation, even if it is not as extreme as coercion or undue influence.</w:t>
      </w:r>
    </w:p>
    <w:p w:rsidR="000D5A26" w:rsidRPr="000D5A26" w:rsidRDefault="000D5A26" w:rsidP="000D5A26">
      <w:pPr>
        <w:numPr>
          <w:ilvl w:val="0"/>
          <w:numId w:val="25"/>
        </w:numPr>
        <w:spacing w:before="100" w:beforeAutospacing="1" w:after="0" w:line="240" w:lineRule="auto"/>
        <w:ind w:left="360"/>
        <w:jc w:val="both"/>
        <w:rPr>
          <w:rFonts w:ascii="Times New Roman" w:eastAsia="Times New Roman" w:hAnsi="Times New Roman" w:cs="Times New Roman"/>
          <w:sz w:val="24"/>
          <w:szCs w:val="24"/>
        </w:rPr>
      </w:pPr>
      <w:r w:rsidRPr="000D5A26">
        <w:rPr>
          <w:rFonts w:ascii="Times New Roman" w:eastAsia="Times New Roman" w:hAnsi="Times New Roman" w:cs="Times New Roman"/>
          <w:b/>
          <w:bCs/>
          <w:sz w:val="24"/>
          <w:szCs w:val="24"/>
        </w:rPr>
        <w:t>Example</w:t>
      </w:r>
      <w:r w:rsidRPr="000D5A26">
        <w:rPr>
          <w:rFonts w:ascii="Times New Roman" w:eastAsia="Times New Roman" w:hAnsi="Times New Roman" w:cs="Times New Roman"/>
          <w:sz w:val="24"/>
          <w:szCs w:val="24"/>
        </w:rPr>
        <w:t>: A person agrees to take a loan under pressure from family members who insist they need the money immediately, even though the terms are unfavorable.</w:t>
      </w:r>
    </w:p>
    <w:p w:rsidR="000D5A26" w:rsidRPr="000D5A26" w:rsidRDefault="000D5A26" w:rsidP="000D5A26">
      <w:pPr>
        <w:spacing w:before="100" w:beforeAutospacing="1" w:after="0" w:line="240" w:lineRule="auto"/>
        <w:ind w:left="360"/>
        <w:jc w:val="both"/>
        <w:rPr>
          <w:rFonts w:ascii="Times New Roman" w:eastAsia="Times New Roman" w:hAnsi="Times New Roman" w:cs="Times New Roman"/>
          <w:sz w:val="24"/>
          <w:szCs w:val="24"/>
        </w:rPr>
      </w:pPr>
      <w:r w:rsidRPr="000D5A26">
        <w:rPr>
          <w:rFonts w:ascii="Times New Roman" w:eastAsia="Times New Roman" w:hAnsi="Times New Roman" w:cs="Times New Roman"/>
          <w:sz w:val="24"/>
          <w:szCs w:val="24"/>
        </w:rPr>
        <w:t>In all of these cases, the consent provided by the affected party is not considered valid under contract law, and they may have the right to rescind (void) the contract or claim damages.</w:t>
      </w:r>
    </w:p>
    <w:p w:rsidR="000D5A26" w:rsidRPr="000D5A26" w:rsidRDefault="000D5A26" w:rsidP="000D5A26">
      <w:pPr>
        <w:tabs>
          <w:tab w:val="left" w:pos="360"/>
        </w:tabs>
        <w:rPr>
          <w:rFonts w:ascii="Times New Roman" w:hAnsi="Times New Roman" w:cs="Times New Roman"/>
          <w:b/>
          <w:sz w:val="24"/>
          <w:szCs w:val="24"/>
        </w:rPr>
      </w:pPr>
    </w:p>
    <w:p w:rsidR="004E0598" w:rsidRPr="004E0598" w:rsidRDefault="004E0598" w:rsidP="004E0598">
      <w:pPr>
        <w:pStyle w:val="ListParagraph"/>
        <w:numPr>
          <w:ilvl w:val="0"/>
          <w:numId w:val="1"/>
        </w:numPr>
        <w:tabs>
          <w:tab w:val="left" w:pos="360"/>
        </w:tabs>
        <w:ind w:left="360"/>
        <w:rPr>
          <w:rFonts w:ascii="Times New Roman" w:hAnsi="Times New Roman" w:cs="Times New Roman"/>
          <w:b/>
          <w:sz w:val="24"/>
          <w:szCs w:val="24"/>
        </w:rPr>
      </w:pPr>
    </w:p>
    <w:p w:rsidR="004E0598" w:rsidRPr="004E0598" w:rsidRDefault="004E0598" w:rsidP="004E0598">
      <w:pPr>
        <w:spacing w:after="0" w:line="240" w:lineRule="auto"/>
        <w:ind w:left="360"/>
        <w:jc w:val="both"/>
        <w:rPr>
          <w:rFonts w:ascii="Times New Roman" w:eastAsia="Times New Roman" w:hAnsi="Times New Roman" w:cs="Times New Roman"/>
          <w:sz w:val="24"/>
          <w:szCs w:val="24"/>
        </w:rPr>
      </w:pPr>
      <w:r w:rsidRPr="004E0598">
        <w:rPr>
          <w:rFonts w:ascii="Times New Roman" w:eastAsia="Times New Roman" w:hAnsi="Times New Roman" w:cs="Times New Roman"/>
          <w:sz w:val="24"/>
          <w:szCs w:val="24"/>
        </w:rPr>
        <w:t xml:space="preserve">The </w:t>
      </w:r>
      <w:r w:rsidRPr="004E0598">
        <w:rPr>
          <w:rFonts w:ascii="Times New Roman" w:eastAsia="Times New Roman" w:hAnsi="Times New Roman" w:cs="Times New Roman"/>
          <w:b/>
          <w:bCs/>
          <w:sz w:val="24"/>
          <w:szCs w:val="24"/>
        </w:rPr>
        <w:t>modes of discharge of a contract</w:t>
      </w:r>
      <w:r w:rsidRPr="004E0598">
        <w:rPr>
          <w:rFonts w:ascii="Times New Roman" w:eastAsia="Times New Roman" w:hAnsi="Times New Roman" w:cs="Times New Roman"/>
          <w:sz w:val="24"/>
          <w:szCs w:val="24"/>
        </w:rPr>
        <w:t xml:space="preserve"> refer to the various ways in which a contract can be terminated or ended. The key modes of discharge of a contract are:</w:t>
      </w:r>
    </w:p>
    <w:p w:rsidR="004E0598" w:rsidRPr="004E0598" w:rsidRDefault="004E0598" w:rsidP="004E0598">
      <w:pPr>
        <w:spacing w:after="0" w:line="240" w:lineRule="auto"/>
        <w:ind w:left="360"/>
        <w:jc w:val="both"/>
        <w:outlineLvl w:val="2"/>
        <w:rPr>
          <w:rFonts w:ascii="Times New Roman" w:eastAsia="Times New Roman" w:hAnsi="Times New Roman" w:cs="Times New Roman"/>
          <w:b/>
          <w:bCs/>
          <w:sz w:val="24"/>
          <w:szCs w:val="24"/>
        </w:rPr>
      </w:pPr>
      <w:r w:rsidRPr="004E0598">
        <w:rPr>
          <w:rFonts w:ascii="Times New Roman" w:eastAsia="Times New Roman" w:hAnsi="Times New Roman" w:cs="Times New Roman"/>
          <w:b/>
          <w:bCs/>
          <w:sz w:val="24"/>
          <w:szCs w:val="24"/>
        </w:rPr>
        <w:t xml:space="preserve">1. </w:t>
      </w:r>
      <w:proofErr w:type="gramStart"/>
      <w:r w:rsidRPr="004E0598">
        <w:rPr>
          <w:rFonts w:ascii="Times New Roman" w:eastAsia="Times New Roman" w:hAnsi="Times New Roman" w:cs="Times New Roman"/>
          <w:b/>
          <w:bCs/>
          <w:sz w:val="24"/>
          <w:szCs w:val="24"/>
        </w:rPr>
        <w:t>By</w:t>
      </w:r>
      <w:proofErr w:type="gramEnd"/>
      <w:r w:rsidRPr="004E0598">
        <w:rPr>
          <w:rFonts w:ascii="Times New Roman" w:eastAsia="Times New Roman" w:hAnsi="Times New Roman" w:cs="Times New Roman"/>
          <w:b/>
          <w:bCs/>
          <w:sz w:val="24"/>
          <w:szCs w:val="24"/>
        </w:rPr>
        <w:t xml:space="preserve"> Performance</w:t>
      </w:r>
    </w:p>
    <w:p w:rsidR="004E0598" w:rsidRPr="004E0598" w:rsidRDefault="004E0598" w:rsidP="004E0598">
      <w:pPr>
        <w:numPr>
          <w:ilvl w:val="0"/>
          <w:numId w:val="26"/>
        </w:numPr>
        <w:spacing w:after="0" w:line="240" w:lineRule="auto"/>
        <w:ind w:left="360"/>
        <w:jc w:val="both"/>
        <w:rPr>
          <w:rFonts w:ascii="Times New Roman" w:eastAsia="Times New Roman" w:hAnsi="Times New Roman" w:cs="Times New Roman"/>
          <w:sz w:val="24"/>
          <w:szCs w:val="24"/>
        </w:rPr>
      </w:pPr>
      <w:r w:rsidRPr="004E0598">
        <w:rPr>
          <w:rFonts w:ascii="Times New Roman" w:eastAsia="Times New Roman" w:hAnsi="Times New Roman" w:cs="Times New Roman"/>
          <w:sz w:val="24"/>
          <w:szCs w:val="24"/>
        </w:rPr>
        <w:t>The contract is discharged when both parties have fulfilled their respective obligations as per the contract.</w:t>
      </w:r>
    </w:p>
    <w:p w:rsidR="004E0598" w:rsidRPr="004E0598" w:rsidRDefault="004E0598" w:rsidP="004E0598">
      <w:pPr>
        <w:spacing w:after="0" w:line="240" w:lineRule="auto"/>
        <w:ind w:left="360"/>
        <w:jc w:val="both"/>
        <w:outlineLvl w:val="2"/>
        <w:rPr>
          <w:rFonts w:ascii="Times New Roman" w:eastAsia="Times New Roman" w:hAnsi="Times New Roman" w:cs="Times New Roman"/>
          <w:b/>
          <w:bCs/>
          <w:sz w:val="24"/>
          <w:szCs w:val="24"/>
        </w:rPr>
      </w:pPr>
      <w:r w:rsidRPr="004E0598">
        <w:rPr>
          <w:rFonts w:ascii="Times New Roman" w:eastAsia="Times New Roman" w:hAnsi="Times New Roman" w:cs="Times New Roman"/>
          <w:b/>
          <w:bCs/>
          <w:sz w:val="24"/>
          <w:szCs w:val="24"/>
        </w:rPr>
        <w:t xml:space="preserve">2. </w:t>
      </w:r>
      <w:proofErr w:type="gramStart"/>
      <w:r w:rsidRPr="004E0598">
        <w:rPr>
          <w:rFonts w:ascii="Times New Roman" w:eastAsia="Times New Roman" w:hAnsi="Times New Roman" w:cs="Times New Roman"/>
          <w:b/>
          <w:bCs/>
          <w:sz w:val="24"/>
          <w:szCs w:val="24"/>
        </w:rPr>
        <w:t>By</w:t>
      </w:r>
      <w:proofErr w:type="gramEnd"/>
      <w:r w:rsidRPr="004E0598">
        <w:rPr>
          <w:rFonts w:ascii="Times New Roman" w:eastAsia="Times New Roman" w:hAnsi="Times New Roman" w:cs="Times New Roman"/>
          <w:b/>
          <w:bCs/>
          <w:sz w:val="24"/>
          <w:szCs w:val="24"/>
        </w:rPr>
        <w:t xml:space="preserve"> Agreement</w:t>
      </w:r>
    </w:p>
    <w:p w:rsidR="004E0598" w:rsidRPr="004E0598" w:rsidRDefault="004E0598" w:rsidP="004E0598">
      <w:pPr>
        <w:numPr>
          <w:ilvl w:val="0"/>
          <w:numId w:val="27"/>
        </w:numPr>
        <w:spacing w:after="0" w:line="240" w:lineRule="auto"/>
        <w:ind w:left="360"/>
        <w:jc w:val="both"/>
        <w:rPr>
          <w:rFonts w:ascii="Times New Roman" w:eastAsia="Times New Roman" w:hAnsi="Times New Roman" w:cs="Times New Roman"/>
          <w:sz w:val="24"/>
          <w:szCs w:val="24"/>
        </w:rPr>
      </w:pPr>
      <w:r w:rsidRPr="004E0598">
        <w:rPr>
          <w:rFonts w:ascii="Times New Roman" w:eastAsia="Times New Roman" w:hAnsi="Times New Roman" w:cs="Times New Roman"/>
          <w:sz w:val="24"/>
          <w:szCs w:val="24"/>
        </w:rPr>
        <w:lastRenderedPageBreak/>
        <w:t xml:space="preserve">The parties mutually agree to discharge the contract, either by a </w:t>
      </w:r>
      <w:proofErr w:type="spellStart"/>
      <w:r w:rsidRPr="004E0598">
        <w:rPr>
          <w:rFonts w:ascii="Times New Roman" w:eastAsia="Times New Roman" w:hAnsi="Times New Roman" w:cs="Times New Roman"/>
          <w:b/>
          <w:bCs/>
          <w:sz w:val="24"/>
          <w:szCs w:val="24"/>
        </w:rPr>
        <w:t>novation</w:t>
      </w:r>
      <w:proofErr w:type="spellEnd"/>
      <w:r w:rsidRPr="004E0598">
        <w:rPr>
          <w:rFonts w:ascii="Times New Roman" w:eastAsia="Times New Roman" w:hAnsi="Times New Roman" w:cs="Times New Roman"/>
          <w:sz w:val="24"/>
          <w:szCs w:val="24"/>
        </w:rPr>
        <w:t xml:space="preserve"> (substituting a new contract), </w:t>
      </w:r>
      <w:r w:rsidRPr="004E0598">
        <w:rPr>
          <w:rFonts w:ascii="Times New Roman" w:eastAsia="Times New Roman" w:hAnsi="Times New Roman" w:cs="Times New Roman"/>
          <w:b/>
          <w:bCs/>
          <w:sz w:val="24"/>
          <w:szCs w:val="24"/>
        </w:rPr>
        <w:t>rescission</w:t>
      </w:r>
      <w:r w:rsidRPr="004E0598">
        <w:rPr>
          <w:rFonts w:ascii="Times New Roman" w:eastAsia="Times New Roman" w:hAnsi="Times New Roman" w:cs="Times New Roman"/>
          <w:sz w:val="24"/>
          <w:szCs w:val="24"/>
        </w:rPr>
        <w:t xml:space="preserve"> (cancellation of the contract), or </w:t>
      </w:r>
      <w:r w:rsidRPr="004E0598">
        <w:rPr>
          <w:rFonts w:ascii="Times New Roman" w:eastAsia="Times New Roman" w:hAnsi="Times New Roman" w:cs="Times New Roman"/>
          <w:b/>
          <w:bCs/>
          <w:sz w:val="24"/>
          <w:szCs w:val="24"/>
        </w:rPr>
        <w:t>accord and satisfaction</w:t>
      </w:r>
      <w:r w:rsidRPr="004E0598">
        <w:rPr>
          <w:rFonts w:ascii="Times New Roman" w:eastAsia="Times New Roman" w:hAnsi="Times New Roman" w:cs="Times New Roman"/>
          <w:sz w:val="24"/>
          <w:szCs w:val="24"/>
        </w:rPr>
        <w:t xml:space="preserve"> (settling the contract terms in a different manner).</w:t>
      </w:r>
    </w:p>
    <w:p w:rsidR="004E0598" w:rsidRPr="004E0598" w:rsidRDefault="004E0598" w:rsidP="004E0598">
      <w:pPr>
        <w:spacing w:after="0" w:line="240" w:lineRule="auto"/>
        <w:ind w:left="360"/>
        <w:jc w:val="both"/>
        <w:outlineLvl w:val="2"/>
        <w:rPr>
          <w:rFonts w:ascii="Times New Roman" w:eastAsia="Times New Roman" w:hAnsi="Times New Roman" w:cs="Times New Roman"/>
          <w:b/>
          <w:bCs/>
          <w:sz w:val="24"/>
          <w:szCs w:val="24"/>
        </w:rPr>
      </w:pPr>
      <w:r w:rsidRPr="004E0598">
        <w:rPr>
          <w:rFonts w:ascii="Times New Roman" w:eastAsia="Times New Roman" w:hAnsi="Times New Roman" w:cs="Times New Roman"/>
          <w:b/>
          <w:bCs/>
          <w:sz w:val="24"/>
          <w:szCs w:val="24"/>
        </w:rPr>
        <w:t xml:space="preserve">3. </w:t>
      </w:r>
      <w:proofErr w:type="gramStart"/>
      <w:r w:rsidRPr="004E0598">
        <w:rPr>
          <w:rFonts w:ascii="Times New Roman" w:eastAsia="Times New Roman" w:hAnsi="Times New Roman" w:cs="Times New Roman"/>
          <w:b/>
          <w:bCs/>
          <w:sz w:val="24"/>
          <w:szCs w:val="24"/>
        </w:rPr>
        <w:t>By</w:t>
      </w:r>
      <w:proofErr w:type="gramEnd"/>
      <w:r w:rsidRPr="004E0598">
        <w:rPr>
          <w:rFonts w:ascii="Times New Roman" w:eastAsia="Times New Roman" w:hAnsi="Times New Roman" w:cs="Times New Roman"/>
          <w:b/>
          <w:bCs/>
          <w:sz w:val="24"/>
          <w:szCs w:val="24"/>
        </w:rPr>
        <w:t xml:space="preserve"> Breach</w:t>
      </w:r>
    </w:p>
    <w:p w:rsidR="004E0598" w:rsidRPr="004E0598" w:rsidRDefault="004E0598" w:rsidP="004E0598">
      <w:pPr>
        <w:numPr>
          <w:ilvl w:val="0"/>
          <w:numId w:val="28"/>
        </w:numPr>
        <w:spacing w:after="0" w:line="240" w:lineRule="auto"/>
        <w:ind w:left="360"/>
        <w:jc w:val="both"/>
        <w:rPr>
          <w:rFonts w:ascii="Times New Roman" w:eastAsia="Times New Roman" w:hAnsi="Times New Roman" w:cs="Times New Roman"/>
          <w:sz w:val="24"/>
          <w:szCs w:val="24"/>
        </w:rPr>
      </w:pPr>
      <w:r w:rsidRPr="004E0598">
        <w:rPr>
          <w:rFonts w:ascii="Times New Roman" w:eastAsia="Times New Roman" w:hAnsi="Times New Roman" w:cs="Times New Roman"/>
          <w:sz w:val="24"/>
          <w:szCs w:val="24"/>
        </w:rPr>
        <w:t>A contract may be discharged if one party fails to perform their obligations or breaches the contract terms, making it voidable by the non-breaching party.</w:t>
      </w:r>
    </w:p>
    <w:p w:rsidR="004E0598" w:rsidRPr="004E0598" w:rsidRDefault="004E0598" w:rsidP="004E0598">
      <w:pPr>
        <w:spacing w:after="0" w:line="240" w:lineRule="auto"/>
        <w:ind w:left="360"/>
        <w:jc w:val="both"/>
        <w:outlineLvl w:val="2"/>
        <w:rPr>
          <w:rFonts w:ascii="Times New Roman" w:eastAsia="Times New Roman" w:hAnsi="Times New Roman" w:cs="Times New Roman"/>
          <w:b/>
          <w:bCs/>
          <w:sz w:val="24"/>
          <w:szCs w:val="24"/>
        </w:rPr>
      </w:pPr>
      <w:r w:rsidRPr="004E0598">
        <w:rPr>
          <w:rFonts w:ascii="Times New Roman" w:eastAsia="Times New Roman" w:hAnsi="Times New Roman" w:cs="Times New Roman"/>
          <w:b/>
          <w:bCs/>
          <w:sz w:val="24"/>
          <w:szCs w:val="24"/>
        </w:rPr>
        <w:t xml:space="preserve">4. </w:t>
      </w:r>
      <w:proofErr w:type="gramStart"/>
      <w:r w:rsidRPr="004E0598">
        <w:rPr>
          <w:rFonts w:ascii="Times New Roman" w:eastAsia="Times New Roman" w:hAnsi="Times New Roman" w:cs="Times New Roman"/>
          <w:b/>
          <w:bCs/>
          <w:sz w:val="24"/>
          <w:szCs w:val="24"/>
        </w:rPr>
        <w:t>By</w:t>
      </w:r>
      <w:proofErr w:type="gramEnd"/>
      <w:r w:rsidRPr="004E0598">
        <w:rPr>
          <w:rFonts w:ascii="Times New Roman" w:eastAsia="Times New Roman" w:hAnsi="Times New Roman" w:cs="Times New Roman"/>
          <w:b/>
          <w:bCs/>
          <w:sz w:val="24"/>
          <w:szCs w:val="24"/>
        </w:rPr>
        <w:t xml:space="preserve"> Impossibility of Performance</w:t>
      </w:r>
    </w:p>
    <w:p w:rsidR="004E0598" w:rsidRPr="004E0598" w:rsidRDefault="004E0598" w:rsidP="004E0598">
      <w:pPr>
        <w:numPr>
          <w:ilvl w:val="0"/>
          <w:numId w:val="29"/>
        </w:numPr>
        <w:spacing w:after="0" w:line="240" w:lineRule="auto"/>
        <w:ind w:left="360"/>
        <w:jc w:val="both"/>
        <w:rPr>
          <w:rFonts w:ascii="Times New Roman" w:eastAsia="Times New Roman" w:hAnsi="Times New Roman" w:cs="Times New Roman"/>
          <w:sz w:val="24"/>
          <w:szCs w:val="24"/>
        </w:rPr>
      </w:pPr>
      <w:r w:rsidRPr="004E0598">
        <w:rPr>
          <w:rFonts w:ascii="Times New Roman" w:eastAsia="Times New Roman" w:hAnsi="Times New Roman" w:cs="Times New Roman"/>
          <w:sz w:val="24"/>
          <w:szCs w:val="24"/>
        </w:rPr>
        <w:t xml:space="preserve">If it becomes impossible to perform the contract due to unforeseen circumstances (e.g., destruction of subject matter, change in law), the contract is discharged under the doctrine of </w:t>
      </w:r>
      <w:r w:rsidRPr="004E0598">
        <w:rPr>
          <w:rFonts w:ascii="Times New Roman" w:eastAsia="Times New Roman" w:hAnsi="Times New Roman" w:cs="Times New Roman"/>
          <w:b/>
          <w:bCs/>
          <w:sz w:val="24"/>
          <w:szCs w:val="24"/>
        </w:rPr>
        <w:t>frustration</w:t>
      </w:r>
      <w:r w:rsidRPr="004E0598">
        <w:rPr>
          <w:rFonts w:ascii="Times New Roman" w:eastAsia="Times New Roman" w:hAnsi="Times New Roman" w:cs="Times New Roman"/>
          <w:sz w:val="24"/>
          <w:szCs w:val="24"/>
        </w:rPr>
        <w:t>.</w:t>
      </w:r>
    </w:p>
    <w:p w:rsidR="004E0598" w:rsidRPr="004E0598" w:rsidRDefault="004E0598" w:rsidP="004E0598">
      <w:pPr>
        <w:spacing w:after="0" w:line="240" w:lineRule="auto"/>
        <w:ind w:left="360"/>
        <w:jc w:val="both"/>
        <w:outlineLvl w:val="2"/>
        <w:rPr>
          <w:rFonts w:ascii="Times New Roman" w:eastAsia="Times New Roman" w:hAnsi="Times New Roman" w:cs="Times New Roman"/>
          <w:b/>
          <w:bCs/>
          <w:sz w:val="24"/>
          <w:szCs w:val="24"/>
        </w:rPr>
      </w:pPr>
      <w:r w:rsidRPr="004E0598">
        <w:rPr>
          <w:rFonts w:ascii="Times New Roman" w:eastAsia="Times New Roman" w:hAnsi="Times New Roman" w:cs="Times New Roman"/>
          <w:b/>
          <w:bCs/>
          <w:sz w:val="24"/>
          <w:szCs w:val="24"/>
        </w:rPr>
        <w:t xml:space="preserve">5. </w:t>
      </w:r>
      <w:proofErr w:type="gramStart"/>
      <w:r w:rsidRPr="004E0598">
        <w:rPr>
          <w:rFonts w:ascii="Times New Roman" w:eastAsia="Times New Roman" w:hAnsi="Times New Roman" w:cs="Times New Roman"/>
          <w:b/>
          <w:bCs/>
          <w:sz w:val="24"/>
          <w:szCs w:val="24"/>
        </w:rPr>
        <w:t>By</w:t>
      </w:r>
      <w:proofErr w:type="gramEnd"/>
      <w:r w:rsidRPr="004E0598">
        <w:rPr>
          <w:rFonts w:ascii="Times New Roman" w:eastAsia="Times New Roman" w:hAnsi="Times New Roman" w:cs="Times New Roman"/>
          <w:b/>
          <w:bCs/>
          <w:sz w:val="24"/>
          <w:szCs w:val="24"/>
        </w:rPr>
        <w:t xml:space="preserve"> Lapse of Time</w:t>
      </w:r>
    </w:p>
    <w:p w:rsidR="004E0598" w:rsidRPr="004E0598" w:rsidRDefault="004E0598" w:rsidP="004E0598">
      <w:pPr>
        <w:numPr>
          <w:ilvl w:val="0"/>
          <w:numId w:val="30"/>
        </w:numPr>
        <w:spacing w:after="0" w:line="240" w:lineRule="auto"/>
        <w:ind w:left="360"/>
        <w:jc w:val="both"/>
        <w:rPr>
          <w:rFonts w:ascii="Times New Roman" w:eastAsia="Times New Roman" w:hAnsi="Times New Roman" w:cs="Times New Roman"/>
          <w:sz w:val="24"/>
          <w:szCs w:val="24"/>
        </w:rPr>
      </w:pPr>
      <w:r w:rsidRPr="004E0598">
        <w:rPr>
          <w:rFonts w:ascii="Times New Roman" w:eastAsia="Times New Roman" w:hAnsi="Times New Roman" w:cs="Times New Roman"/>
          <w:sz w:val="24"/>
          <w:szCs w:val="24"/>
        </w:rPr>
        <w:t>A contract may be discharged if the specified time limit for performance expires or if the contract is based on a specific time frame, and that time passes without any action taken.</w:t>
      </w:r>
    </w:p>
    <w:p w:rsidR="004E0598" w:rsidRPr="004E0598" w:rsidRDefault="004E0598" w:rsidP="004E0598">
      <w:pPr>
        <w:spacing w:after="0" w:line="240" w:lineRule="auto"/>
        <w:ind w:left="360"/>
        <w:jc w:val="both"/>
        <w:outlineLvl w:val="2"/>
        <w:rPr>
          <w:rFonts w:ascii="Times New Roman" w:eastAsia="Times New Roman" w:hAnsi="Times New Roman" w:cs="Times New Roman"/>
          <w:b/>
          <w:bCs/>
          <w:sz w:val="24"/>
          <w:szCs w:val="24"/>
        </w:rPr>
      </w:pPr>
      <w:r w:rsidRPr="004E0598">
        <w:rPr>
          <w:rFonts w:ascii="Times New Roman" w:eastAsia="Times New Roman" w:hAnsi="Times New Roman" w:cs="Times New Roman"/>
          <w:b/>
          <w:bCs/>
          <w:sz w:val="24"/>
          <w:szCs w:val="24"/>
        </w:rPr>
        <w:t xml:space="preserve">6. </w:t>
      </w:r>
      <w:proofErr w:type="gramStart"/>
      <w:r w:rsidRPr="004E0598">
        <w:rPr>
          <w:rFonts w:ascii="Times New Roman" w:eastAsia="Times New Roman" w:hAnsi="Times New Roman" w:cs="Times New Roman"/>
          <w:b/>
          <w:bCs/>
          <w:sz w:val="24"/>
          <w:szCs w:val="24"/>
        </w:rPr>
        <w:t>By</w:t>
      </w:r>
      <w:proofErr w:type="gramEnd"/>
      <w:r w:rsidRPr="004E0598">
        <w:rPr>
          <w:rFonts w:ascii="Times New Roman" w:eastAsia="Times New Roman" w:hAnsi="Times New Roman" w:cs="Times New Roman"/>
          <w:b/>
          <w:bCs/>
          <w:sz w:val="24"/>
          <w:szCs w:val="24"/>
        </w:rPr>
        <w:t xml:space="preserve"> Operation of Law</w:t>
      </w:r>
    </w:p>
    <w:p w:rsidR="004E0598" w:rsidRPr="004E0598" w:rsidRDefault="004E0598" w:rsidP="004E0598">
      <w:pPr>
        <w:numPr>
          <w:ilvl w:val="0"/>
          <w:numId w:val="31"/>
        </w:numPr>
        <w:spacing w:after="0" w:line="240" w:lineRule="auto"/>
        <w:ind w:left="360"/>
        <w:jc w:val="both"/>
        <w:rPr>
          <w:rFonts w:ascii="Times New Roman" w:eastAsia="Times New Roman" w:hAnsi="Times New Roman" w:cs="Times New Roman"/>
          <w:sz w:val="24"/>
          <w:szCs w:val="24"/>
        </w:rPr>
      </w:pPr>
      <w:r w:rsidRPr="004E0598">
        <w:rPr>
          <w:rFonts w:ascii="Times New Roman" w:eastAsia="Times New Roman" w:hAnsi="Times New Roman" w:cs="Times New Roman"/>
          <w:sz w:val="24"/>
          <w:szCs w:val="24"/>
        </w:rPr>
        <w:t>A contract may be discharged automatically by law in certain circumstances, such as when a party becomes bankrupt, or if the contract is void or voidable under statutory provisions.</w:t>
      </w:r>
    </w:p>
    <w:p w:rsidR="004E0598" w:rsidRPr="004E0598" w:rsidRDefault="004E0598" w:rsidP="004E0598">
      <w:pPr>
        <w:spacing w:after="0" w:line="240" w:lineRule="auto"/>
        <w:ind w:left="360"/>
        <w:jc w:val="both"/>
        <w:outlineLvl w:val="2"/>
        <w:rPr>
          <w:rFonts w:ascii="Times New Roman" w:eastAsia="Times New Roman" w:hAnsi="Times New Roman" w:cs="Times New Roman"/>
          <w:b/>
          <w:bCs/>
          <w:sz w:val="24"/>
          <w:szCs w:val="24"/>
        </w:rPr>
      </w:pPr>
      <w:r w:rsidRPr="004E0598">
        <w:rPr>
          <w:rFonts w:ascii="Times New Roman" w:eastAsia="Times New Roman" w:hAnsi="Times New Roman" w:cs="Times New Roman"/>
          <w:b/>
          <w:bCs/>
          <w:sz w:val="24"/>
          <w:szCs w:val="24"/>
        </w:rPr>
        <w:t xml:space="preserve">7. </w:t>
      </w:r>
      <w:proofErr w:type="gramStart"/>
      <w:r w:rsidRPr="004E0598">
        <w:rPr>
          <w:rFonts w:ascii="Times New Roman" w:eastAsia="Times New Roman" w:hAnsi="Times New Roman" w:cs="Times New Roman"/>
          <w:b/>
          <w:bCs/>
          <w:sz w:val="24"/>
          <w:szCs w:val="24"/>
        </w:rPr>
        <w:t>By</w:t>
      </w:r>
      <w:proofErr w:type="gramEnd"/>
      <w:r w:rsidRPr="004E0598">
        <w:rPr>
          <w:rFonts w:ascii="Times New Roman" w:eastAsia="Times New Roman" w:hAnsi="Times New Roman" w:cs="Times New Roman"/>
          <w:b/>
          <w:bCs/>
          <w:sz w:val="24"/>
          <w:szCs w:val="24"/>
        </w:rPr>
        <w:t xml:space="preserve"> Death</w:t>
      </w:r>
    </w:p>
    <w:p w:rsidR="004E0598" w:rsidRPr="004E0598" w:rsidRDefault="004E0598" w:rsidP="004E0598">
      <w:pPr>
        <w:numPr>
          <w:ilvl w:val="0"/>
          <w:numId w:val="32"/>
        </w:numPr>
        <w:spacing w:after="0" w:line="240" w:lineRule="auto"/>
        <w:ind w:left="360"/>
        <w:jc w:val="both"/>
        <w:rPr>
          <w:rFonts w:ascii="Times New Roman" w:eastAsia="Times New Roman" w:hAnsi="Times New Roman" w:cs="Times New Roman"/>
          <w:sz w:val="24"/>
          <w:szCs w:val="24"/>
        </w:rPr>
      </w:pPr>
      <w:r w:rsidRPr="004E0598">
        <w:rPr>
          <w:rFonts w:ascii="Times New Roman" w:eastAsia="Times New Roman" w:hAnsi="Times New Roman" w:cs="Times New Roman"/>
          <w:sz w:val="24"/>
          <w:szCs w:val="24"/>
        </w:rPr>
        <w:t>In some contracts (especially personal service contracts), the death of one of the parties may discharge the contract, as the obligations cannot be performed after death.</w:t>
      </w:r>
    </w:p>
    <w:p w:rsidR="004E0598" w:rsidRPr="004E0598" w:rsidRDefault="004E0598" w:rsidP="004E0598">
      <w:pPr>
        <w:spacing w:after="0" w:line="240" w:lineRule="auto"/>
        <w:ind w:left="360"/>
        <w:jc w:val="both"/>
        <w:outlineLvl w:val="2"/>
        <w:rPr>
          <w:rFonts w:ascii="Times New Roman" w:eastAsia="Times New Roman" w:hAnsi="Times New Roman" w:cs="Times New Roman"/>
          <w:b/>
          <w:bCs/>
          <w:sz w:val="24"/>
          <w:szCs w:val="24"/>
        </w:rPr>
      </w:pPr>
      <w:r w:rsidRPr="004E0598">
        <w:rPr>
          <w:rFonts w:ascii="Times New Roman" w:eastAsia="Times New Roman" w:hAnsi="Times New Roman" w:cs="Times New Roman"/>
          <w:b/>
          <w:bCs/>
          <w:sz w:val="24"/>
          <w:szCs w:val="24"/>
        </w:rPr>
        <w:t xml:space="preserve">8. </w:t>
      </w:r>
      <w:proofErr w:type="gramStart"/>
      <w:r w:rsidRPr="004E0598">
        <w:rPr>
          <w:rFonts w:ascii="Times New Roman" w:eastAsia="Times New Roman" w:hAnsi="Times New Roman" w:cs="Times New Roman"/>
          <w:b/>
          <w:bCs/>
          <w:sz w:val="24"/>
          <w:szCs w:val="24"/>
        </w:rPr>
        <w:t>By</w:t>
      </w:r>
      <w:proofErr w:type="gramEnd"/>
      <w:r w:rsidRPr="004E0598">
        <w:rPr>
          <w:rFonts w:ascii="Times New Roman" w:eastAsia="Times New Roman" w:hAnsi="Times New Roman" w:cs="Times New Roman"/>
          <w:b/>
          <w:bCs/>
          <w:sz w:val="24"/>
          <w:szCs w:val="24"/>
        </w:rPr>
        <w:t xml:space="preserve"> Tender of Performance</w:t>
      </w:r>
    </w:p>
    <w:p w:rsidR="004E0598" w:rsidRPr="004E0598" w:rsidRDefault="004E0598" w:rsidP="004E0598">
      <w:pPr>
        <w:numPr>
          <w:ilvl w:val="0"/>
          <w:numId w:val="33"/>
        </w:numPr>
        <w:spacing w:after="0" w:line="240" w:lineRule="auto"/>
        <w:ind w:left="360"/>
        <w:jc w:val="both"/>
        <w:rPr>
          <w:rFonts w:ascii="Times New Roman" w:eastAsia="Times New Roman" w:hAnsi="Times New Roman" w:cs="Times New Roman"/>
          <w:sz w:val="24"/>
          <w:szCs w:val="24"/>
        </w:rPr>
      </w:pPr>
      <w:r w:rsidRPr="004E0598">
        <w:rPr>
          <w:rFonts w:ascii="Times New Roman" w:eastAsia="Times New Roman" w:hAnsi="Times New Roman" w:cs="Times New Roman"/>
          <w:sz w:val="24"/>
          <w:szCs w:val="24"/>
        </w:rPr>
        <w:t>If one party offers to perform their obligations but the other party refuses to accept it, the contract may be discharged, and the party offering performance may sue for damages.</w:t>
      </w:r>
    </w:p>
    <w:p w:rsidR="004E0598" w:rsidRPr="004E0598" w:rsidRDefault="004E0598" w:rsidP="004E0598">
      <w:pPr>
        <w:spacing w:after="0" w:line="240" w:lineRule="auto"/>
        <w:ind w:left="360"/>
        <w:jc w:val="both"/>
        <w:rPr>
          <w:rFonts w:ascii="Times New Roman" w:eastAsia="Times New Roman" w:hAnsi="Times New Roman" w:cs="Times New Roman"/>
          <w:sz w:val="24"/>
          <w:szCs w:val="24"/>
        </w:rPr>
      </w:pPr>
      <w:r w:rsidRPr="004E0598">
        <w:rPr>
          <w:rFonts w:ascii="Times New Roman" w:eastAsia="Times New Roman" w:hAnsi="Times New Roman" w:cs="Times New Roman"/>
          <w:sz w:val="24"/>
          <w:szCs w:val="24"/>
        </w:rPr>
        <w:t>These modes ensure that a contract can be legally terminated or fulfilled in different scenarios depending on the circumstances.</w:t>
      </w:r>
    </w:p>
    <w:p w:rsidR="004E0598" w:rsidRPr="004E0598" w:rsidRDefault="004E0598" w:rsidP="004E0598">
      <w:pPr>
        <w:tabs>
          <w:tab w:val="left" w:pos="360"/>
        </w:tabs>
        <w:rPr>
          <w:rFonts w:ascii="Times New Roman" w:hAnsi="Times New Roman" w:cs="Times New Roman"/>
          <w:b/>
          <w:sz w:val="24"/>
          <w:szCs w:val="24"/>
        </w:rPr>
      </w:pPr>
    </w:p>
    <w:p w:rsidR="00CB185C" w:rsidRPr="00CB185C" w:rsidRDefault="00CB185C" w:rsidP="00CB185C">
      <w:pPr>
        <w:pStyle w:val="ListParagraph"/>
        <w:numPr>
          <w:ilvl w:val="0"/>
          <w:numId w:val="1"/>
        </w:numPr>
        <w:tabs>
          <w:tab w:val="left" w:pos="360"/>
        </w:tabs>
        <w:ind w:left="360"/>
        <w:jc w:val="both"/>
        <w:rPr>
          <w:rFonts w:ascii="Times New Roman" w:hAnsi="Times New Roman" w:cs="Times New Roman"/>
          <w:b/>
          <w:sz w:val="24"/>
          <w:szCs w:val="24"/>
        </w:rPr>
      </w:pPr>
      <w:r w:rsidRPr="00CB185C">
        <w:rPr>
          <w:rFonts w:ascii="Times New Roman" w:eastAsia="Times New Roman" w:hAnsi="Times New Roman" w:cs="Times New Roman"/>
          <w:sz w:val="24"/>
          <w:szCs w:val="24"/>
        </w:rPr>
        <w:t xml:space="preserve">The </w:t>
      </w:r>
      <w:r w:rsidRPr="00CB185C">
        <w:rPr>
          <w:rFonts w:ascii="Times New Roman" w:eastAsia="Times New Roman" w:hAnsi="Times New Roman" w:cs="Times New Roman"/>
          <w:b/>
          <w:bCs/>
          <w:sz w:val="24"/>
          <w:szCs w:val="24"/>
        </w:rPr>
        <w:t>rights and discharge of a surety</w:t>
      </w:r>
      <w:r w:rsidRPr="00CB185C">
        <w:rPr>
          <w:rFonts w:ascii="Times New Roman" w:eastAsia="Times New Roman" w:hAnsi="Times New Roman" w:cs="Times New Roman"/>
          <w:sz w:val="24"/>
          <w:szCs w:val="24"/>
        </w:rPr>
        <w:t xml:space="preserve"> refer to the legal provisions regarding the surety's position in a contract and the circumstances under which they can be discharged from their obligations.</w:t>
      </w:r>
    </w:p>
    <w:p w:rsidR="00CB185C" w:rsidRPr="00CB185C" w:rsidRDefault="00CB185C" w:rsidP="00CB185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B185C">
        <w:rPr>
          <w:rFonts w:ascii="Times New Roman" w:eastAsia="Times New Roman" w:hAnsi="Times New Roman" w:cs="Times New Roman"/>
          <w:b/>
          <w:bCs/>
          <w:sz w:val="24"/>
          <w:szCs w:val="24"/>
        </w:rPr>
        <w:t>Rights of Surety:</w:t>
      </w:r>
    </w:p>
    <w:p w:rsidR="00CB185C" w:rsidRPr="00CB185C" w:rsidRDefault="00CB185C" w:rsidP="00CB185C">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b/>
          <w:bCs/>
          <w:sz w:val="24"/>
          <w:szCs w:val="24"/>
        </w:rPr>
        <w:t>Right to Subrogation</w:t>
      </w:r>
    </w:p>
    <w:p w:rsidR="00CB185C" w:rsidRPr="00CB185C" w:rsidRDefault="00CB185C" w:rsidP="00CB185C">
      <w:pPr>
        <w:numPr>
          <w:ilvl w:val="1"/>
          <w:numId w:val="34"/>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sz w:val="24"/>
          <w:szCs w:val="24"/>
        </w:rPr>
        <w:t>After the surety pays the debt or fulfills the obligation of the principal debtor, the surety has the right to step into the shoes of the creditor and recover the amount from the principal debtor.</w:t>
      </w:r>
    </w:p>
    <w:p w:rsidR="00CB185C" w:rsidRPr="00CB185C" w:rsidRDefault="00CB185C" w:rsidP="00CB185C">
      <w:pPr>
        <w:numPr>
          <w:ilvl w:val="1"/>
          <w:numId w:val="34"/>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sz w:val="24"/>
          <w:szCs w:val="24"/>
        </w:rPr>
        <w:t>Example: If a surety pays off the loan on behalf of the borrower, the surety can claim the amount from the borrower.</w:t>
      </w:r>
    </w:p>
    <w:p w:rsidR="00CB185C" w:rsidRPr="00CB185C" w:rsidRDefault="00CB185C" w:rsidP="00CB185C">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b/>
          <w:bCs/>
          <w:sz w:val="24"/>
          <w:szCs w:val="24"/>
        </w:rPr>
        <w:t>Right to Indemnity</w:t>
      </w:r>
    </w:p>
    <w:p w:rsidR="00CB185C" w:rsidRPr="00CB185C" w:rsidRDefault="00CB185C" w:rsidP="00CB185C">
      <w:pPr>
        <w:numPr>
          <w:ilvl w:val="1"/>
          <w:numId w:val="34"/>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sz w:val="24"/>
          <w:szCs w:val="24"/>
        </w:rPr>
        <w:t>The surety has the right to be indemnified by the principal debtor for any loss incurred due to fulfilling the contract obligations. This means the debtor must reimburse the surety.</w:t>
      </w:r>
    </w:p>
    <w:p w:rsidR="00CB185C" w:rsidRPr="00CB185C" w:rsidRDefault="00CB185C" w:rsidP="00CB185C">
      <w:pPr>
        <w:numPr>
          <w:ilvl w:val="1"/>
          <w:numId w:val="34"/>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sz w:val="24"/>
          <w:szCs w:val="24"/>
        </w:rPr>
        <w:t>Example: If the surety has to settle a debt that the borrower should have paid, the borrower must compensate the surety for the amount.</w:t>
      </w:r>
    </w:p>
    <w:p w:rsidR="00CB185C" w:rsidRPr="00CB185C" w:rsidRDefault="00CB185C" w:rsidP="00CB185C">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b/>
          <w:bCs/>
          <w:sz w:val="24"/>
          <w:szCs w:val="24"/>
        </w:rPr>
        <w:t>Right to Contribution</w:t>
      </w:r>
    </w:p>
    <w:p w:rsidR="00CB185C" w:rsidRPr="00CB185C" w:rsidRDefault="00CB185C" w:rsidP="00CB185C">
      <w:pPr>
        <w:numPr>
          <w:ilvl w:val="1"/>
          <w:numId w:val="34"/>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sz w:val="24"/>
          <w:szCs w:val="24"/>
        </w:rPr>
        <w:lastRenderedPageBreak/>
        <w:t>If there are multiple sureties, each surety has the right to claim a share of the debt from the other sureties. This is based on the principle of equitable contribution.</w:t>
      </w:r>
    </w:p>
    <w:p w:rsidR="00CB185C" w:rsidRPr="00CB185C" w:rsidRDefault="00CB185C" w:rsidP="00CB185C">
      <w:pPr>
        <w:numPr>
          <w:ilvl w:val="1"/>
          <w:numId w:val="34"/>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sz w:val="24"/>
          <w:szCs w:val="24"/>
        </w:rPr>
        <w:t>Example: If two sureties have jointly guaranteed a debt of $10,000 and one surety pays the entire amount, they can claim half from the other surety.</w:t>
      </w:r>
    </w:p>
    <w:p w:rsidR="00CB185C" w:rsidRPr="00CB185C" w:rsidRDefault="00CB185C" w:rsidP="00CB185C">
      <w:pPr>
        <w:numPr>
          <w:ilvl w:val="0"/>
          <w:numId w:val="34"/>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b/>
          <w:bCs/>
          <w:sz w:val="24"/>
          <w:szCs w:val="24"/>
        </w:rPr>
        <w:t>Right to Information</w:t>
      </w:r>
    </w:p>
    <w:p w:rsidR="00CB185C" w:rsidRPr="00CB185C" w:rsidRDefault="00CB185C" w:rsidP="00CB185C">
      <w:pPr>
        <w:numPr>
          <w:ilvl w:val="1"/>
          <w:numId w:val="34"/>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sz w:val="24"/>
          <w:szCs w:val="24"/>
        </w:rPr>
        <w:t>The surety has the right to be informed by the creditor about any changes in the contract or the position of the principal debtor. Failure to inform the surety may release them from their obligations.</w:t>
      </w:r>
    </w:p>
    <w:p w:rsidR="00CB185C" w:rsidRPr="00CB185C" w:rsidRDefault="00CB185C" w:rsidP="00CB185C">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CB185C">
        <w:rPr>
          <w:rFonts w:ascii="Times New Roman" w:eastAsia="Times New Roman" w:hAnsi="Times New Roman" w:cs="Times New Roman"/>
          <w:b/>
          <w:bCs/>
          <w:sz w:val="24"/>
          <w:szCs w:val="24"/>
        </w:rPr>
        <w:t>Discharge of Surety:</w:t>
      </w:r>
    </w:p>
    <w:p w:rsidR="00CB185C" w:rsidRPr="00CB185C" w:rsidRDefault="00CB185C" w:rsidP="00CB185C">
      <w:p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sz w:val="24"/>
          <w:szCs w:val="24"/>
        </w:rPr>
        <w:t>A surety can be discharged from their liability under the following circumstances:</w:t>
      </w:r>
    </w:p>
    <w:p w:rsidR="00CB185C" w:rsidRPr="00CB185C" w:rsidRDefault="00CB185C" w:rsidP="00CB185C">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b/>
          <w:bCs/>
          <w:sz w:val="24"/>
          <w:szCs w:val="24"/>
        </w:rPr>
        <w:t>By Performance</w:t>
      </w:r>
    </w:p>
    <w:p w:rsidR="00CB185C" w:rsidRPr="00CB185C" w:rsidRDefault="00CB185C" w:rsidP="00CB185C">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sz w:val="24"/>
          <w:szCs w:val="24"/>
        </w:rPr>
        <w:t>The surety is discharged when the principal debtor fulfills their obligations, and the creditor’s claims are satisfied.</w:t>
      </w:r>
    </w:p>
    <w:p w:rsidR="00CB185C" w:rsidRPr="00CB185C" w:rsidRDefault="00CB185C" w:rsidP="00CB185C">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sz w:val="24"/>
          <w:szCs w:val="24"/>
        </w:rPr>
        <w:t>Example: When the borrower repays the loan in full, the surety is discharged.</w:t>
      </w:r>
    </w:p>
    <w:p w:rsidR="00CB185C" w:rsidRPr="00CB185C" w:rsidRDefault="00CB185C" w:rsidP="00CB185C">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b/>
          <w:bCs/>
          <w:sz w:val="24"/>
          <w:szCs w:val="24"/>
        </w:rPr>
        <w:t>By Voluntary Discharge of the Principal Debtor</w:t>
      </w:r>
    </w:p>
    <w:p w:rsidR="00CB185C" w:rsidRPr="00CB185C" w:rsidRDefault="00CB185C" w:rsidP="00CB185C">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sz w:val="24"/>
          <w:szCs w:val="24"/>
        </w:rPr>
        <w:t>If the creditor releases or discharges the principal debtor from liability, the surety is also discharged, unless the surety consents to continuing the contract.</w:t>
      </w:r>
    </w:p>
    <w:p w:rsidR="00CB185C" w:rsidRPr="00CB185C" w:rsidRDefault="00CB185C" w:rsidP="00CB185C">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sz w:val="24"/>
          <w:szCs w:val="24"/>
        </w:rPr>
        <w:t>Example: If the creditor forgives the debt or agrees to a settlement, the surety’s liability ends.</w:t>
      </w:r>
    </w:p>
    <w:p w:rsidR="00CB185C" w:rsidRPr="00CB185C" w:rsidRDefault="00CB185C" w:rsidP="00CB185C">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b/>
          <w:bCs/>
          <w:sz w:val="24"/>
          <w:szCs w:val="24"/>
        </w:rPr>
        <w:t>By Variation of Terms</w:t>
      </w:r>
    </w:p>
    <w:p w:rsidR="00CB185C" w:rsidRPr="00CB185C" w:rsidRDefault="00CB185C" w:rsidP="00CB185C">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sz w:val="24"/>
          <w:szCs w:val="24"/>
        </w:rPr>
        <w:t>If the creditor changes the terms of the contract (e.g., extending the time of payment, increasing the amount) without the surety's consent, the surety may be discharged from their liability.</w:t>
      </w:r>
    </w:p>
    <w:p w:rsidR="00CB185C" w:rsidRPr="00CB185C" w:rsidRDefault="00CB185C" w:rsidP="00CB185C">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sz w:val="24"/>
          <w:szCs w:val="24"/>
        </w:rPr>
        <w:t>Example: The creditor extends the loan repayment period without consulting the surety; this may discharge the surety.</w:t>
      </w:r>
    </w:p>
    <w:p w:rsidR="00CB185C" w:rsidRPr="00CB185C" w:rsidRDefault="00CB185C" w:rsidP="00CB185C">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b/>
          <w:bCs/>
          <w:sz w:val="24"/>
          <w:szCs w:val="24"/>
        </w:rPr>
        <w:t>By Loss or Destruction of the Subject Matter</w:t>
      </w:r>
    </w:p>
    <w:p w:rsidR="00CB185C" w:rsidRPr="00CB185C" w:rsidRDefault="00CB185C" w:rsidP="00CB185C">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sz w:val="24"/>
          <w:szCs w:val="24"/>
        </w:rPr>
        <w:t>If the collateral or property pledged as security is lost or destroyed, and the surety’s liability is tied to that specific property, the surety may be discharged.</w:t>
      </w:r>
    </w:p>
    <w:p w:rsidR="00CB185C" w:rsidRPr="00CB185C" w:rsidRDefault="00CB185C" w:rsidP="00CB185C">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sz w:val="24"/>
          <w:szCs w:val="24"/>
        </w:rPr>
        <w:t>Example: If a guarantor agrees to guarantee a loan secured by property, and that property is destroyed, the surety may be discharged.</w:t>
      </w:r>
    </w:p>
    <w:p w:rsidR="00CB185C" w:rsidRPr="00CB185C" w:rsidRDefault="00CB185C" w:rsidP="00CB185C">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b/>
          <w:bCs/>
          <w:sz w:val="24"/>
          <w:szCs w:val="24"/>
        </w:rPr>
        <w:t>By Creditor’s Negligence</w:t>
      </w:r>
    </w:p>
    <w:p w:rsidR="00CB185C" w:rsidRPr="00CB185C" w:rsidRDefault="00CB185C" w:rsidP="00CB185C">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sz w:val="24"/>
          <w:szCs w:val="24"/>
        </w:rPr>
        <w:t>If the creditor acts negligently and causes harm to the surety, such as not taking proper action to recover from the principal debtor, the surety can be discharged from their obligation.</w:t>
      </w:r>
    </w:p>
    <w:p w:rsidR="00CB185C" w:rsidRPr="00CB185C" w:rsidRDefault="00CB185C" w:rsidP="00CB185C">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sz w:val="24"/>
          <w:szCs w:val="24"/>
        </w:rPr>
        <w:t>Example: If the creditor fails to take legal action to recover the debt and the principal debtor's financial position worsens, the surety can be released.</w:t>
      </w:r>
    </w:p>
    <w:p w:rsidR="00CB185C" w:rsidRPr="00CB185C" w:rsidRDefault="00CB185C" w:rsidP="00CB185C">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b/>
          <w:bCs/>
          <w:sz w:val="24"/>
          <w:szCs w:val="24"/>
        </w:rPr>
        <w:t>By Completion of Contract or Obligation</w:t>
      </w:r>
    </w:p>
    <w:p w:rsidR="00CB185C" w:rsidRPr="00CB185C" w:rsidRDefault="00CB185C" w:rsidP="00CB185C">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sz w:val="24"/>
          <w:szCs w:val="24"/>
        </w:rPr>
        <w:t>The surety is discharged when the contract or obligation of the principal debtor is fulfilled, and the debt is settled.</w:t>
      </w:r>
    </w:p>
    <w:p w:rsidR="00CB185C" w:rsidRPr="00CB185C" w:rsidRDefault="00CB185C" w:rsidP="00CB185C">
      <w:pPr>
        <w:numPr>
          <w:ilvl w:val="0"/>
          <w:numId w:val="35"/>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b/>
          <w:bCs/>
          <w:sz w:val="24"/>
          <w:szCs w:val="24"/>
        </w:rPr>
        <w:t>By Revocation (In Case of Continuing Guarantee)</w:t>
      </w:r>
    </w:p>
    <w:p w:rsidR="00CB185C" w:rsidRPr="00CB185C" w:rsidRDefault="00CB185C" w:rsidP="00CB185C">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sz w:val="24"/>
          <w:szCs w:val="24"/>
        </w:rPr>
        <w:t>In the case of a continuing guarantee (a guarantee that covers multiple transactions), the surety can revoke the guarantee for future transactions, but they remain liable for transactions that occurred before the revocation.</w:t>
      </w:r>
    </w:p>
    <w:p w:rsidR="00CB185C" w:rsidRPr="00CB185C" w:rsidRDefault="00CB185C" w:rsidP="00CB185C">
      <w:pPr>
        <w:numPr>
          <w:ilvl w:val="1"/>
          <w:numId w:val="35"/>
        </w:num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sz w:val="24"/>
          <w:szCs w:val="24"/>
        </w:rPr>
        <w:lastRenderedPageBreak/>
        <w:t>Example: A surety guarantees a series of future payments, but later revokes the guarantee. The surety is no longer liable for future payments after the revocation.</w:t>
      </w:r>
    </w:p>
    <w:p w:rsidR="00CB185C" w:rsidRPr="00CB185C" w:rsidRDefault="00CB185C" w:rsidP="00CB185C">
      <w:pPr>
        <w:spacing w:before="100" w:beforeAutospacing="1" w:after="100" w:afterAutospacing="1" w:line="240" w:lineRule="auto"/>
        <w:jc w:val="both"/>
        <w:rPr>
          <w:rFonts w:ascii="Times New Roman" w:eastAsia="Times New Roman" w:hAnsi="Times New Roman" w:cs="Times New Roman"/>
          <w:sz w:val="24"/>
          <w:szCs w:val="24"/>
        </w:rPr>
      </w:pPr>
      <w:r w:rsidRPr="00CB185C">
        <w:rPr>
          <w:rFonts w:ascii="Times New Roman" w:eastAsia="Times New Roman" w:hAnsi="Times New Roman" w:cs="Times New Roman"/>
          <w:sz w:val="24"/>
          <w:szCs w:val="24"/>
        </w:rPr>
        <w:t>In summary, the surety has certain rights to recover the amount paid on behalf of the principal debtor, as well as specific circumstances under which they can be discharged from their obligations. These include performance by the principal debtor, changes in the contract terms, or actions of the creditor that negatively impact the surety’s position.</w:t>
      </w:r>
    </w:p>
    <w:p w:rsidR="00D455BA" w:rsidRPr="00454232" w:rsidRDefault="00D455BA" w:rsidP="00454232">
      <w:pPr>
        <w:pStyle w:val="ListParagraph"/>
        <w:numPr>
          <w:ilvl w:val="0"/>
          <w:numId w:val="1"/>
        </w:numPr>
        <w:tabs>
          <w:tab w:val="left" w:pos="360"/>
        </w:tabs>
        <w:ind w:left="360"/>
        <w:jc w:val="both"/>
        <w:rPr>
          <w:rFonts w:ascii="Times New Roman" w:hAnsi="Times New Roman" w:cs="Times New Roman"/>
          <w:b/>
          <w:sz w:val="24"/>
          <w:szCs w:val="24"/>
        </w:rPr>
      </w:pPr>
      <w:r w:rsidRPr="00454232">
        <w:rPr>
          <w:rFonts w:ascii="Times New Roman" w:eastAsia="Times New Roman" w:hAnsi="Times New Roman" w:cs="Times New Roman"/>
          <w:sz w:val="24"/>
          <w:szCs w:val="24"/>
        </w:rPr>
        <w:t xml:space="preserve">In a </w:t>
      </w:r>
      <w:r w:rsidRPr="00454232">
        <w:rPr>
          <w:rFonts w:ascii="Times New Roman" w:eastAsia="Times New Roman" w:hAnsi="Times New Roman" w:cs="Times New Roman"/>
          <w:b/>
          <w:bCs/>
          <w:sz w:val="24"/>
          <w:szCs w:val="24"/>
        </w:rPr>
        <w:t>pledge</w:t>
      </w:r>
      <w:r w:rsidRPr="00454232">
        <w:rPr>
          <w:rFonts w:ascii="Times New Roman" w:eastAsia="Times New Roman" w:hAnsi="Times New Roman" w:cs="Times New Roman"/>
          <w:sz w:val="24"/>
          <w:szCs w:val="24"/>
        </w:rPr>
        <w:t xml:space="preserve"> or </w:t>
      </w:r>
      <w:r w:rsidRPr="00454232">
        <w:rPr>
          <w:rFonts w:ascii="Times New Roman" w:eastAsia="Times New Roman" w:hAnsi="Times New Roman" w:cs="Times New Roman"/>
          <w:b/>
          <w:bCs/>
          <w:sz w:val="24"/>
          <w:szCs w:val="24"/>
        </w:rPr>
        <w:t>pawn</w:t>
      </w:r>
      <w:r w:rsidRPr="00454232">
        <w:rPr>
          <w:rFonts w:ascii="Times New Roman" w:eastAsia="Times New Roman" w:hAnsi="Times New Roman" w:cs="Times New Roman"/>
          <w:sz w:val="24"/>
          <w:szCs w:val="24"/>
        </w:rPr>
        <w:t xml:space="preserve"> agreement, there are two main parties: the </w:t>
      </w:r>
      <w:r w:rsidRPr="00454232">
        <w:rPr>
          <w:rFonts w:ascii="Times New Roman" w:eastAsia="Times New Roman" w:hAnsi="Times New Roman" w:cs="Times New Roman"/>
          <w:b/>
          <w:bCs/>
          <w:sz w:val="24"/>
          <w:szCs w:val="24"/>
        </w:rPr>
        <w:t>pawner</w:t>
      </w:r>
      <w:r w:rsidRPr="00454232">
        <w:rPr>
          <w:rFonts w:ascii="Times New Roman" w:eastAsia="Times New Roman" w:hAnsi="Times New Roman" w:cs="Times New Roman"/>
          <w:sz w:val="24"/>
          <w:szCs w:val="24"/>
        </w:rPr>
        <w:t xml:space="preserve"> (the person who gives goods as security) and the </w:t>
      </w:r>
      <w:r w:rsidRPr="00454232">
        <w:rPr>
          <w:rFonts w:ascii="Times New Roman" w:eastAsia="Times New Roman" w:hAnsi="Times New Roman" w:cs="Times New Roman"/>
          <w:b/>
          <w:bCs/>
          <w:sz w:val="24"/>
          <w:szCs w:val="24"/>
        </w:rPr>
        <w:t>pawnee</w:t>
      </w:r>
      <w:r w:rsidRPr="00454232">
        <w:rPr>
          <w:rFonts w:ascii="Times New Roman" w:eastAsia="Times New Roman" w:hAnsi="Times New Roman" w:cs="Times New Roman"/>
          <w:sz w:val="24"/>
          <w:szCs w:val="24"/>
        </w:rPr>
        <w:t xml:space="preserve"> (the person who receives the goods as security). Both parties have certain </w:t>
      </w:r>
      <w:r w:rsidRPr="00454232">
        <w:rPr>
          <w:rFonts w:ascii="Times New Roman" w:eastAsia="Times New Roman" w:hAnsi="Times New Roman" w:cs="Times New Roman"/>
          <w:b/>
          <w:bCs/>
          <w:sz w:val="24"/>
          <w:szCs w:val="24"/>
        </w:rPr>
        <w:t>rights</w:t>
      </w:r>
      <w:r w:rsidRPr="00454232">
        <w:rPr>
          <w:rFonts w:ascii="Times New Roman" w:eastAsia="Times New Roman" w:hAnsi="Times New Roman" w:cs="Times New Roman"/>
          <w:sz w:val="24"/>
          <w:szCs w:val="24"/>
        </w:rPr>
        <w:t xml:space="preserve"> and </w:t>
      </w:r>
      <w:r w:rsidRPr="00454232">
        <w:rPr>
          <w:rFonts w:ascii="Times New Roman" w:eastAsia="Times New Roman" w:hAnsi="Times New Roman" w:cs="Times New Roman"/>
          <w:b/>
          <w:bCs/>
          <w:sz w:val="24"/>
          <w:szCs w:val="24"/>
        </w:rPr>
        <w:t>duties</w:t>
      </w:r>
      <w:r w:rsidRPr="00454232">
        <w:rPr>
          <w:rFonts w:ascii="Times New Roman" w:eastAsia="Times New Roman" w:hAnsi="Times New Roman" w:cs="Times New Roman"/>
          <w:sz w:val="24"/>
          <w:szCs w:val="24"/>
        </w:rPr>
        <w:t xml:space="preserve"> under the contract.</w:t>
      </w:r>
    </w:p>
    <w:p w:rsidR="00D455BA" w:rsidRPr="00D455BA" w:rsidRDefault="00D455BA" w:rsidP="0045423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54232">
        <w:rPr>
          <w:rFonts w:ascii="Times New Roman" w:eastAsia="Times New Roman" w:hAnsi="Times New Roman" w:cs="Times New Roman"/>
          <w:b/>
          <w:bCs/>
          <w:sz w:val="24"/>
          <w:szCs w:val="24"/>
        </w:rPr>
        <w:t>Rights of the Pawner (Person pledging the goods)</w:t>
      </w:r>
      <w:r w:rsidRPr="00D455BA">
        <w:rPr>
          <w:rFonts w:ascii="Times New Roman" w:eastAsia="Times New Roman" w:hAnsi="Times New Roman" w:cs="Times New Roman"/>
          <w:b/>
          <w:bCs/>
          <w:sz w:val="24"/>
          <w:szCs w:val="24"/>
        </w:rPr>
        <w:t>:</w:t>
      </w:r>
    </w:p>
    <w:p w:rsidR="00D455BA" w:rsidRPr="00D455BA" w:rsidRDefault="00D455BA" w:rsidP="00454232">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Right to Redemption</w:t>
      </w:r>
    </w:p>
    <w:p w:rsidR="00D455BA" w:rsidRPr="00D455BA" w:rsidRDefault="00D455BA" w:rsidP="00454232">
      <w:pPr>
        <w:numPr>
          <w:ilvl w:val="1"/>
          <w:numId w:val="36"/>
        </w:numPr>
        <w:spacing w:before="100" w:beforeAutospacing="1" w:after="100" w:afterAutospacing="1" w:line="240" w:lineRule="auto"/>
        <w:jc w:val="both"/>
        <w:rPr>
          <w:rFonts w:ascii="Times New Roman" w:eastAsia="Times New Roman" w:hAnsi="Times New Roman" w:cs="Times New Roman"/>
          <w:sz w:val="24"/>
          <w:szCs w:val="24"/>
        </w:rPr>
      </w:pPr>
      <w:r w:rsidRPr="00D455BA">
        <w:rPr>
          <w:rFonts w:ascii="Times New Roman" w:eastAsia="Times New Roman" w:hAnsi="Times New Roman" w:cs="Times New Roman"/>
          <w:sz w:val="24"/>
          <w:szCs w:val="24"/>
        </w:rPr>
        <w:t>The pawner has the right to redeem the pledged goods upon repaying the debt or fulfilling the obligation, even before the expiry of the contract term.</w:t>
      </w:r>
    </w:p>
    <w:p w:rsidR="00D455BA" w:rsidRPr="00D455BA" w:rsidRDefault="00D455BA" w:rsidP="00454232">
      <w:pPr>
        <w:numPr>
          <w:ilvl w:val="1"/>
          <w:numId w:val="36"/>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Example</w:t>
      </w:r>
      <w:r w:rsidRPr="00D455BA">
        <w:rPr>
          <w:rFonts w:ascii="Times New Roman" w:eastAsia="Times New Roman" w:hAnsi="Times New Roman" w:cs="Times New Roman"/>
          <w:sz w:val="24"/>
          <w:szCs w:val="24"/>
        </w:rPr>
        <w:t>: If a person has pledged jewelry for a loan, they can retrieve it by repaying the loan amount and any interest.</w:t>
      </w:r>
    </w:p>
    <w:p w:rsidR="00D455BA" w:rsidRPr="00D455BA" w:rsidRDefault="00D455BA" w:rsidP="00454232">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Right to Information</w:t>
      </w:r>
    </w:p>
    <w:p w:rsidR="00D455BA" w:rsidRPr="00D455BA" w:rsidRDefault="00D455BA" w:rsidP="00454232">
      <w:pPr>
        <w:numPr>
          <w:ilvl w:val="1"/>
          <w:numId w:val="36"/>
        </w:numPr>
        <w:spacing w:before="100" w:beforeAutospacing="1" w:after="100" w:afterAutospacing="1" w:line="240" w:lineRule="auto"/>
        <w:jc w:val="both"/>
        <w:rPr>
          <w:rFonts w:ascii="Times New Roman" w:eastAsia="Times New Roman" w:hAnsi="Times New Roman" w:cs="Times New Roman"/>
          <w:sz w:val="24"/>
          <w:szCs w:val="24"/>
        </w:rPr>
      </w:pPr>
      <w:r w:rsidRPr="00D455BA">
        <w:rPr>
          <w:rFonts w:ascii="Times New Roman" w:eastAsia="Times New Roman" w:hAnsi="Times New Roman" w:cs="Times New Roman"/>
          <w:sz w:val="24"/>
          <w:szCs w:val="24"/>
        </w:rPr>
        <w:t xml:space="preserve">The pawner has the right to be informed if the </w:t>
      </w:r>
      <w:proofErr w:type="gramStart"/>
      <w:r w:rsidRPr="00D455BA">
        <w:rPr>
          <w:rFonts w:ascii="Times New Roman" w:eastAsia="Times New Roman" w:hAnsi="Times New Roman" w:cs="Times New Roman"/>
          <w:sz w:val="24"/>
          <w:szCs w:val="24"/>
        </w:rPr>
        <w:t>pawnee</w:t>
      </w:r>
      <w:proofErr w:type="gramEnd"/>
      <w:r w:rsidRPr="00D455BA">
        <w:rPr>
          <w:rFonts w:ascii="Times New Roman" w:eastAsia="Times New Roman" w:hAnsi="Times New Roman" w:cs="Times New Roman"/>
          <w:sz w:val="24"/>
          <w:szCs w:val="24"/>
        </w:rPr>
        <w:t xml:space="preserve"> decides to sell the pledged goods, especially if the pawner defaults on the debt.</w:t>
      </w:r>
    </w:p>
    <w:p w:rsidR="00D455BA" w:rsidRPr="00D455BA" w:rsidRDefault="00D455BA" w:rsidP="00454232">
      <w:pPr>
        <w:numPr>
          <w:ilvl w:val="1"/>
          <w:numId w:val="36"/>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Example</w:t>
      </w:r>
      <w:r w:rsidRPr="00D455BA">
        <w:rPr>
          <w:rFonts w:ascii="Times New Roman" w:eastAsia="Times New Roman" w:hAnsi="Times New Roman" w:cs="Times New Roman"/>
          <w:sz w:val="24"/>
          <w:szCs w:val="24"/>
        </w:rPr>
        <w:t xml:space="preserve">: If the </w:t>
      </w:r>
      <w:proofErr w:type="gramStart"/>
      <w:r w:rsidRPr="00D455BA">
        <w:rPr>
          <w:rFonts w:ascii="Times New Roman" w:eastAsia="Times New Roman" w:hAnsi="Times New Roman" w:cs="Times New Roman"/>
          <w:sz w:val="24"/>
          <w:szCs w:val="24"/>
        </w:rPr>
        <w:t>pawnee</w:t>
      </w:r>
      <w:proofErr w:type="gramEnd"/>
      <w:r w:rsidRPr="00D455BA">
        <w:rPr>
          <w:rFonts w:ascii="Times New Roman" w:eastAsia="Times New Roman" w:hAnsi="Times New Roman" w:cs="Times New Roman"/>
          <w:sz w:val="24"/>
          <w:szCs w:val="24"/>
        </w:rPr>
        <w:t xml:space="preserve"> is planning to sell the pledged goods due to non-repayment, they must notify the pawner.</w:t>
      </w:r>
    </w:p>
    <w:p w:rsidR="00D455BA" w:rsidRPr="00D455BA" w:rsidRDefault="00D455BA" w:rsidP="00454232">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Right to Recover Surplus</w:t>
      </w:r>
    </w:p>
    <w:p w:rsidR="00D455BA" w:rsidRPr="00D455BA" w:rsidRDefault="00D455BA" w:rsidP="00454232">
      <w:pPr>
        <w:numPr>
          <w:ilvl w:val="1"/>
          <w:numId w:val="36"/>
        </w:numPr>
        <w:spacing w:before="100" w:beforeAutospacing="1" w:after="100" w:afterAutospacing="1" w:line="240" w:lineRule="auto"/>
        <w:jc w:val="both"/>
        <w:rPr>
          <w:rFonts w:ascii="Times New Roman" w:eastAsia="Times New Roman" w:hAnsi="Times New Roman" w:cs="Times New Roman"/>
          <w:sz w:val="24"/>
          <w:szCs w:val="24"/>
        </w:rPr>
      </w:pPr>
      <w:r w:rsidRPr="00D455BA">
        <w:rPr>
          <w:rFonts w:ascii="Times New Roman" w:eastAsia="Times New Roman" w:hAnsi="Times New Roman" w:cs="Times New Roman"/>
          <w:sz w:val="24"/>
          <w:szCs w:val="24"/>
        </w:rPr>
        <w:t>If the pledged goods are sold, and the amount obtained from the sale exceeds the debt owed, the pawner has the right to claim the surplus.</w:t>
      </w:r>
    </w:p>
    <w:p w:rsidR="00D455BA" w:rsidRPr="00D455BA" w:rsidRDefault="00D455BA" w:rsidP="00454232">
      <w:pPr>
        <w:numPr>
          <w:ilvl w:val="1"/>
          <w:numId w:val="36"/>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Example</w:t>
      </w:r>
      <w:r w:rsidRPr="00D455BA">
        <w:rPr>
          <w:rFonts w:ascii="Times New Roman" w:eastAsia="Times New Roman" w:hAnsi="Times New Roman" w:cs="Times New Roman"/>
          <w:sz w:val="24"/>
          <w:szCs w:val="24"/>
        </w:rPr>
        <w:t xml:space="preserve">: If a </w:t>
      </w:r>
      <w:proofErr w:type="gramStart"/>
      <w:r w:rsidRPr="00D455BA">
        <w:rPr>
          <w:rFonts w:ascii="Times New Roman" w:eastAsia="Times New Roman" w:hAnsi="Times New Roman" w:cs="Times New Roman"/>
          <w:sz w:val="24"/>
          <w:szCs w:val="24"/>
        </w:rPr>
        <w:t>pawnee</w:t>
      </w:r>
      <w:proofErr w:type="gramEnd"/>
      <w:r w:rsidRPr="00D455BA">
        <w:rPr>
          <w:rFonts w:ascii="Times New Roman" w:eastAsia="Times New Roman" w:hAnsi="Times New Roman" w:cs="Times New Roman"/>
          <w:sz w:val="24"/>
          <w:szCs w:val="24"/>
        </w:rPr>
        <w:t xml:space="preserve"> sells pledged goods for more than the loan amount, the pawner is entitled to the excess amount.</w:t>
      </w:r>
    </w:p>
    <w:p w:rsidR="00D455BA" w:rsidRPr="00D455BA" w:rsidRDefault="00D455BA" w:rsidP="00454232">
      <w:pPr>
        <w:numPr>
          <w:ilvl w:val="0"/>
          <w:numId w:val="36"/>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Right to Possession</w:t>
      </w:r>
    </w:p>
    <w:p w:rsidR="00D455BA" w:rsidRPr="00D455BA" w:rsidRDefault="00D455BA" w:rsidP="00454232">
      <w:pPr>
        <w:numPr>
          <w:ilvl w:val="1"/>
          <w:numId w:val="36"/>
        </w:numPr>
        <w:spacing w:before="100" w:beforeAutospacing="1" w:after="100" w:afterAutospacing="1" w:line="240" w:lineRule="auto"/>
        <w:jc w:val="both"/>
        <w:rPr>
          <w:rFonts w:ascii="Times New Roman" w:eastAsia="Times New Roman" w:hAnsi="Times New Roman" w:cs="Times New Roman"/>
          <w:sz w:val="24"/>
          <w:szCs w:val="24"/>
        </w:rPr>
      </w:pPr>
      <w:r w:rsidRPr="00D455BA">
        <w:rPr>
          <w:rFonts w:ascii="Times New Roman" w:eastAsia="Times New Roman" w:hAnsi="Times New Roman" w:cs="Times New Roman"/>
          <w:sz w:val="24"/>
          <w:szCs w:val="24"/>
        </w:rPr>
        <w:t xml:space="preserve">The pawner can recover the pledged goods once the debt is repaid in full, and the </w:t>
      </w:r>
      <w:proofErr w:type="gramStart"/>
      <w:r w:rsidRPr="00D455BA">
        <w:rPr>
          <w:rFonts w:ascii="Times New Roman" w:eastAsia="Times New Roman" w:hAnsi="Times New Roman" w:cs="Times New Roman"/>
          <w:sz w:val="24"/>
          <w:szCs w:val="24"/>
        </w:rPr>
        <w:t>pawnee</w:t>
      </w:r>
      <w:proofErr w:type="gramEnd"/>
      <w:r w:rsidRPr="00D455BA">
        <w:rPr>
          <w:rFonts w:ascii="Times New Roman" w:eastAsia="Times New Roman" w:hAnsi="Times New Roman" w:cs="Times New Roman"/>
          <w:sz w:val="24"/>
          <w:szCs w:val="24"/>
        </w:rPr>
        <w:t xml:space="preserve"> is obligated to return the goods.</w:t>
      </w:r>
    </w:p>
    <w:p w:rsidR="00D455BA" w:rsidRPr="00D455BA" w:rsidRDefault="00D455BA" w:rsidP="00454232">
      <w:pPr>
        <w:numPr>
          <w:ilvl w:val="1"/>
          <w:numId w:val="36"/>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Example</w:t>
      </w:r>
      <w:r w:rsidRPr="00D455BA">
        <w:rPr>
          <w:rFonts w:ascii="Times New Roman" w:eastAsia="Times New Roman" w:hAnsi="Times New Roman" w:cs="Times New Roman"/>
          <w:sz w:val="24"/>
          <w:szCs w:val="24"/>
        </w:rPr>
        <w:t>: After repaying a loan, the pawner can request the return of the jewelry or goods they pledged as security.</w:t>
      </w:r>
    </w:p>
    <w:p w:rsidR="00D455BA" w:rsidRPr="00D455BA" w:rsidRDefault="00D455BA" w:rsidP="0045423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54232">
        <w:rPr>
          <w:rFonts w:ascii="Times New Roman" w:eastAsia="Times New Roman" w:hAnsi="Times New Roman" w:cs="Times New Roman"/>
          <w:b/>
          <w:bCs/>
          <w:sz w:val="24"/>
          <w:szCs w:val="24"/>
        </w:rPr>
        <w:t>Rights of the Pawnee (Person holding the pledged goods)</w:t>
      </w:r>
      <w:r w:rsidRPr="00D455BA">
        <w:rPr>
          <w:rFonts w:ascii="Times New Roman" w:eastAsia="Times New Roman" w:hAnsi="Times New Roman" w:cs="Times New Roman"/>
          <w:b/>
          <w:bCs/>
          <w:sz w:val="24"/>
          <w:szCs w:val="24"/>
        </w:rPr>
        <w:t>:</w:t>
      </w:r>
    </w:p>
    <w:p w:rsidR="00D455BA" w:rsidRPr="00D455BA" w:rsidRDefault="00D455BA" w:rsidP="00454232">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Right to Retain the Goods</w:t>
      </w:r>
    </w:p>
    <w:p w:rsidR="00D455BA" w:rsidRPr="00D455BA" w:rsidRDefault="00D455BA" w:rsidP="00454232">
      <w:pPr>
        <w:numPr>
          <w:ilvl w:val="1"/>
          <w:numId w:val="37"/>
        </w:numPr>
        <w:spacing w:before="100" w:beforeAutospacing="1" w:after="100" w:afterAutospacing="1" w:line="240" w:lineRule="auto"/>
        <w:jc w:val="both"/>
        <w:rPr>
          <w:rFonts w:ascii="Times New Roman" w:eastAsia="Times New Roman" w:hAnsi="Times New Roman" w:cs="Times New Roman"/>
          <w:sz w:val="24"/>
          <w:szCs w:val="24"/>
        </w:rPr>
      </w:pPr>
      <w:r w:rsidRPr="00D455BA">
        <w:rPr>
          <w:rFonts w:ascii="Times New Roman" w:eastAsia="Times New Roman" w:hAnsi="Times New Roman" w:cs="Times New Roman"/>
          <w:sz w:val="24"/>
          <w:szCs w:val="24"/>
        </w:rPr>
        <w:t xml:space="preserve">The </w:t>
      </w:r>
      <w:proofErr w:type="gramStart"/>
      <w:r w:rsidRPr="00D455BA">
        <w:rPr>
          <w:rFonts w:ascii="Times New Roman" w:eastAsia="Times New Roman" w:hAnsi="Times New Roman" w:cs="Times New Roman"/>
          <w:sz w:val="24"/>
          <w:szCs w:val="24"/>
        </w:rPr>
        <w:t>pawnee</w:t>
      </w:r>
      <w:proofErr w:type="gramEnd"/>
      <w:r w:rsidRPr="00D455BA">
        <w:rPr>
          <w:rFonts w:ascii="Times New Roman" w:eastAsia="Times New Roman" w:hAnsi="Times New Roman" w:cs="Times New Roman"/>
          <w:sz w:val="24"/>
          <w:szCs w:val="24"/>
        </w:rPr>
        <w:t xml:space="preserve"> has the right to retain possession of the pledged goods until the pawner repays the debt or fulfills the obligation.</w:t>
      </w:r>
    </w:p>
    <w:p w:rsidR="00D455BA" w:rsidRPr="00D455BA" w:rsidRDefault="00D455BA" w:rsidP="00454232">
      <w:pPr>
        <w:numPr>
          <w:ilvl w:val="1"/>
          <w:numId w:val="37"/>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Example</w:t>
      </w:r>
      <w:r w:rsidRPr="00D455BA">
        <w:rPr>
          <w:rFonts w:ascii="Times New Roman" w:eastAsia="Times New Roman" w:hAnsi="Times New Roman" w:cs="Times New Roman"/>
          <w:sz w:val="24"/>
          <w:szCs w:val="24"/>
        </w:rPr>
        <w:t xml:space="preserve">: If a borrower has pledged an item to secure a loan, the </w:t>
      </w:r>
      <w:proofErr w:type="gramStart"/>
      <w:r w:rsidRPr="00D455BA">
        <w:rPr>
          <w:rFonts w:ascii="Times New Roman" w:eastAsia="Times New Roman" w:hAnsi="Times New Roman" w:cs="Times New Roman"/>
          <w:sz w:val="24"/>
          <w:szCs w:val="24"/>
        </w:rPr>
        <w:t>pawnee</w:t>
      </w:r>
      <w:proofErr w:type="gramEnd"/>
      <w:r w:rsidRPr="00D455BA">
        <w:rPr>
          <w:rFonts w:ascii="Times New Roman" w:eastAsia="Times New Roman" w:hAnsi="Times New Roman" w:cs="Times New Roman"/>
          <w:sz w:val="24"/>
          <w:szCs w:val="24"/>
        </w:rPr>
        <w:t xml:space="preserve"> can hold on to the item until the loan is repaid.</w:t>
      </w:r>
    </w:p>
    <w:p w:rsidR="00D455BA" w:rsidRPr="00D455BA" w:rsidRDefault="00D455BA" w:rsidP="00454232">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Right to Sell the Pledged Goods</w:t>
      </w:r>
    </w:p>
    <w:p w:rsidR="00D455BA" w:rsidRPr="00D455BA" w:rsidRDefault="00D455BA" w:rsidP="00454232">
      <w:pPr>
        <w:numPr>
          <w:ilvl w:val="1"/>
          <w:numId w:val="37"/>
        </w:numPr>
        <w:spacing w:before="100" w:beforeAutospacing="1" w:after="100" w:afterAutospacing="1" w:line="240" w:lineRule="auto"/>
        <w:jc w:val="both"/>
        <w:rPr>
          <w:rFonts w:ascii="Times New Roman" w:eastAsia="Times New Roman" w:hAnsi="Times New Roman" w:cs="Times New Roman"/>
          <w:sz w:val="24"/>
          <w:szCs w:val="24"/>
        </w:rPr>
      </w:pPr>
      <w:r w:rsidRPr="00D455BA">
        <w:rPr>
          <w:rFonts w:ascii="Times New Roman" w:eastAsia="Times New Roman" w:hAnsi="Times New Roman" w:cs="Times New Roman"/>
          <w:sz w:val="24"/>
          <w:szCs w:val="24"/>
        </w:rPr>
        <w:t xml:space="preserve">If the pawner defaults on the repayment, the </w:t>
      </w:r>
      <w:proofErr w:type="gramStart"/>
      <w:r w:rsidRPr="00D455BA">
        <w:rPr>
          <w:rFonts w:ascii="Times New Roman" w:eastAsia="Times New Roman" w:hAnsi="Times New Roman" w:cs="Times New Roman"/>
          <w:sz w:val="24"/>
          <w:szCs w:val="24"/>
        </w:rPr>
        <w:t>pawnee</w:t>
      </w:r>
      <w:proofErr w:type="gramEnd"/>
      <w:r w:rsidRPr="00D455BA">
        <w:rPr>
          <w:rFonts w:ascii="Times New Roman" w:eastAsia="Times New Roman" w:hAnsi="Times New Roman" w:cs="Times New Roman"/>
          <w:sz w:val="24"/>
          <w:szCs w:val="24"/>
        </w:rPr>
        <w:t xml:space="preserve"> has the right to sell the pledged goods to recover the debt, following the proper legal process.</w:t>
      </w:r>
    </w:p>
    <w:p w:rsidR="00D455BA" w:rsidRPr="00D455BA" w:rsidRDefault="00D455BA" w:rsidP="00454232">
      <w:pPr>
        <w:numPr>
          <w:ilvl w:val="1"/>
          <w:numId w:val="37"/>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lastRenderedPageBreak/>
        <w:t>Example</w:t>
      </w:r>
      <w:r w:rsidRPr="00D455BA">
        <w:rPr>
          <w:rFonts w:ascii="Times New Roman" w:eastAsia="Times New Roman" w:hAnsi="Times New Roman" w:cs="Times New Roman"/>
          <w:sz w:val="24"/>
          <w:szCs w:val="24"/>
        </w:rPr>
        <w:t xml:space="preserve">: If the borrower fails to repay the loan, the </w:t>
      </w:r>
      <w:proofErr w:type="gramStart"/>
      <w:r w:rsidRPr="00D455BA">
        <w:rPr>
          <w:rFonts w:ascii="Times New Roman" w:eastAsia="Times New Roman" w:hAnsi="Times New Roman" w:cs="Times New Roman"/>
          <w:sz w:val="24"/>
          <w:szCs w:val="24"/>
        </w:rPr>
        <w:t>pawnee</w:t>
      </w:r>
      <w:proofErr w:type="gramEnd"/>
      <w:r w:rsidRPr="00D455BA">
        <w:rPr>
          <w:rFonts w:ascii="Times New Roman" w:eastAsia="Times New Roman" w:hAnsi="Times New Roman" w:cs="Times New Roman"/>
          <w:sz w:val="24"/>
          <w:szCs w:val="24"/>
        </w:rPr>
        <w:t xml:space="preserve"> can sell the pledged goods (such as jewelry) to settle the debt.</w:t>
      </w:r>
    </w:p>
    <w:p w:rsidR="00D455BA" w:rsidRPr="00D455BA" w:rsidRDefault="00D455BA" w:rsidP="00454232">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Right to Compensation for Expenses</w:t>
      </w:r>
    </w:p>
    <w:p w:rsidR="00D455BA" w:rsidRPr="00D455BA" w:rsidRDefault="00D455BA" w:rsidP="00454232">
      <w:pPr>
        <w:numPr>
          <w:ilvl w:val="1"/>
          <w:numId w:val="37"/>
        </w:numPr>
        <w:spacing w:before="100" w:beforeAutospacing="1" w:after="100" w:afterAutospacing="1" w:line="240" w:lineRule="auto"/>
        <w:jc w:val="both"/>
        <w:rPr>
          <w:rFonts w:ascii="Times New Roman" w:eastAsia="Times New Roman" w:hAnsi="Times New Roman" w:cs="Times New Roman"/>
          <w:sz w:val="24"/>
          <w:szCs w:val="24"/>
        </w:rPr>
      </w:pPr>
      <w:r w:rsidRPr="00D455BA">
        <w:rPr>
          <w:rFonts w:ascii="Times New Roman" w:eastAsia="Times New Roman" w:hAnsi="Times New Roman" w:cs="Times New Roman"/>
          <w:sz w:val="24"/>
          <w:szCs w:val="24"/>
        </w:rPr>
        <w:t xml:space="preserve">The </w:t>
      </w:r>
      <w:proofErr w:type="gramStart"/>
      <w:r w:rsidRPr="00D455BA">
        <w:rPr>
          <w:rFonts w:ascii="Times New Roman" w:eastAsia="Times New Roman" w:hAnsi="Times New Roman" w:cs="Times New Roman"/>
          <w:sz w:val="24"/>
          <w:szCs w:val="24"/>
        </w:rPr>
        <w:t>pawnee</w:t>
      </w:r>
      <w:proofErr w:type="gramEnd"/>
      <w:r w:rsidRPr="00D455BA">
        <w:rPr>
          <w:rFonts w:ascii="Times New Roman" w:eastAsia="Times New Roman" w:hAnsi="Times New Roman" w:cs="Times New Roman"/>
          <w:sz w:val="24"/>
          <w:szCs w:val="24"/>
        </w:rPr>
        <w:t xml:space="preserve"> is entitled to recover any reasonable expenses incurred for the safekeeping or maintenance of the pledged goods. These expenses can be deducted from the proceeds if the goods are sold.</w:t>
      </w:r>
    </w:p>
    <w:p w:rsidR="00D455BA" w:rsidRPr="00D455BA" w:rsidRDefault="00D455BA" w:rsidP="00454232">
      <w:pPr>
        <w:numPr>
          <w:ilvl w:val="1"/>
          <w:numId w:val="37"/>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Example</w:t>
      </w:r>
      <w:r w:rsidRPr="00D455BA">
        <w:rPr>
          <w:rFonts w:ascii="Times New Roman" w:eastAsia="Times New Roman" w:hAnsi="Times New Roman" w:cs="Times New Roman"/>
          <w:sz w:val="24"/>
          <w:szCs w:val="24"/>
        </w:rPr>
        <w:t xml:space="preserve">: If the </w:t>
      </w:r>
      <w:proofErr w:type="gramStart"/>
      <w:r w:rsidRPr="00D455BA">
        <w:rPr>
          <w:rFonts w:ascii="Times New Roman" w:eastAsia="Times New Roman" w:hAnsi="Times New Roman" w:cs="Times New Roman"/>
          <w:sz w:val="24"/>
          <w:szCs w:val="24"/>
        </w:rPr>
        <w:t>pawnee</w:t>
      </w:r>
      <w:proofErr w:type="gramEnd"/>
      <w:r w:rsidRPr="00D455BA">
        <w:rPr>
          <w:rFonts w:ascii="Times New Roman" w:eastAsia="Times New Roman" w:hAnsi="Times New Roman" w:cs="Times New Roman"/>
          <w:sz w:val="24"/>
          <w:szCs w:val="24"/>
        </w:rPr>
        <w:t xml:space="preserve"> stores the pledged goods in a secure location, they can charge the pawner for the storage costs.</w:t>
      </w:r>
    </w:p>
    <w:p w:rsidR="00D455BA" w:rsidRPr="00D455BA" w:rsidRDefault="00D455BA" w:rsidP="00454232">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Right to Retain Goods for Any Unpaid Debt</w:t>
      </w:r>
    </w:p>
    <w:p w:rsidR="00D455BA" w:rsidRPr="00D455BA" w:rsidRDefault="00D455BA" w:rsidP="00454232">
      <w:pPr>
        <w:numPr>
          <w:ilvl w:val="1"/>
          <w:numId w:val="37"/>
        </w:numPr>
        <w:spacing w:before="100" w:beforeAutospacing="1" w:after="100" w:afterAutospacing="1" w:line="240" w:lineRule="auto"/>
        <w:jc w:val="both"/>
        <w:rPr>
          <w:rFonts w:ascii="Times New Roman" w:eastAsia="Times New Roman" w:hAnsi="Times New Roman" w:cs="Times New Roman"/>
          <w:sz w:val="24"/>
          <w:szCs w:val="24"/>
        </w:rPr>
      </w:pPr>
      <w:r w:rsidRPr="00D455BA">
        <w:rPr>
          <w:rFonts w:ascii="Times New Roman" w:eastAsia="Times New Roman" w:hAnsi="Times New Roman" w:cs="Times New Roman"/>
          <w:sz w:val="24"/>
          <w:szCs w:val="24"/>
        </w:rPr>
        <w:t xml:space="preserve">The </w:t>
      </w:r>
      <w:proofErr w:type="gramStart"/>
      <w:r w:rsidRPr="00D455BA">
        <w:rPr>
          <w:rFonts w:ascii="Times New Roman" w:eastAsia="Times New Roman" w:hAnsi="Times New Roman" w:cs="Times New Roman"/>
          <w:sz w:val="24"/>
          <w:szCs w:val="24"/>
        </w:rPr>
        <w:t>pawnee</w:t>
      </w:r>
      <w:proofErr w:type="gramEnd"/>
      <w:r w:rsidRPr="00D455BA">
        <w:rPr>
          <w:rFonts w:ascii="Times New Roman" w:eastAsia="Times New Roman" w:hAnsi="Times New Roman" w:cs="Times New Roman"/>
          <w:sz w:val="24"/>
          <w:szCs w:val="24"/>
        </w:rPr>
        <w:t xml:space="preserve"> can retain possession of the pledged goods until the pawner repays all debts, including any interest or additional charges.</w:t>
      </w:r>
    </w:p>
    <w:p w:rsidR="00D455BA" w:rsidRPr="00D455BA" w:rsidRDefault="00D455BA" w:rsidP="00454232">
      <w:pPr>
        <w:numPr>
          <w:ilvl w:val="1"/>
          <w:numId w:val="37"/>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Example</w:t>
      </w:r>
      <w:r w:rsidRPr="00D455BA">
        <w:rPr>
          <w:rFonts w:ascii="Times New Roman" w:eastAsia="Times New Roman" w:hAnsi="Times New Roman" w:cs="Times New Roman"/>
          <w:sz w:val="24"/>
          <w:szCs w:val="24"/>
        </w:rPr>
        <w:t xml:space="preserve">: If the pawner owes interest on the pledged goods, the </w:t>
      </w:r>
      <w:proofErr w:type="gramStart"/>
      <w:r w:rsidRPr="00D455BA">
        <w:rPr>
          <w:rFonts w:ascii="Times New Roman" w:eastAsia="Times New Roman" w:hAnsi="Times New Roman" w:cs="Times New Roman"/>
          <w:sz w:val="24"/>
          <w:szCs w:val="24"/>
        </w:rPr>
        <w:t>pawnee</w:t>
      </w:r>
      <w:proofErr w:type="gramEnd"/>
      <w:r w:rsidRPr="00D455BA">
        <w:rPr>
          <w:rFonts w:ascii="Times New Roman" w:eastAsia="Times New Roman" w:hAnsi="Times New Roman" w:cs="Times New Roman"/>
          <w:sz w:val="24"/>
          <w:szCs w:val="24"/>
        </w:rPr>
        <w:t xml:space="preserve"> can hold the goods until both the principal amount and interest are cleared.</w:t>
      </w:r>
    </w:p>
    <w:p w:rsidR="00D455BA" w:rsidRPr="00D455BA" w:rsidRDefault="00D455BA" w:rsidP="00454232">
      <w:pPr>
        <w:numPr>
          <w:ilvl w:val="0"/>
          <w:numId w:val="37"/>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Right to Apply Proceeds from Sale</w:t>
      </w:r>
    </w:p>
    <w:p w:rsidR="00D455BA" w:rsidRPr="00D455BA" w:rsidRDefault="00D455BA" w:rsidP="00454232">
      <w:pPr>
        <w:numPr>
          <w:ilvl w:val="1"/>
          <w:numId w:val="37"/>
        </w:numPr>
        <w:spacing w:before="100" w:beforeAutospacing="1" w:after="100" w:afterAutospacing="1" w:line="240" w:lineRule="auto"/>
        <w:jc w:val="both"/>
        <w:rPr>
          <w:rFonts w:ascii="Times New Roman" w:eastAsia="Times New Roman" w:hAnsi="Times New Roman" w:cs="Times New Roman"/>
          <w:sz w:val="24"/>
          <w:szCs w:val="24"/>
        </w:rPr>
      </w:pPr>
      <w:r w:rsidRPr="00D455BA">
        <w:rPr>
          <w:rFonts w:ascii="Times New Roman" w:eastAsia="Times New Roman" w:hAnsi="Times New Roman" w:cs="Times New Roman"/>
          <w:sz w:val="24"/>
          <w:szCs w:val="24"/>
        </w:rPr>
        <w:t xml:space="preserve">If the pledged goods are sold due to non-payment by the pawner, the </w:t>
      </w:r>
      <w:proofErr w:type="gramStart"/>
      <w:r w:rsidRPr="00D455BA">
        <w:rPr>
          <w:rFonts w:ascii="Times New Roman" w:eastAsia="Times New Roman" w:hAnsi="Times New Roman" w:cs="Times New Roman"/>
          <w:sz w:val="24"/>
          <w:szCs w:val="24"/>
        </w:rPr>
        <w:t>pawnee</w:t>
      </w:r>
      <w:proofErr w:type="gramEnd"/>
      <w:r w:rsidRPr="00D455BA">
        <w:rPr>
          <w:rFonts w:ascii="Times New Roman" w:eastAsia="Times New Roman" w:hAnsi="Times New Roman" w:cs="Times New Roman"/>
          <w:sz w:val="24"/>
          <w:szCs w:val="24"/>
        </w:rPr>
        <w:t xml:space="preserve"> can apply the sale proceeds to cover the outstanding debt and any associated costs.</w:t>
      </w:r>
    </w:p>
    <w:p w:rsidR="00D455BA" w:rsidRPr="00D455BA" w:rsidRDefault="00D455BA" w:rsidP="00454232">
      <w:pPr>
        <w:numPr>
          <w:ilvl w:val="1"/>
          <w:numId w:val="37"/>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Example</w:t>
      </w:r>
      <w:r w:rsidRPr="00D455BA">
        <w:rPr>
          <w:rFonts w:ascii="Times New Roman" w:eastAsia="Times New Roman" w:hAnsi="Times New Roman" w:cs="Times New Roman"/>
          <w:sz w:val="24"/>
          <w:szCs w:val="24"/>
        </w:rPr>
        <w:t xml:space="preserve">: If the </w:t>
      </w:r>
      <w:proofErr w:type="gramStart"/>
      <w:r w:rsidRPr="00D455BA">
        <w:rPr>
          <w:rFonts w:ascii="Times New Roman" w:eastAsia="Times New Roman" w:hAnsi="Times New Roman" w:cs="Times New Roman"/>
          <w:sz w:val="24"/>
          <w:szCs w:val="24"/>
        </w:rPr>
        <w:t>pawnee</w:t>
      </w:r>
      <w:proofErr w:type="gramEnd"/>
      <w:r w:rsidRPr="00D455BA">
        <w:rPr>
          <w:rFonts w:ascii="Times New Roman" w:eastAsia="Times New Roman" w:hAnsi="Times New Roman" w:cs="Times New Roman"/>
          <w:sz w:val="24"/>
          <w:szCs w:val="24"/>
        </w:rPr>
        <w:t xml:space="preserve"> sells the pledged goods, they may use the proceeds to pay off the loan amount and any extra costs related to the sale or storage of the goods.</w:t>
      </w:r>
    </w:p>
    <w:p w:rsidR="00D455BA" w:rsidRPr="00D455BA" w:rsidRDefault="00D455BA" w:rsidP="00454232">
      <w:pPr>
        <w:spacing w:before="100" w:beforeAutospacing="1" w:after="100" w:afterAutospacing="1" w:line="240" w:lineRule="auto"/>
        <w:jc w:val="both"/>
        <w:rPr>
          <w:rFonts w:ascii="Times New Roman" w:eastAsia="Times New Roman" w:hAnsi="Times New Roman" w:cs="Times New Roman"/>
          <w:sz w:val="24"/>
          <w:szCs w:val="24"/>
        </w:rPr>
      </w:pPr>
      <w:r w:rsidRPr="00D455BA">
        <w:rPr>
          <w:rFonts w:ascii="Times New Roman" w:eastAsia="Times New Roman" w:hAnsi="Times New Roman" w:cs="Times New Roman"/>
          <w:sz w:val="24"/>
          <w:szCs w:val="24"/>
        </w:rPr>
        <w:t xml:space="preserve">In summary, the </w:t>
      </w:r>
      <w:r w:rsidRPr="00454232">
        <w:rPr>
          <w:rFonts w:ascii="Times New Roman" w:eastAsia="Times New Roman" w:hAnsi="Times New Roman" w:cs="Times New Roman"/>
          <w:b/>
          <w:bCs/>
          <w:sz w:val="24"/>
          <w:szCs w:val="24"/>
        </w:rPr>
        <w:t>pawner</w:t>
      </w:r>
      <w:r w:rsidRPr="00D455BA">
        <w:rPr>
          <w:rFonts w:ascii="Times New Roman" w:eastAsia="Times New Roman" w:hAnsi="Times New Roman" w:cs="Times New Roman"/>
          <w:sz w:val="24"/>
          <w:szCs w:val="24"/>
        </w:rPr>
        <w:t xml:space="preserve"> has rights to redeem the goods, be informed of the sale, and recover any surplus from the sale of the goods. The </w:t>
      </w:r>
      <w:proofErr w:type="gramStart"/>
      <w:r w:rsidRPr="00454232">
        <w:rPr>
          <w:rFonts w:ascii="Times New Roman" w:eastAsia="Times New Roman" w:hAnsi="Times New Roman" w:cs="Times New Roman"/>
          <w:b/>
          <w:bCs/>
          <w:sz w:val="24"/>
          <w:szCs w:val="24"/>
        </w:rPr>
        <w:t>pawnee</w:t>
      </w:r>
      <w:proofErr w:type="gramEnd"/>
      <w:r w:rsidRPr="00D455BA">
        <w:rPr>
          <w:rFonts w:ascii="Times New Roman" w:eastAsia="Times New Roman" w:hAnsi="Times New Roman" w:cs="Times New Roman"/>
          <w:sz w:val="24"/>
          <w:szCs w:val="24"/>
        </w:rPr>
        <w:t>, on the other hand, has rights to retain possession of the goods, sell them if necessary, recover expenses, and apply proceeds toward any unpaid debt. These rights ensure that both parties are protected in the pledge agreement.</w:t>
      </w:r>
    </w:p>
    <w:p w:rsidR="00D77E11" w:rsidRPr="00454232" w:rsidRDefault="00D77E11" w:rsidP="00454232">
      <w:pPr>
        <w:pStyle w:val="ListParagraph"/>
        <w:numPr>
          <w:ilvl w:val="0"/>
          <w:numId w:val="1"/>
        </w:numPr>
        <w:tabs>
          <w:tab w:val="left" w:pos="360"/>
        </w:tabs>
        <w:ind w:left="360"/>
        <w:jc w:val="both"/>
        <w:rPr>
          <w:rFonts w:ascii="Times New Roman" w:hAnsi="Times New Roman" w:cs="Times New Roman"/>
          <w:b/>
          <w:sz w:val="24"/>
          <w:szCs w:val="24"/>
        </w:rPr>
      </w:pPr>
      <w:r w:rsidRPr="00454232">
        <w:rPr>
          <w:rFonts w:ascii="Times New Roman" w:eastAsia="Times New Roman" w:hAnsi="Times New Roman" w:cs="Times New Roman"/>
          <w:b/>
          <w:bCs/>
          <w:sz w:val="24"/>
          <w:szCs w:val="24"/>
        </w:rPr>
        <w:t>Rights of an Unpaid Seller Against the Goods:</w:t>
      </w:r>
    </w:p>
    <w:p w:rsidR="00D77E11" w:rsidRPr="00D77E11" w:rsidRDefault="00D77E11" w:rsidP="00454232">
      <w:pPr>
        <w:numPr>
          <w:ilvl w:val="0"/>
          <w:numId w:val="38"/>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Right of Lien</w:t>
      </w:r>
    </w:p>
    <w:p w:rsidR="00D77E11" w:rsidRPr="00D77E11" w:rsidRDefault="00D77E11" w:rsidP="00454232">
      <w:pPr>
        <w:numPr>
          <w:ilvl w:val="1"/>
          <w:numId w:val="38"/>
        </w:numPr>
        <w:spacing w:before="100" w:beforeAutospacing="1" w:after="100" w:afterAutospacing="1" w:line="240" w:lineRule="auto"/>
        <w:jc w:val="both"/>
        <w:rPr>
          <w:rFonts w:ascii="Times New Roman" w:eastAsia="Times New Roman" w:hAnsi="Times New Roman" w:cs="Times New Roman"/>
          <w:sz w:val="24"/>
          <w:szCs w:val="24"/>
        </w:rPr>
      </w:pPr>
      <w:r w:rsidRPr="00D77E11">
        <w:rPr>
          <w:rFonts w:ascii="Times New Roman" w:eastAsia="Times New Roman" w:hAnsi="Times New Roman" w:cs="Times New Roman"/>
          <w:sz w:val="24"/>
          <w:szCs w:val="24"/>
        </w:rPr>
        <w:t>The unpaid seller has the right to retain possession of the goods until the full payment is made. This right arises when the seller has possession of the goods and the buyer has not paid for them.</w:t>
      </w:r>
    </w:p>
    <w:p w:rsidR="00D77E11" w:rsidRPr="00D77E11" w:rsidRDefault="00D77E11" w:rsidP="00454232">
      <w:pPr>
        <w:numPr>
          <w:ilvl w:val="1"/>
          <w:numId w:val="38"/>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Example</w:t>
      </w:r>
      <w:r w:rsidRPr="00D77E11">
        <w:rPr>
          <w:rFonts w:ascii="Times New Roman" w:eastAsia="Times New Roman" w:hAnsi="Times New Roman" w:cs="Times New Roman"/>
          <w:sz w:val="24"/>
          <w:szCs w:val="24"/>
        </w:rPr>
        <w:t>: A seller can retain a shipment of goods until the buyer pays the price if the goods are in the seller's possession.</w:t>
      </w:r>
    </w:p>
    <w:p w:rsidR="00D77E11" w:rsidRPr="00D77E11" w:rsidRDefault="00D77E11" w:rsidP="00454232">
      <w:pPr>
        <w:numPr>
          <w:ilvl w:val="0"/>
          <w:numId w:val="38"/>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Right of Stoppage in Transit</w:t>
      </w:r>
    </w:p>
    <w:p w:rsidR="00D77E11" w:rsidRPr="00D77E11" w:rsidRDefault="00D77E11" w:rsidP="00454232">
      <w:pPr>
        <w:numPr>
          <w:ilvl w:val="1"/>
          <w:numId w:val="38"/>
        </w:numPr>
        <w:spacing w:before="100" w:beforeAutospacing="1" w:after="100" w:afterAutospacing="1" w:line="240" w:lineRule="auto"/>
        <w:jc w:val="both"/>
        <w:rPr>
          <w:rFonts w:ascii="Times New Roman" w:eastAsia="Times New Roman" w:hAnsi="Times New Roman" w:cs="Times New Roman"/>
          <w:sz w:val="24"/>
          <w:szCs w:val="24"/>
        </w:rPr>
      </w:pPr>
      <w:r w:rsidRPr="00D77E11">
        <w:rPr>
          <w:rFonts w:ascii="Times New Roman" w:eastAsia="Times New Roman" w:hAnsi="Times New Roman" w:cs="Times New Roman"/>
          <w:sz w:val="24"/>
          <w:szCs w:val="24"/>
        </w:rPr>
        <w:t>If the goods are in transit and the buyer becomes insolvent (unable to pay), the unpaid seller has the right to stop the goods from being delivered to the buyer and regain possession.</w:t>
      </w:r>
    </w:p>
    <w:p w:rsidR="00D77E11" w:rsidRPr="00D77E11" w:rsidRDefault="00D77E11" w:rsidP="00454232">
      <w:pPr>
        <w:numPr>
          <w:ilvl w:val="1"/>
          <w:numId w:val="38"/>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Example</w:t>
      </w:r>
      <w:r w:rsidRPr="00D77E11">
        <w:rPr>
          <w:rFonts w:ascii="Times New Roman" w:eastAsia="Times New Roman" w:hAnsi="Times New Roman" w:cs="Times New Roman"/>
          <w:sz w:val="24"/>
          <w:szCs w:val="24"/>
        </w:rPr>
        <w:t>: If goods are on their way to the buyer, but the buyer files for bankruptcy, the seller can stop the delivery and reclaim the goods from the carrier.</w:t>
      </w:r>
    </w:p>
    <w:p w:rsidR="00D77E11" w:rsidRPr="00D77E11" w:rsidRDefault="00D77E11" w:rsidP="00454232">
      <w:pPr>
        <w:numPr>
          <w:ilvl w:val="0"/>
          <w:numId w:val="38"/>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Right of Re-sale</w:t>
      </w:r>
    </w:p>
    <w:p w:rsidR="00D77E11" w:rsidRPr="00D77E11" w:rsidRDefault="00D77E11" w:rsidP="00454232">
      <w:pPr>
        <w:numPr>
          <w:ilvl w:val="1"/>
          <w:numId w:val="38"/>
        </w:numPr>
        <w:spacing w:before="100" w:beforeAutospacing="1" w:after="100" w:afterAutospacing="1" w:line="240" w:lineRule="auto"/>
        <w:jc w:val="both"/>
        <w:rPr>
          <w:rFonts w:ascii="Times New Roman" w:eastAsia="Times New Roman" w:hAnsi="Times New Roman" w:cs="Times New Roman"/>
          <w:sz w:val="24"/>
          <w:szCs w:val="24"/>
        </w:rPr>
      </w:pPr>
      <w:r w:rsidRPr="00D77E11">
        <w:rPr>
          <w:rFonts w:ascii="Times New Roman" w:eastAsia="Times New Roman" w:hAnsi="Times New Roman" w:cs="Times New Roman"/>
          <w:sz w:val="24"/>
          <w:szCs w:val="24"/>
        </w:rPr>
        <w:t>If the buyer fails to pay for the goods, the seller may resell the goods, but the seller must give the buyer notice of the resale and follow appropriate legal steps. If the goods are resold, the seller can apply the proceeds toward the unpaid debt.</w:t>
      </w:r>
    </w:p>
    <w:p w:rsidR="00D77E11" w:rsidRPr="00D77E11" w:rsidRDefault="00D77E11" w:rsidP="00454232">
      <w:pPr>
        <w:numPr>
          <w:ilvl w:val="1"/>
          <w:numId w:val="38"/>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Example</w:t>
      </w:r>
      <w:r w:rsidRPr="00D77E11">
        <w:rPr>
          <w:rFonts w:ascii="Times New Roman" w:eastAsia="Times New Roman" w:hAnsi="Times New Roman" w:cs="Times New Roman"/>
          <w:sz w:val="24"/>
          <w:szCs w:val="24"/>
        </w:rPr>
        <w:t>: If the buyer does not pay for goods, the seller can sell the goods to another buyer to recover the unpaid amount.</w:t>
      </w:r>
    </w:p>
    <w:p w:rsidR="00D77E11" w:rsidRPr="00D77E11" w:rsidRDefault="00D77E11" w:rsidP="0045423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54232">
        <w:rPr>
          <w:rFonts w:ascii="Times New Roman" w:eastAsia="Times New Roman" w:hAnsi="Times New Roman" w:cs="Times New Roman"/>
          <w:b/>
          <w:bCs/>
          <w:sz w:val="24"/>
          <w:szCs w:val="24"/>
        </w:rPr>
        <w:lastRenderedPageBreak/>
        <w:t xml:space="preserve">Rights of an Unpaid Seller </w:t>
      </w:r>
      <w:proofErr w:type="gramStart"/>
      <w:r w:rsidRPr="00454232">
        <w:rPr>
          <w:rFonts w:ascii="Times New Roman" w:eastAsia="Times New Roman" w:hAnsi="Times New Roman" w:cs="Times New Roman"/>
          <w:b/>
          <w:bCs/>
          <w:sz w:val="24"/>
          <w:szCs w:val="24"/>
        </w:rPr>
        <w:t>Against</w:t>
      </w:r>
      <w:proofErr w:type="gramEnd"/>
      <w:r w:rsidRPr="00454232">
        <w:rPr>
          <w:rFonts w:ascii="Times New Roman" w:eastAsia="Times New Roman" w:hAnsi="Times New Roman" w:cs="Times New Roman"/>
          <w:b/>
          <w:bCs/>
          <w:sz w:val="24"/>
          <w:szCs w:val="24"/>
        </w:rPr>
        <w:t xml:space="preserve"> the Buyer Personally</w:t>
      </w:r>
      <w:r w:rsidRPr="00D77E11">
        <w:rPr>
          <w:rFonts w:ascii="Times New Roman" w:eastAsia="Times New Roman" w:hAnsi="Times New Roman" w:cs="Times New Roman"/>
          <w:b/>
          <w:bCs/>
          <w:sz w:val="24"/>
          <w:szCs w:val="24"/>
        </w:rPr>
        <w:t>:</w:t>
      </w:r>
    </w:p>
    <w:p w:rsidR="00D77E11" w:rsidRPr="00D77E11" w:rsidRDefault="00D77E11" w:rsidP="00454232">
      <w:pPr>
        <w:numPr>
          <w:ilvl w:val="0"/>
          <w:numId w:val="39"/>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Right to Sue for the Price</w:t>
      </w:r>
    </w:p>
    <w:p w:rsidR="00D77E11" w:rsidRPr="00D77E11" w:rsidRDefault="00D77E11" w:rsidP="00454232">
      <w:pPr>
        <w:numPr>
          <w:ilvl w:val="1"/>
          <w:numId w:val="39"/>
        </w:numPr>
        <w:spacing w:before="100" w:beforeAutospacing="1" w:after="100" w:afterAutospacing="1" w:line="240" w:lineRule="auto"/>
        <w:jc w:val="both"/>
        <w:rPr>
          <w:rFonts w:ascii="Times New Roman" w:eastAsia="Times New Roman" w:hAnsi="Times New Roman" w:cs="Times New Roman"/>
          <w:sz w:val="24"/>
          <w:szCs w:val="24"/>
        </w:rPr>
      </w:pPr>
      <w:r w:rsidRPr="00D77E11">
        <w:rPr>
          <w:rFonts w:ascii="Times New Roman" w:eastAsia="Times New Roman" w:hAnsi="Times New Roman" w:cs="Times New Roman"/>
          <w:sz w:val="24"/>
          <w:szCs w:val="24"/>
        </w:rPr>
        <w:t>The seller has the right to sue the buyer for the price of the goods if the buyer refuses or neglects to pay after the goods have been delivered.</w:t>
      </w:r>
    </w:p>
    <w:p w:rsidR="00D77E11" w:rsidRPr="00D77E11" w:rsidRDefault="00D77E11" w:rsidP="00454232">
      <w:pPr>
        <w:numPr>
          <w:ilvl w:val="1"/>
          <w:numId w:val="39"/>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Example</w:t>
      </w:r>
      <w:r w:rsidRPr="00D77E11">
        <w:rPr>
          <w:rFonts w:ascii="Times New Roman" w:eastAsia="Times New Roman" w:hAnsi="Times New Roman" w:cs="Times New Roman"/>
          <w:sz w:val="24"/>
          <w:szCs w:val="24"/>
        </w:rPr>
        <w:t>: If a buyer takes possession of goods but does not pay, the seller can sue the buyer for the agreed purchase price.</w:t>
      </w:r>
    </w:p>
    <w:p w:rsidR="00D77E11" w:rsidRPr="00D77E11" w:rsidRDefault="00D77E11" w:rsidP="00454232">
      <w:pPr>
        <w:numPr>
          <w:ilvl w:val="0"/>
          <w:numId w:val="39"/>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Right to Sue for Damages for Non-Acceptance</w:t>
      </w:r>
    </w:p>
    <w:p w:rsidR="00D77E11" w:rsidRPr="00D77E11" w:rsidRDefault="00D77E11" w:rsidP="00454232">
      <w:pPr>
        <w:numPr>
          <w:ilvl w:val="1"/>
          <w:numId w:val="39"/>
        </w:numPr>
        <w:spacing w:before="100" w:beforeAutospacing="1" w:after="100" w:afterAutospacing="1" w:line="240" w:lineRule="auto"/>
        <w:jc w:val="both"/>
        <w:rPr>
          <w:rFonts w:ascii="Times New Roman" w:eastAsia="Times New Roman" w:hAnsi="Times New Roman" w:cs="Times New Roman"/>
          <w:sz w:val="24"/>
          <w:szCs w:val="24"/>
        </w:rPr>
      </w:pPr>
      <w:r w:rsidRPr="00D77E11">
        <w:rPr>
          <w:rFonts w:ascii="Times New Roman" w:eastAsia="Times New Roman" w:hAnsi="Times New Roman" w:cs="Times New Roman"/>
          <w:sz w:val="24"/>
          <w:szCs w:val="24"/>
        </w:rPr>
        <w:t>If the buyer refuses to accept the goods or repudiates the contract, the seller has the right to claim damages for the loss incurred due to the buyer’s refusal to accept or complete the contract.</w:t>
      </w:r>
    </w:p>
    <w:p w:rsidR="00D77E11" w:rsidRPr="00D77E11" w:rsidRDefault="00D77E11" w:rsidP="00454232">
      <w:pPr>
        <w:numPr>
          <w:ilvl w:val="1"/>
          <w:numId w:val="39"/>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Example</w:t>
      </w:r>
      <w:r w:rsidRPr="00D77E11">
        <w:rPr>
          <w:rFonts w:ascii="Times New Roman" w:eastAsia="Times New Roman" w:hAnsi="Times New Roman" w:cs="Times New Roman"/>
          <w:sz w:val="24"/>
          <w:szCs w:val="24"/>
        </w:rPr>
        <w:t>: If a buyer orders goods but refuses to accept them upon delivery, the seller can claim compensation for the damages caused by the buyer's refusal.</w:t>
      </w:r>
    </w:p>
    <w:p w:rsidR="00D77E11" w:rsidRPr="00D77E11" w:rsidRDefault="00D77E11" w:rsidP="00454232">
      <w:pPr>
        <w:numPr>
          <w:ilvl w:val="0"/>
          <w:numId w:val="39"/>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Right to Interest</w:t>
      </w:r>
    </w:p>
    <w:p w:rsidR="00D77E11" w:rsidRPr="00D77E11" w:rsidRDefault="00D77E11" w:rsidP="00454232">
      <w:pPr>
        <w:numPr>
          <w:ilvl w:val="1"/>
          <w:numId w:val="39"/>
        </w:numPr>
        <w:spacing w:before="100" w:beforeAutospacing="1" w:after="100" w:afterAutospacing="1" w:line="240" w:lineRule="auto"/>
        <w:jc w:val="both"/>
        <w:rPr>
          <w:rFonts w:ascii="Times New Roman" w:eastAsia="Times New Roman" w:hAnsi="Times New Roman" w:cs="Times New Roman"/>
          <w:sz w:val="24"/>
          <w:szCs w:val="24"/>
        </w:rPr>
      </w:pPr>
      <w:r w:rsidRPr="00D77E11">
        <w:rPr>
          <w:rFonts w:ascii="Times New Roman" w:eastAsia="Times New Roman" w:hAnsi="Times New Roman" w:cs="Times New Roman"/>
          <w:sz w:val="24"/>
          <w:szCs w:val="24"/>
        </w:rPr>
        <w:t>In some cases, the seller has the right to claim interest on the unpaid amount if agreed upon in the contract or if legally stipulated.</w:t>
      </w:r>
    </w:p>
    <w:p w:rsidR="00D77E11" w:rsidRPr="00D77E11" w:rsidRDefault="00D77E11" w:rsidP="00454232">
      <w:pPr>
        <w:numPr>
          <w:ilvl w:val="1"/>
          <w:numId w:val="39"/>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Example</w:t>
      </w:r>
      <w:r w:rsidRPr="00D77E11">
        <w:rPr>
          <w:rFonts w:ascii="Times New Roman" w:eastAsia="Times New Roman" w:hAnsi="Times New Roman" w:cs="Times New Roman"/>
          <w:sz w:val="24"/>
          <w:szCs w:val="24"/>
        </w:rPr>
        <w:t>: If the buyer has delayed payment, the seller can charge interest on the unpaid amount according to the terms of the contract.</w:t>
      </w:r>
    </w:p>
    <w:p w:rsidR="00D77E11" w:rsidRPr="00D77E11" w:rsidRDefault="00D77E11" w:rsidP="0045423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54232">
        <w:rPr>
          <w:rFonts w:ascii="Times New Roman" w:eastAsia="Times New Roman" w:hAnsi="Times New Roman" w:cs="Times New Roman"/>
          <w:b/>
          <w:bCs/>
          <w:sz w:val="24"/>
          <w:szCs w:val="24"/>
        </w:rPr>
        <w:t>Additional Rights</w:t>
      </w:r>
      <w:r w:rsidRPr="00D77E11">
        <w:rPr>
          <w:rFonts w:ascii="Times New Roman" w:eastAsia="Times New Roman" w:hAnsi="Times New Roman" w:cs="Times New Roman"/>
          <w:b/>
          <w:bCs/>
          <w:sz w:val="24"/>
          <w:szCs w:val="24"/>
        </w:rPr>
        <w:t>:</w:t>
      </w:r>
    </w:p>
    <w:p w:rsidR="00D77E11" w:rsidRPr="00D77E11" w:rsidRDefault="00D77E11" w:rsidP="00454232">
      <w:pPr>
        <w:numPr>
          <w:ilvl w:val="0"/>
          <w:numId w:val="40"/>
        </w:numPr>
        <w:spacing w:before="100" w:beforeAutospacing="1" w:after="100" w:afterAutospacing="1" w:line="240" w:lineRule="auto"/>
        <w:jc w:val="both"/>
        <w:rPr>
          <w:rFonts w:ascii="Times New Roman" w:eastAsia="Times New Roman" w:hAnsi="Times New Roman" w:cs="Times New Roman"/>
          <w:sz w:val="24"/>
          <w:szCs w:val="24"/>
        </w:rPr>
      </w:pPr>
      <w:r w:rsidRPr="00454232">
        <w:rPr>
          <w:rFonts w:ascii="Times New Roman" w:eastAsia="Times New Roman" w:hAnsi="Times New Roman" w:cs="Times New Roman"/>
          <w:b/>
          <w:bCs/>
          <w:sz w:val="24"/>
          <w:szCs w:val="24"/>
        </w:rPr>
        <w:t>Right to Claim for Breach of Contract</w:t>
      </w:r>
      <w:r w:rsidRPr="00D77E11">
        <w:rPr>
          <w:rFonts w:ascii="Times New Roman" w:eastAsia="Times New Roman" w:hAnsi="Times New Roman" w:cs="Times New Roman"/>
          <w:sz w:val="24"/>
          <w:szCs w:val="24"/>
        </w:rPr>
        <w:t>: If the buyer fails to fulfill their obligations, the seller has the right to claim compensation for the loss resulting from the breach.</w:t>
      </w:r>
    </w:p>
    <w:p w:rsidR="00D77E11" w:rsidRPr="00D77E11" w:rsidRDefault="00D77E11" w:rsidP="00454232">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454232">
        <w:rPr>
          <w:rFonts w:ascii="Times New Roman" w:eastAsia="Times New Roman" w:hAnsi="Times New Roman" w:cs="Times New Roman"/>
          <w:b/>
          <w:bCs/>
          <w:sz w:val="24"/>
          <w:szCs w:val="24"/>
        </w:rPr>
        <w:t>Conclusion</w:t>
      </w:r>
      <w:r w:rsidRPr="00D77E11">
        <w:rPr>
          <w:rFonts w:ascii="Times New Roman" w:eastAsia="Times New Roman" w:hAnsi="Times New Roman" w:cs="Times New Roman"/>
          <w:b/>
          <w:bCs/>
          <w:sz w:val="24"/>
          <w:szCs w:val="24"/>
        </w:rPr>
        <w:t>:</w:t>
      </w:r>
    </w:p>
    <w:p w:rsidR="00D77E11" w:rsidRPr="00454232" w:rsidRDefault="00D77E11" w:rsidP="00454232">
      <w:pPr>
        <w:spacing w:before="100" w:beforeAutospacing="1" w:after="100" w:afterAutospacing="1" w:line="240" w:lineRule="auto"/>
        <w:jc w:val="both"/>
        <w:rPr>
          <w:rFonts w:ascii="Times New Roman" w:eastAsia="Times New Roman" w:hAnsi="Times New Roman" w:cs="Times New Roman"/>
          <w:sz w:val="24"/>
          <w:szCs w:val="24"/>
        </w:rPr>
      </w:pPr>
      <w:r w:rsidRPr="00D77E11">
        <w:rPr>
          <w:rFonts w:ascii="Times New Roman" w:eastAsia="Times New Roman" w:hAnsi="Times New Roman" w:cs="Times New Roman"/>
          <w:sz w:val="24"/>
          <w:szCs w:val="24"/>
        </w:rPr>
        <w:t xml:space="preserve">The </w:t>
      </w:r>
      <w:r w:rsidRPr="00454232">
        <w:rPr>
          <w:rFonts w:ascii="Times New Roman" w:eastAsia="Times New Roman" w:hAnsi="Times New Roman" w:cs="Times New Roman"/>
          <w:b/>
          <w:bCs/>
          <w:sz w:val="24"/>
          <w:szCs w:val="24"/>
        </w:rPr>
        <w:t>unpaid seller's rights</w:t>
      </w:r>
      <w:r w:rsidRPr="00D77E11">
        <w:rPr>
          <w:rFonts w:ascii="Times New Roman" w:eastAsia="Times New Roman" w:hAnsi="Times New Roman" w:cs="Times New Roman"/>
          <w:sz w:val="24"/>
          <w:szCs w:val="24"/>
        </w:rPr>
        <w:t xml:space="preserve"> help to ensure that the seller is protected in case of non-payment by the buyer. These rights provide remedies, including retention of the goods (lien), stopping goods in transit, reselling the goods, suing for the price, claiming damages, and other legal actions that can be taken to recover the dues.</w:t>
      </w:r>
    </w:p>
    <w:p w:rsidR="00D77E11" w:rsidRPr="00D77E11" w:rsidRDefault="00D77E11" w:rsidP="00D77E11">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D77E11" w:rsidRPr="00D77E11" w:rsidRDefault="00D77E11" w:rsidP="00D77E11">
      <w:pPr>
        <w:tabs>
          <w:tab w:val="left" w:pos="360"/>
        </w:tabs>
        <w:rPr>
          <w:rFonts w:ascii="Times New Roman" w:hAnsi="Times New Roman" w:cs="Times New Roman"/>
          <w:b/>
          <w:sz w:val="24"/>
          <w:szCs w:val="24"/>
        </w:rPr>
      </w:pPr>
    </w:p>
    <w:sectPr w:rsidR="00D77E11" w:rsidRPr="00D77E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61581"/>
    <w:multiLevelType w:val="multilevel"/>
    <w:tmpl w:val="6C26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131F13"/>
    <w:multiLevelType w:val="multilevel"/>
    <w:tmpl w:val="C5C0E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C81184"/>
    <w:multiLevelType w:val="multilevel"/>
    <w:tmpl w:val="76A87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B70EE1"/>
    <w:multiLevelType w:val="multilevel"/>
    <w:tmpl w:val="E52E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24468D"/>
    <w:multiLevelType w:val="multilevel"/>
    <w:tmpl w:val="99B8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3D1407"/>
    <w:multiLevelType w:val="multilevel"/>
    <w:tmpl w:val="0F78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D23B49"/>
    <w:multiLevelType w:val="multilevel"/>
    <w:tmpl w:val="5296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741C84"/>
    <w:multiLevelType w:val="multilevel"/>
    <w:tmpl w:val="31BEA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A893B7E"/>
    <w:multiLevelType w:val="multilevel"/>
    <w:tmpl w:val="47BA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C7426E"/>
    <w:multiLevelType w:val="multilevel"/>
    <w:tmpl w:val="831A0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201544"/>
    <w:multiLevelType w:val="multilevel"/>
    <w:tmpl w:val="0B8C7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D73771C"/>
    <w:multiLevelType w:val="multilevel"/>
    <w:tmpl w:val="72689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E85156B"/>
    <w:multiLevelType w:val="multilevel"/>
    <w:tmpl w:val="CA583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385132"/>
    <w:multiLevelType w:val="multilevel"/>
    <w:tmpl w:val="641287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AB1FF9"/>
    <w:multiLevelType w:val="multilevel"/>
    <w:tmpl w:val="B9801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9F074B"/>
    <w:multiLevelType w:val="multilevel"/>
    <w:tmpl w:val="E1AC1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107638"/>
    <w:multiLevelType w:val="multilevel"/>
    <w:tmpl w:val="1CC062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790D0E"/>
    <w:multiLevelType w:val="multilevel"/>
    <w:tmpl w:val="0DDA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E2750BB"/>
    <w:multiLevelType w:val="multilevel"/>
    <w:tmpl w:val="C7B6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A57FB0"/>
    <w:multiLevelType w:val="hybridMultilevel"/>
    <w:tmpl w:val="7BB41028"/>
    <w:lvl w:ilvl="0" w:tplc="5318518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317093"/>
    <w:multiLevelType w:val="multilevel"/>
    <w:tmpl w:val="232A5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50E198D"/>
    <w:multiLevelType w:val="multilevel"/>
    <w:tmpl w:val="C29C7D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A31327A"/>
    <w:multiLevelType w:val="multilevel"/>
    <w:tmpl w:val="41943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D366FA1"/>
    <w:multiLevelType w:val="multilevel"/>
    <w:tmpl w:val="8C18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AA5401"/>
    <w:multiLevelType w:val="multilevel"/>
    <w:tmpl w:val="E856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044608"/>
    <w:multiLevelType w:val="multilevel"/>
    <w:tmpl w:val="DDB897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FEE5844"/>
    <w:multiLevelType w:val="multilevel"/>
    <w:tmpl w:val="C442B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0F7178F"/>
    <w:multiLevelType w:val="multilevel"/>
    <w:tmpl w:val="E28CBF1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5CD077F"/>
    <w:multiLevelType w:val="multilevel"/>
    <w:tmpl w:val="945E71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45EB0202"/>
    <w:multiLevelType w:val="multilevel"/>
    <w:tmpl w:val="7D7C8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884272F"/>
    <w:multiLevelType w:val="hybridMultilevel"/>
    <w:tmpl w:val="1F1A7DF2"/>
    <w:lvl w:ilvl="0" w:tplc="0409000B">
      <w:start w:val="1"/>
      <w:numFmt w:val="bullet"/>
      <w:lvlText w:val=""/>
      <w:lvlJc w:val="left"/>
      <w:pPr>
        <w:ind w:left="720" w:hanging="360"/>
      </w:pPr>
      <w:rPr>
        <w:rFonts w:ascii="Wingdings" w:hAnsi="Wingdings" w:hint="default"/>
      </w:rPr>
    </w:lvl>
    <w:lvl w:ilvl="1" w:tplc="28CEC4A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2A54A0"/>
    <w:multiLevelType w:val="multilevel"/>
    <w:tmpl w:val="9A1A4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261976"/>
    <w:multiLevelType w:val="multilevel"/>
    <w:tmpl w:val="105CE9C0"/>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15A01BE"/>
    <w:multiLevelType w:val="multilevel"/>
    <w:tmpl w:val="04603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F135C6"/>
    <w:multiLevelType w:val="multilevel"/>
    <w:tmpl w:val="49B2A436"/>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7992B55"/>
    <w:multiLevelType w:val="multilevel"/>
    <w:tmpl w:val="15523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8787F2C"/>
    <w:multiLevelType w:val="multilevel"/>
    <w:tmpl w:val="2CF62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C582994"/>
    <w:multiLevelType w:val="multilevel"/>
    <w:tmpl w:val="9780B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CD508E"/>
    <w:multiLevelType w:val="multilevel"/>
    <w:tmpl w:val="1C8CAB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DE91523"/>
    <w:multiLevelType w:val="multilevel"/>
    <w:tmpl w:val="1B7266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30"/>
  </w:num>
  <w:num w:numId="3">
    <w:abstractNumId w:val="2"/>
  </w:num>
  <w:num w:numId="4">
    <w:abstractNumId w:val="34"/>
  </w:num>
  <w:num w:numId="5">
    <w:abstractNumId w:val="10"/>
  </w:num>
  <w:num w:numId="6">
    <w:abstractNumId w:val="32"/>
  </w:num>
  <w:num w:numId="7">
    <w:abstractNumId w:val="13"/>
  </w:num>
  <w:num w:numId="8">
    <w:abstractNumId w:val="33"/>
  </w:num>
  <w:num w:numId="9">
    <w:abstractNumId w:val="26"/>
  </w:num>
  <w:num w:numId="10">
    <w:abstractNumId w:val="4"/>
  </w:num>
  <w:num w:numId="11">
    <w:abstractNumId w:val="20"/>
  </w:num>
  <w:num w:numId="12">
    <w:abstractNumId w:val="6"/>
  </w:num>
  <w:num w:numId="13">
    <w:abstractNumId w:val="29"/>
  </w:num>
  <w:num w:numId="14">
    <w:abstractNumId w:val="18"/>
  </w:num>
  <w:num w:numId="15">
    <w:abstractNumId w:val="17"/>
  </w:num>
  <w:num w:numId="16">
    <w:abstractNumId w:val="23"/>
  </w:num>
  <w:num w:numId="17">
    <w:abstractNumId w:val="1"/>
  </w:num>
  <w:num w:numId="18">
    <w:abstractNumId w:val="11"/>
  </w:num>
  <w:num w:numId="19">
    <w:abstractNumId w:val="27"/>
  </w:num>
  <w:num w:numId="20">
    <w:abstractNumId w:val="35"/>
  </w:num>
  <w:num w:numId="21">
    <w:abstractNumId w:val="5"/>
  </w:num>
  <w:num w:numId="22">
    <w:abstractNumId w:val="15"/>
  </w:num>
  <w:num w:numId="23">
    <w:abstractNumId w:val="31"/>
  </w:num>
  <w:num w:numId="24">
    <w:abstractNumId w:val="22"/>
  </w:num>
  <w:num w:numId="25">
    <w:abstractNumId w:val="14"/>
  </w:num>
  <w:num w:numId="26">
    <w:abstractNumId w:val="7"/>
  </w:num>
  <w:num w:numId="27">
    <w:abstractNumId w:val="9"/>
  </w:num>
  <w:num w:numId="28">
    <w:abstractNumId w:val="37"/>
  </w:num>
  <w:num w:numId="29">
    <w:abstractNumId w:val="24"/>
  </w:num>
  <w:num w:numId="30">
    <w:abstractNumId w:val="8"/>
  </w:num>
  <w:num w:numId="31">
    <w:abstractNumId w:val="36"/>
  </w:num>
  <w:num w:numId="32">
    <w:abstractNumId w:val="0"/>
  </w:num>
  <w:num w:numId="33">
    <w:abstractNumId w:val="12"/>
  </w:num>
  <w:num w:numId="34">
    <w:abstractNumId w:val="21"/>
  </w:num>
  <w:num w:numId="35">
    <w:abstractNumId w:val="39"/>
  </w:num>
  <w:num w:numId="36">
    <w:abstractNumId w:val="25"/>
  </w:num>
  <w:num w:numId="37">
    <w:abstractNumId w:val="38"/>
  </w:num>
  <w:num w:numId="38">
    <w:abstractNumId w:val="16"/>
  </w:num>
  <w:num w:numId="39">
    <w:abstractNumId w:val="28"/>
  </w:num>
  <w:num w:numId="4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420DF"/>
    <w:rsid w:val="000D5A26"/>
    <w:rsid w:val="001654E5"/>
    <w:rsid w:val="002420DF"/>
    <w:rsid w:val="00383B82"/>
    <w:rsid w:val="004363E8"/>
    <w:rsid w:val="00454232"/>
    <w:rsid w:val="004712D5"/>
    <w:rsid w:val="004E0598"/>
    <w:rsid w:val="00633498"/>
    <w:rsid w:val="00780CED"/>
    <w:rsid w:val="008C54CC"/>
    <w:rsid w:val="009A4011"/>
    <w:rsid w:val="00A923A9"/>
    <w:rsid w:val="00AC14CB"/>
    <w:rsid w:val="00BA6B5C"/>
    <w:rsid w:val="00C128A0"/>
    <w:rsid w:val="00CB185C"/>
    <w:rsid w:val="00D15BF7"/>
    <w:rsid w:val="00D455BA"/>
    <w:rsid w:val="00D77E11"/>
    <w:rsid w:val="00EF79E5"/>
    <w:rsid w:val="00FD3A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0D5A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420DF"/>
    <w:pPr>
      <w:widowControl w:val="0"/>
      <w:autoSpaceDE w:val="0"/>
      <w:autoSpaceDN w:val="0"/>
      <w:spacing w:after="0" w:line="276" w:lineRule="exact"/>
      <w:ind w:left="355"/>
    </w:pPr>
    <w:rPr>
      <w:rFonts w:ascii="Times New Roman" w:eastAsia="Times New Roman" w:hAnsi="Times New Roman" w:cs="Times New Roman"/>
      <w:sz w:val="25"/>
      <w:szCs w:val="25"/>
    </w:rPr>
  </w:style>
  <w:style w:type="character" w:customStyle="1" w:styleId="BodyTextChar">
    <w:name w:val="Body Text Char"/>
    <w:basedOn w:val="DefaultParagraphFont"/>
    <w:link w:val="BodyText"/>
    <w:uiPriority w:val="1"/>
    <w:rsid w:val="002420DF"/>
    <w:rPr>
      <w:rFonts w:ascii="Times New Roman" w:eastAsia="Times New Roman" w:hAnsi="Times New Roman" w:cs="Times New Roman"/>
      <w:sz w:val="25"/>
      <w:szCs w:val="25"/>
    </w:rPr>
  </w:style>
  <w:style w:type="paragraph" w:styleId="ListParagraph">
    <w:name w:val="List Paragraph"/>
    <w:basedOn w:val="Normal"/>
    <w:uiPriority w:val="34"/>
    <w:qFormat/>
    <w:rsid w:val="002420DF"/>
    <w:pPr>
      <w:ind w:left="720"/>
      <w:contextualSpacing/>
    </w:pPr>
  </w:style>
  <w:style w:type="character" w:styleId="Strong">
    <w:name w:val="Strong"/>
    <w:basedOn w:val="DefaultParagraphFont"/>
    <w:uiPriority w:val="22"/>
    <w:qFormat/>
    <w:rsid w:val="004712D5"/>
    <w:rPr>
      <w:b/>
      <w:bCs/>
    </w:rPr>
  </w:style>
  <w:style w:type="character" w:styleId="Emphasis">
    <w:name w:val="Emphasis"/>
    <w:basedOn w:val="DefaultParagraphFont"/>
    <w:uiPriority w:val="20"/>
    <w:qFormat/>
    <w:rsid w:val="00FD3A93"/>
    <w:rPr>
      <w:i/>
      <w:iCs/>
    </w:rPr>
  </w:style>
  <w:style w:type="paragraph" w:styleId="NormalWeb">
    <w:name w:val="Normal (Web)"/>
    <w:basedOn w:val="Normal"/>
    <w:uiPriority w:val="99"/>
    <w:semiHidden/>
    <w:unhideWhenUsed/>
    <w:rsid w:val="001654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D5A26"/>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15933581">
      <w:bodyDiv w:val="1"/>
      <w:marLeft w:val="0"/>
      <w:marRight w:val="0"/>
      <w:marTop w:val="0"/>
      <w:marBottom w:val="0"/>
      <w:divBdr>
        <w:top w:val="none" w:sz="0" w:space="0" w:color="auto"/>
        <w:left w:val="none" w:sz="0" w:space="0" w:color="auto"/>
        <w:bottom w:val="none" w:sz="0" w:space="0" w:color="auto"/>
        <w:right w:val="none" w:sz="0" w:space="0" w:color="auto"/>
      </w:divBdr>
    </w:div>
    <w:div w:id="165439740">
      <w:bodyDiv w:val="1"/>
      <w:marLeft w:val="0"/>
      <w:marRight w:val="0"/>
      <w:marTop w:val="0"/>
      <w:marBottom w:val="0"/>
      <w:divBdr>
        <w:top w:val="none" w:sz="0" w:space="0" w:color="auto"/>
        <w:left w:val="none" w:sz="0" w:space="0" w:color="auto"/>
        <w:bottom w:val="none" w:sz="0" w:space="0" w:color="auto"/>
        <w:right w:val="none" w:sz="0" w:space="0" w:color="auto"/>
      </w:divBdr>
    </w:div>
    <w:div w:id="201284133">
      <w:bodyDiv w:val="1"/>
      <w:marLeft w:val="0"/>
      <w:marRight w:val="0"/>
      <w:marTop w:val="0"/>
      <w:marBottom w:val="0"/>
      <w:divBdr>
        <w:top w:val="none" w:sz="0" w:space="0" w:color="auto"/>
        <w:left w:val="none" w:sz="0" w:space="0" w:color="auto"/>
        <w:bottom w:val="none" w:sz="0" w:space="0" w:color="auto"/>
        <w:right w:val="none" w:sz="0" w:space="0" w:color="auto"/>
      </w:divBdr>
    </w:div>
    <w:div w:id="252395982">
      <w:bodyDiv w:val="1"/>
      <w:marLeft w:val="0"/>
      <w:marRight w:val="0"/>
      <w:marTop w:val="0"/>
      <w:marBottom w:val="0"/>
      <w:divBdr>
        <w:top w:val="none" w:sz="0" w:space="0" w:color="auto"/>
        <w:left w:val="none" w:sz="0" w:space="0" w:color="auto"/>
        <w:bottom w:val="none" w:sz="0" w:space="0" w:color="auto"/>
        <w:right w:val="none" w:sz="0" w:space="0" w:color="auto"/>
      </w:divBdr>
    </w:div>
    <w:div w:id="405034772">
      <w:bodyDiv w:val="1"/>
      <w:marLeft w:val="0"/>
      <w:marRight w:val="0"/>
      <w:marTop w:val="0"/>
      <w:marBottom w:val="0"/>
      <w:divBdr>
        <w:top w:val="none" w:sz="0" w:space="0" w:color="auto"/>
        <w:left w:val="none" w:sz="0" w:space="0" w:color="auto"/>
        <w:bottom w:val="none" w:sz="0" w:space="0" w:color="auto"/>
        <w:right w:val="none" w:sz="0" w:space="0" w:color="auto"/>
      </w:divBdr>
    </w:div>
    <w:div w:id="413432456">
      <w:bodyDiv w:val="1"/>
      <w:marLeft w:val="0"/>
      <w:marRight w:val="0"/>
      <w:marTop w:val="0"/>
      <w:marBottom w:val="0"/>
      <w:divBdr>
        <w:top w:val="none" w:sz="0" w:space="0" w:color="auto"/>
        <w:left w:val="none" w:sz="0" w:space="0" w:color="auto"/>
        <w:bottom w:val="none" w:sz="0" w:space="0" w:color="auto"/>
        <w:right w:val="none" w:sz="0" w:space="0" w:color="auto"/>
      </w:divBdr>
    </w:div>
    <w:div w:id="705714050">
      <w:bodyDiv w:val="1"/>
      <w:marLeft w:val="0"/>
      <w:marRight w:val="0"/>
      <w:marTop w:val="0"/>
      <w:marBottom w:val="0"/>
      <w:divBdr>
        <w:top w:val="none" w:sz="0" w:space="0" w:color="auto"/>
        <w:left w:val="none" w:sz="0" w:space="0" w:color="auto"/>
        <w:bottom w:val="none" w:sz="0" w:space="0" w:color="auto"/>
        <w:right w:val="none" w:sz="0" w:space="0" w:color="auto"/>
      </w:divBdr>
    </w:div>
    <w:div w:id="1029188040">
      <w:bodyDiv w:val="1"/>
      <w:marLeft w:val="0"/>
      <w:marRight w:val="0"/>
      <w:marTop w:val="0"/>
      <w:marBottom w:val="0"/>
      <w:divBdr>
        <w:top w:val="none" w:sz="0" w:space="0" w:color="auto"/>
        <w:left w:val="none" w:sz="0" w:space="0" w:color="auto"/>
        <w:bottom w:val="none" w:sz="0" w:space="0" w:color="auto"/>
        <w:right w:val="none" w:sz="0" w:space="0" w:color="auto"/>
      </w:divBdr>
    </w:div>
    <w:div w:id="1101413733">
      <w:bodyDiv w:val="1"/>
      <w:marLeft w:val="0"/>
      <w:marRight w:val="0"/>
      <w:marTop w:val="0"/>
      <w:marBottom w:val="0"/>
      <w:divBdr>
        <w:top w:val="none" w:sz="0" w:space="0" w:color="auto"/>
        <w:left w:val="none" w:sz="0" w:space="0" w:color="auto"/>
        <w:bottom w:val="none" w:sz="0" w:space="0" w:color="auto"/>
        <w:right w:val="none" w:sz="0" w:space="0" w:color="auto"/>
      </w:divBdr>
    </w:div>
    <w:div w:id="1382972407">
      <w:bodyDiv w:val="1"/>
      <w:marLeft w:val="0"/>
      <w:marRight w:val="0"/>
      <w:marTop w:val="0"/>
      <w:marBottom w:val="0"/>
      <w:divBdr>
        <w:top w:val="none" w:sz="0" w:space="0" w:color="auto"/>
        <w:left w:val="none" w:sz="0" w:space="0" w:color="auto"/>
        <w:bottom w:val="none" w:sz="0" w:space="0" w:color="auto"/>
        <w:right w:val="none" w:sz="0" w:space="0" w:color="auto"/>
      </w:divBdr>
    </w:div>
    <w:div w:id="163348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10</Pages>
  <Words>3172</Words>
  <Characters>18087</Characters>
  <Application>Microsoft Office Word</Application>
  <DocSecurity>0</DocSecurity>
  <Lines>150</Lines>
  <Paragraphs>42</Paragraphs>
  <ScaleCrop>false</ScaleCrop>
  <Company/>
  <LinksUpToDate>false</LinksUpToDate>
  <CharactersWithSpaces>21217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dc:creator>
  <cp:keywords/>
  <dc:description/>
  <cp:lastModifiedBy>Department</cp:lastModifiedBy>
  <cp:revision>23</cp:revision>
  <dcterms:created xsi:type="dcterms:W3CDTF">2025-02-07T11:08:00Z</dcterms:created>
  <dcterms:modified xsi:type="dcterms:W3CDTF">2025-02-07T11:57:00Z</dcterms:modified>
</cp:coreProperties>
</file>