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AE" w:rsidRDefault="004763AE" w:rsidP="004763AE">
      <w:pPr>
        <w:ind w:left="360"/>
        <w:jc w:val="both"/>
        <w:rPr>
          <w:rFonts w:ascii="Times New Roman" w:hAnsi="Times New Roman" w:cs="Times New Roman"/>
          <w:sz w:val="24"/>
          <w:szCs w:val="24"/>
          <w:lang w:val="en-US"/>
        </w:rPr>
      </w:pPr>
    </w:p>
    <w:p w:rsidR="004763AE" w:rsidRDefault="004763AE" w:rsidP="004763AE">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Section A</w:t>
      </w:r>
    </w:p>
    <w:p w:rsidR="004763AE" w:rsidRDefault="004763AE" w:rsidP="004763AE">
      <w:pPr>
        <w:ind w:left="360"/>
        <w:jc w:val="both"/>
        <w:rPr>
          <w:rFonts w:ascii="Times New Roman" w:hAnsi="Times New Roman" w:cs="Times New Roman"/>
          <w:sz w:val="24"/>
          <w:szCs w:val="24"/>
          <w:lang w:val="en-US"/>
        </w:rPr>
      </w:pPr>
    </w:p>
    <w:p w:rsidR="000B1045" w:rsidRPr="004763AE" w:rsidRDefault="006B5C7B" w:rsidP="004763AE">
      <w:pPr>
        <w:pStyle w:val="ListParagraph"/>
        <w:numPr>
          <w:ilvl w:val="0"/>
          <w:numId w:val="1"/>
        </w:numPr>
        <w:jc w:val="both"/>
        <w:rPr>
          <w:rFonts w:ascii="Times New Roman" w:hAnsi="Times New Roman" w:cs="Times New Roman"/>
          <w:sz w:val="24"/>
          <w:szCs w:val="24"/>
          <w:lang w:val="en-US"/>
        </w:rPr>
      </w:pPr>
      <w:r w:rsidRPr="004763AE">
        <w:rPr>
          <w:rFonts w:ascii="Times New Roman" w:hAnsi="Times New Roman" w:cs="Times New Roman"/>
          <w:sz w:val="24"/>
          <w:szCs w:val="24"/>
          <w:lang w:val="en-US"/>
        </w:rPr>
        <w:t>Per capita income</w:t>
      </w:r>
      <w:r w:rsidR="00930138" w:rsidRPr="004763AE">
        <w:rPr>
          <w:rFonts w:ascii="Times New Roman" w:hAnsi="Times New Roman" w:cs="Times New Roman"/>
          <w:sz w:val="24"/>
          <w:szCs w:val="24"/>
          <w:lang w:val="en-US"/>
        </w:rPr>
        <w:t xml:space="preserve"> </w:t>
      </w:r>
      <w:r w:rsidR="00476E50" w:rsidRPr="004763AE">
        <w:rPr>
          <w:rFonts w:ascii="Times New Roman" w:hAnsi="Times New Roman" w:cs="Times New Roman"/>
          <w:sz w:val="24"/>
          <w:szCs w:val="24"/>
          <w:lang w:val="en-US"/>
        </w:rPr>
        <w:t xml:space="preserve">- </w:t>
      </w:r>
      <w:r w:rsidR="00476E50" w:rsidRPr="004763AE">
        <w:rPr>
          <w:rFonts w:ascii="Times New Roman" w:hAnsi="Times New Roman" w:cs="Times New Roman"/>
          <w:color w:val="111111"/>
          <w:spacing w:val="1"/>
          <w:sz w:val="24"/>
          <w:szCs w:val="24"/>
          <w:shd w:val="clear" w:color="auto" w:fill="FFFFFF"/>
        </w:rPr>
        <w:t>measure</w:t>
      </w:r>
      <w:r w:rsidR="00930138" w:rsidRPr="004763AE">
        <w:rPr>
          <w:rFonts w:ascii="Times New Roman" w:hAnsi="Times New Roman" w:cs="Times New Roman"/>
          <w:color w:val="111111"/>
          <w:spacing w:val="1"/>
          <w:sz w:val="24"/>
          <w:szCs w:val="24"/>
          <w:shd w:val="clear" w:color="auto" w:fill="FFFFFF"/>
        </w:rPr>
        <w:t xml:space="preserve"> of the amount of income earned per person in a nation. Per capita income for a nation is calculated by dividing the country's national income by its population and is used to evaluate the standard of living of an individual.</w:t>
      </w:r>
    </w:p>
    <w:p w:rsidR="00AC1BEF" w:rsidRPr="00AC1BEF" w:rsidRDefault="006B5C7B" w:rsidP="00210662">
      <w:pPr>
        <w:pStyle w:val="ListParagraph"/>
        <w:numPr>
          <w:ilvl w:val="0"/>
          <w:numId w:val="1"/>
        </w:numPr>
        <w:jc w:val="both"/>
        <w:rPr>
          <w:rFonts w:ascii="Times New Roman" w:hAnsi="Times New Roman" w:cs="Times New Roman"/>
          <w:sz w:val="24"/>
          <w:szCs w:val="24"/>
          <w:lang w:val="en-US"/>
        </w:rPr>
      </w:pPr>
      <w:r w:rsidRPr="00AC1BEF">
        <w:rPr>
          <w:rFonts w:ascii="Times New Roman" w:hAnsi="Times New Roman" w:cs="Times New Roman"/>
          <w:sz w:val="24"/>
          <w:szCs w:val="24"/>
          <w:lang w:val="en-US"/>
        </w:rPr>
        <w:t>Indicators of HD</w:t>
      </w:r>
      <w:r w:rsidR="000B1045" w:rsidRPr="00AC1BEF">
        <w:rPr>
          <w:rFonts w:ascii="Times New Roman" w:hAnsi="Times New Roman" w:cs="Times New Roman"/>
          <w:sz w:val="24"/>
          <w:szCs w:val="24"/>
          <w:lang w:val="en-US"/>
        </w:rPr>
        <w:t xml:space="preserve">I </w:t>
      </w:r>
      <w:r w:rsidR="00EB3860" w:rsidRPr="00AC1BEF">
        <w:rPr>
          <w:rFonts w:ascii="Times New Roman" w:hAnsi="Times New Roman" w:cs="Times New Roman"/>
          <w:sz w:val="24"/>
          <w:szCs w:val="24"/>
          <w:lang w:val="en-US"/>
        </w:rPr>
        <w:t>-</w:t>
      </w:r>
      <w:r w:rsidR="000B1045" w:rsidRPr="00AC1BEF">
        <w:rPr>
          <w:rFonts w:ascii="Times New Roman" w:hAnsi="Times New Roman" w:cs="Times New Roman"/>
          <w:sz w:val="24"/>
          <w:szCs w:val="24"/>
          <w:lang w:val="en-US"/>
        </w:rPr>
        <w:t xml:space="preserve"> life expectancy, education and per capita income.</w:t>
      </w:r>
    </w:p>
    <w:p w:rsidR="006B5C7B" w:rsidRPr="000F7D41" w:rsidRDefault="006B5C7B" w:rsidP="00210662">
      <w:pPr>
        <w:pStyle w:val="ListParagraph"/>
        <w:numPr>
          <w:ilvl w:val="0"/>
          <w:numId w:val="1"/>
        </w:numPr>
        <w:jc w:val="both"/>
        <w:rPr>
          <w:rFonts w:ascii="Times New Roman" w:hAnsi="Times New Roman" w:cs="Times New Roman"/>
          <w:sz w:val="24"/>
          <w:szCs w:val="24"/>
          <w:lang w:val="en-US"/>
        </w:rPr>
      </w:pPr>
      <w:r w:rsidRPr="000F7D41">
        <w:rPr>
          <w:rFonts w:ascii="Times New Roman" w:hAnsi="Times New Roman" w:cs="Times New Roman"/>
          <w:sz w:val="24"/>
          <w:szCs w:val="24"/>
          <w:lang w:val="en-US"/>
        </w:rPr>
        <w:t>Indicators of PQLI</w:t>
      </w:r>
      <w:r w:rsidR="00EB3860" w:rsidRPr="000F7D41">
        <w:rPr>
          <w:rFonts w:ascii="Times New Roman" w:hAnsi="Times New Roman" w:cs="Times New Roman"/>
          <w:sz w:val="24"/>
          <w:szCs w:val="24"/>
          <w:lang w:val="en-US"/>
        </w:rPr>
        <w:t xml:space="preserve"> -</w:t>
      </w:r>
      <w:r w:rsidR="000B1045" w:rsidRPr="000F7D41">
        <w:rPr>
          <w:rFonts w:ascii="Times New Roman" w:hAnsi="Times New Roman" w:cs="Times New Roman"/>
          <w:sz w:val="24"/>
          <w:szCs w:val="24"/>
          <w:lang w:val="en-US"/>
        </w:rPr>
        <w:t xml:space="preserve"> Life expectancy, infant mortality rate and Literacy rate.</w:t>
      </w:r>
    </w:p>
    <w:p w:rsidR="006B5C7B" w:rsidRPr="002F47CE" w:rsidRDefault="006B5C7B" w:rsidP="00210662">
      <w:pPr>
        <w:pStyle w:val="ListParagraph"/>
        <w:numPr>
          <w:ilvl w:val="0"/>
          <w:numId w:val="1"/>
        </w:numPr>
        <w:jc w:val="both"/>
        <w:rPr>
          <w:rFonts w:ascii="Times New Roman" w:hAnsi="Times New Roman" w:cs="Times New Roman"/>
          <w:sz w:val="24"/>
          <w:szCs w:val="24"/>
          <w:lang w:val="en-US"/>
        </w:rPr>
      </w:pPr>
      <w:r w:rsidRPr="000F7D41">
        <w:rPr>
          <w:rFonts w:ascii="Times New Roman" w:hAnsi="Times New Roman" w:cs="Times New Roman"/>
          <w:sz w:val="24"/>
          <w:szCs w:val="24"/>
          <w:lang w:val="en-US"/>
        </w:rPr>
        <w:t>Birth Rate and Death Rate</w:t>
      </w:r>
      <w:r w:rsidR="00EB3860" w:rsidRPr="000F7D41">
        <w:rPr>
          <w:rFonts w:ascii="Times New Roman" w:hAnsi="Times New Roman" w:cs="Times New Roman"/>
          <w:sz w:val="24"/>
          <w:szCs w:val="24"/>
          <w:lang w:val="en-US"/>
        </w:rPr>
        <w:t xml:space="preserve"> - </w:t>
      </w:r>
      <w:r w:rsidR="000F7D41" w:rsidRPr="000F7D41">
        <w:rPr>
          <w:rFonts w:ascii="Times New Roman" w:hAnsi="Times New Roman" w:cs="Times New Roman"/>
          <w:b/>
          <w:bCs/>
          <w:color w:val="202122"/>
          <w:sz w:val="24"/>
          <w:szCs w:val="24"/>
          <w:shd w:val="clear" w:color="auto" w:fill="FFFFFF"/>
        </w:rPr>
        <w:t>Birth rate</w:t>
      </w:r>
      <w:r w:rsidR="000F7D41" w:rsidRPr="000F7D41">
        <w:rPr>
          <w:rFonts w:ascii="Times New Roman" w:hAnsi="Times New Roman" w:cs="Times New Roman"/>
          <w:color w:val="202122"/>
          <w:sz w:val="24"/>
          <w:szCs w:val="24"/>
          <w:shd w:val="clear" w:color="auto" w:fill="FFFFFF"/>
        </w:rPr>
        <w:t>, also known as </w:t>
      </w:r>
      <w:proofErr w:type="spellStart"/>
      <w:r w:rsidR="000F7D41" w:rsidRPr="000F7D41">
        <w:rPr>
          <w:rFonts w:ascii="Times New Roman" w:hAnsi="Times New Roman" w:cs="Times New Roman"/>
          <w:b/>
          <w:bCs/>
          <w:color w:val="202122"/>
          <w:sz w:val="24"/>
          <w:szCs w:val="24"/>
          <w:shd w:val="clear" w:color="auto" w:fill="FFFFFF"/>
        </w:rPr>
        <w:t>natality</w:t>
      </w:r>
      <w:proofErr w:type="spellEnd"/>
      <w:r w:rsidR="000F7D41" w:rsidRPr="000F7D41">
        <w:rPr>
          <w:rFonts w:ascii="Times New Roman" w:hAnsi="Times New Roman" w:cs="Times New Roman"/>
          <w:color w:val="202122"/>
          <w:sz w:val="24"/>
          <w:szCs w:val="24"/>
          <w:shd w:val="clear" w:color="auto" w:fill="FFFFFF"/>
        </w:rPr>
        <w:t xml:space="preserve">, is the total number of </w:t>
      </w:r>
      <w:r w:rsidR="000F7D41" w:rsidRPr="002F47CE">
        <w:rPr>
          <w:rFonts w:ascii="Times New Roman" w:hAnsi="Times New Roman" w:cs="Times New Roman"/>
          <w:sz w:val="24"/>
          <w:szCs w:val="24"/>
          <w:shd w:val="clear" w:color="auto" w:fill="FFFFFF"/>
        </w:rPr>
        <w:t>live </w:t>
      </w:r>
      <w:hyperlink r:id="rId5" w:history="1">
        <w:r w:rsidR="000F7D41" w:rsidRPr="002F47CE">
          <w:rPr>
            <w:rStyle w:val="Hyperlink"/>
            <w:rFonts w:ascii="Times New Roman" w:hAnsi="Times New Roman" w:cs="Times New Roman"/>
            <w:color w:val="auto"/>
            <w:sz w:val="24"/>
            <w:szCs w:val="24"/>
            <w:u w:val="none"/>
            <w:shd w:val="clear" w:color="auto" w:fill="FFFFFF"/>
          </w:rPr>
          <w:t>human births</w:t>
        </w:r>
      </w:hyperlink>
      <w:r w:rsidR="000F7D41" w:rsidRPr="002F47CE">
        <w:rPr>
          <w:rFonts w:ascii="Times New Roman" w:hAnsi="Times New Roman" w:cs="Times New Roman"/>
          <w:sz w:val="24"/>
          <w:szCs w:val="24"/>
          <w:shd w:val="clear" w:color="auto" w:fill="FFFFFF"/>
        </w:rPr>
        <w:t> per 1,000 population for a given period.</w:t>
      </w:r>
    </w:p>
    <w:p w:rsidR="000F7D41" w:rsidRPr="002F47CE" w:rsidRDefault="000F7D41" w:rsidP="00210662">
      <w:pPr>
        <w:pStyle w:val="ListParagraph"/>
        <w:jc w:val="both"/>
        <w:rPr>
          <w:rFonts w:ascii="Times New Roman" w:hAnsi="Times New Roman" w:cs="Times New Roman"/>
          <w:sz w:val="24"/>
          <w:szCs w:val="24"/>
          <w:shd w:val="clear" w:color="auto" w:fill="FFFFFF"/>
        </w:rPr>
      </w:pPr>
      <w:r w:rsidRPr="002F47CE">
        <w:rPr>
          <w:rFonts w:ascii="Times New Roman" w:hAnsi="Times New Roman" w:cs="Times New Roman"/>
          <w:sz w:val="24"/>
          <w:szCs w:val="24"/>
          <w:lang w:val="en-US"/>
        </w:rPr>
        <w:t xml:space="preserve">Death Rate - </w:t>
      </w:r>
      <w:r w:rsidRPr="002F47CE">
        <w:rPr>
          <w:rFonts w:ascii="Times New Roman" w:hAnsi="Times New Roman" w:cs="Times New Roman"/>
          <w:sz w:val="24"/>
          <w:szCs w:val="24"/>
          <w:shd w:val="clear" w:color="auto" w:fill="FFFFFF"/>
        </w:rPr>
        <w:t>also known as mortality, is the total number of live </w:t>
      </w:r>
      <w:hyperlink r:id="rId6" w:history="1">
        <w:r w:rsidRPr="002F47CE">
          <w:rPr>
            <w:rStyle w:val="Hyperlink"/>
            <w:rFonts w:ascii="Times New Roman" w:hAnsi="Times New Roman" w:cs="Times New Roman"/>
            <w:color w:val="auto"/>
            <w:sz w:val="24"/>
            <w:szCs w:val="24"/>
            <w:u w:val="none"/>
            <w:shd w:val="clear" w:color="auto" w:fill="FFFFFF"/>
          </w:rPr>
          <w:t>human deaths</w:t>
        </w:r>
      </w:hyperlink>
      <w:r w:rsidRPr="002F47CE">
        <w:rPr>
          <w:rFonts w:ascii="Times New Roman" w:hAnsi="Times New Roman" w:cs="Times New Roman"/>
          <w:sz w:val="24"/>
          <w:szCs w:val="24"/>
          <w:shd w:val="clear" w:color="auto" w:fill="FFFFFF"/>
        </w:rPr>
        <w:t> per 1,000 population for a given period.</w:t>
      </w:r>
    </w:p>
    <w:p w:rsidR="006B5C7B" w:rsidRPr="000F7D41" w:rsidRDefault="006B5C7B" w:rsidP="00210662">
      <w:pPr>
        <w:pStyle w:val="ListParagraph"/>
        <w:numPr>
          <w:ilvl w:val="0"/>
          <w:numId w:val="1"/>
        </w:numPr>
        <w:jc w:val="both"/>
        <w:rPr>
          <w:rFonts w:ascii="Times New Roman" w:hAnsi="Times New Roman" w:cs="Times New Roman"/>
          <w:sz w:val="24"/>
          <w:szCs w:val="24"/>
          <w:lang w:val="en-US"/>
        </w:rPr>
      </w:pPr>
      <w:r w:rsidRPr="002F47CE">
        <w:rPr>
          <w:rFonts w:ascii="Times New Roman" w:hAnsi="Times New Roman" w:cs="Times New Roman"/>
          <w:sz w:val="24"/>
          <w:szCs w:val="24"/>
          <w:lang w:val="en-US"/>
        </w:rPr>
        <w:t>Human capital</w:t>
      </w:r>
      <w:r w:rsidR="000F7D41" w:rsidRPr="002F47CE">
        <w:rPr>
          <w:rFonts w:ascii="Times New Roman" w:hAnsi="Times New Roman" w:cs="Times New Roman"/>
          <w:sz w:val="24"/>
          <w:szCs w:val="24"/>
          <w:lang w:val="en-US"/>
        </w:rPr>
        <w:t xml:space="preserve"> - </w:t>
      </w:r>
      <w:r w:rsidR="000F7D41" w:rsidRPr="002F47CE">
        <w:rPr>
          <w:rFonts w:ascii="Arial" w:hAnsi="Arial" w:cs="Arial"/>
          <w:spacing w:val="1"/>
          <w:sz w:val="27"/>
          <w:szCs w:val="27"/>
          <w:shd w:val="clear" w:color="auto" w:fill="FFFFFF"/>
        </w:rPr>
        <w:t xml:space="preserve"> </w:t>
      </w:r>
      <w:r w:rsidR="000F7D41" w:rsidRPr="002F47CE">
        <w:rPr>
          <w:rFonts w:ascii="Times New Roman" w:hAnsi="Times New Roman" w:cs="Times New Roman"/>
          <w:spacing w:val="1"/>
          <w:sz w:val="24"/>
          <w:szCs w:val="24"/>
          <w:shd w:val="clear" w:color="auto" w:fill="FFFFFF"/>
        </w:rPr>
        <w:t>refers to the </w:t>
      </w:r>
      <w:hyperlink r:id="rId7" w:history="1">
        <w:r w:rsidR="000F7D41" w:rsidRPr="002F47CE">
          <w:rPr>
            <w:rStyle w:val="Hyperlink"/>
            <w:rFonts w:ascii="Times New Roman" w:hAnsi="Times New Roman" w:cs="Times New Roman"/>
            <w:color w:val="auto"/>
            <w:spacing w:val="1"/>
            <w:sz w:val="24"/>
            <w:szCs w:val="24"/>
            <w:u w:val="none"/>
            <w:shd w:val="clear" w:color="auto" w:fill="FFFFFF"/>
          </w:rPr>
          <w:t>economic value</w:t>
        </w:r>
      </w:hyperlink>
      <w:r w:rsidR="000F7D41" w:rsidRPr="002F47CE">
        <w:rPr>
          <w:rFonts w:ascii="Times New Roman" w:hAnsi="Times New Roman" w:cs="Times New Roman"/>
          <w:spacing w:val="1"/>
          <w:sz w:val="24"/>
          <w:szCs w:val="24"/>
          <w:shd w:val="clear" w:color="auto" w:fill="FFFFFF"/>
        </w:rPr>
        <w:t xml:space="preserve"> of a worker's education, skills and work experience. Human capital includes assets like </w:t>
      </w:r>
      <w:r w:rsidR="000F7D41" w:rsidRPr="000F7D41">
        <w:rPr>
          <w:rFonts w:ascii="Times New Roman" w:hAnsi="Times New Roman" w:cs="Times New Roman"/>
          <w:color w:val="111111"/>
          <w:spacing w:val="1"/>
          <w:sz w:val="24"/>
          <w:szCs w:val="24"/>
          <w:shd w:val="clear" w:color="auto" w:fill="FFFFFF"/>
        </w:rPr>
        <w:t>education, training, intelligence, skills, health, and other things employers value such as loyalty and punctuality.</w:t>
      </w:r>
    </w:p>
    <w:p w:rsidR="006B5C7B" w:rsidRPr="00CC2601" w:rsidRDefault="006B5C7B" w:rsidP="00210662">
      <w:pPr>
        <w:pStyle w:val="ListParagraph"/>
        <w:numPr>
          <w:ilvl w:val="0"/>
          <w:numId w:val="1"/>
        </w:numPr>
        <w:jc w:val="both"/>
        <w:rPr>
          <w:rFonts w:ascii="Times New Roman" w:hAnsi="Times New Roman" w:cs="Times New Roman"/>
          <w:sz w:val="24"/>
          <w:szCs w:val="24"/>
          <w:lang w:val="en-US"/>
        </w:rPr>
      </w:pPr>
      <w:r w:rsidRPr="00CC2601">
        <w:rPr>
          <w:rFonts w:ascii="Times New Roman" w:hAnsi="Times New Roman" w:cs="Times New Roman"/>
          <w:sz w:val="24"/>
          <w:szCs w:val="24"/>
          <w:lang w:val="en-US"/>
        </w:rPr>
        <w:t>Disposable income</w:t>
      </w:r>
      <w:r w:rsidR="000F7D41" w:rsidRPr="00CC2601">
        <w:rPr>
          <w:rFonts w:ascii="Times New Roman" w:hAnsi="Times New Roman" w:cs="Times New Roman"/>
          <w:sz w:val="24"/>
          <w:szCs w:val="24"/>
          <w:lang w:val="en-US"/>
        </w:rPr>
        <w:t xml:space="preserve"> </w:t>
      </w:r>
      <w:r w:rsidR="00CC2601" w:rsidRPr="00CC2601">
        <w:rPr>
          <w:rFonts w:ascii="Times New Roman" w:hAnsi="Times New Roman" w:cs="Times New Roman"/>
          <w:sz w:val="24"/>
          <w:szCs w:val="24"/>
          <w:lang w:val="en-US"/>
        </w:rPr>
        <w:t>–</w:t>
      </w:r>
      <w:r w:rsidR="000F7D41" w:rsidRPr="00CC2601">
        <w:rPr>
          <w:rFonts w:ascii="Times New Roman" w:hAnsi="Times New Roman" w:cs="Times New Roman"/>
          <w:sz w:val="24"/>
          <w:szCs w:val="24"/>
          <w:lang w:val="en-US"/>
        </w:rPr>
        <w:t xml:space="preserve"> </w:t>
      </w:r>
      <w:r w:rsidR="00CC2601" w:rsidRPr="00CC2601">
        <w:rPr>
          <w:rFonts w:ascii="Times New Roman" w:hAnsi="Times New Roman" w:cs="Times New Roman"/>
          <w:sz w:val="24"/>
          <w:szCs w:val="24"/>
          <w:lang w:val="en-US"/>
        </w:rPr>
        <w:t>Personal income – tax, fine and fees.</w:t>
      </w:r>
    </w:p>
    <w:p w:rsidR="006B5C7B" w:rsidRPr="002F47CE" w:rsidRDefault="006B5C7B" w:rsidP="00210662">
      <w:pPr>
        <w:pStyle w:val="ListParagraph"/>
        <w:numPr>
          <w:ilvl w:val="0"/>
          <w:numId w:val="1"/>
        </w:numPr>
        <w:jc w:val="both"/>
        <w:rPr>
          <w:rFonts w:ascii="Times New Roman" w:hAnsi="Times New Roman" w:cs="Times New Roman"/>
          <w:sz w:val="24"/>
          <w:szCs w:val="24"/>
          <w:lang w:val="en-US"/>
        </w:rPr>
      </w:pPr>
      <w:r w:rsidRPr="002F47CE">
        <w:rPr>
          <w:rFonts w:ascii="Times New Roman" w:hAnsi="Times New Roman" w:cs="Times New Roman"/>
          <w:sz w:val="24"/>
          <w:szCs w:val="24"/>
          <w:lang w:val="en-US"/>
        </w:rPr>
        <w:t>Transfer Payment</w:t>
      </w:r>
      <w:r w:rsidR="00CC2601" w:rsidRPr="002F47CE">
        <w:rPr>
          <w:rFonts w:ascii="Times New Roman" w:hAnsi="Times New Roman" w:cs="Times New Roman"/>
          <w:sz w:val="24"/>
          <w:szCs w:val="24"/>
          <w:lang w:val="en-US"/>
        </w:rPr>
        <w:t xml:space="preserve"> </w:t>
      </w:r>
      <w:r w:rsidR="00F32ECF" w:rsidRPr="002F47CE">
        <w:rPr>
          <w:rFonts w:ascii="Times New Roman" w:hAnsi="Times New Roman" w:cs="Times New Roman"/>
          <w:sz w:val="24"/>
          <w:szCs w:val="24"/>
          <w:lang w:val="en-US"/>
        </w:rPr>
        <w:t>–</w:t>
      </w:r>
      <w:r w:rsidR="00CC2601" w:rsidRPr="002F47CE">
        <w:rPr>
          <w:rFonts w:ascii="Times New Roman" w:hAnsi="Times New Roman" w:cs="Times New Roman"/>
          <w:sz w:val="24"/>
          <w:szCs w:val="24"/>
          <w:lang w:val="en-US"/>
        </w:rPr>
        <w:t xml:space="preserve"> </w:t>
      </w:r>
      <w:r w:rsidR="00F32ECF" w:rsidRPr="002F47CE">
        <w:rPr>
          <w:rFonts w:ascii="Times New Roman" w:hAnsi="Times New Roman" w:cs="Times New Roman"/>
          <w:sz w:val="24"/>
          <w:szCs w:val="24"/>
          <w:lang w:val="en-US"/>
        </w:rPr>
        <w:t>payments made by the government, it i</w:t>
      </w:r>
      <w:r w:rsidR="002F47CE" w:rsidRPr="002F47CE">
        <w:rPr>
          <w:rFonts w:ascii="Times New Roman" w:hAnsi="Times New Roman" w:cs="Times New Roman"/>
          <w:sz w:val="24"/>
          <w:szCs w:val="24"/>
          <w:lang w:val="en-US"/>
        </w:rPr>
        <w:t>s</w:t>
      </w:r>
      <w:r w:rsidR="00F32ECF" w:rsidRPr="002F47CE">
        <w:rPr>
          <w:rFonts w:ascii="Times New Roman" w:hAnsi="Times New Roman" w:cs="Times New Roman"/>
          <w:sz w:val="24"/>
          <w:szCs w:val="24"/>
          <w:lang w:val="en-US"/>
        </w:rPr>
        <w:t xml:space="preserve"> not considered while estimating National income. </w:t>
      </w:r>
      <w:proofErr w:type="spellStart"/>
      <w:r w:rsidR="002F47CE">
        <w:rPr>
          <w:rFonts w:ascii="Times New Roman" w:hAnsi="Times New Roman" w:cs="Times New Roman"/>
          <w:sz w:val="24"/>
          <w:szCs w:val="24"/>
          <w:lang w:val="en-US"/>
        </w:rPr>
        <w:t>e</w:t>
      </w:r>
      <w:r w:rsidR="00F32ECF" w:rsidRPr="002F47CE">
        <w:rPr>
          <w:rFonts w:ascii="Times New Roman" w:hAnsi="Times New Roman" w:cs="Times New Roman"/>
          <w:sz w:val="24"/>
          <w:szCs w:val="24"/>
          <w:lang w:val="en-US"/>
        </w:rPr>
        <w:t>g</w:t>
      </w:r>
      <w:proofErr w:type="spellEnd"/>
      <w:r w:rsidR="00F32ECF" w:rsidRPr="002F47CE">
        <w:rPr>
          <w:rFonts w:ascii="Times New Roman" w:hAnsi="Times New Roman" w:cs="Times New Roman"/>
          <w:sz w:val="24"/>
          <w:szCs w:val="24"/>
          <w:lang w:val="en-US"/>
        </w:rPr>
        <w:t>. Old age pension, unemployment benefit etc.</w:t>
      </w:r>
    </w:p>
    <w:p w:rsidR="006B5C7B" w:rsidRDefault="006B5C7B" w:rsidP="00210662">
      <w:pPr>
        <w:pStyle w:val="ListParagraph"/>
        <w:numPr>
          <w:ilvl w:val="0"/>
          <w:numId w:val="1"/>
        </w:numPr>
        <w:jc w:val="both"/>
        <w:rPr>
          <w:rFonts w:ascii="Times New Roman" w:hAnsi="Times New Roman" w:cs="Times New Roman"/>
          <w:sz w:val="24"/>
          <w:szCs w:val="24"/>
          <w:lang w:val="en-US"/>
        </w:rPr>
      </w:pPr>
      <w:r w:rsidRPr="002F47CE">
        <w:rPr>
          <w:rFonts w:ascii="Times New Roman" w:hAnsi="Times New Roman" w:cs="Times New Roman"/>
          <w:sz w:val="24"/>
          <w:szCs w:val="24"/>
          <w:lang w:val="en-US"/>
        </w:rPr>
        <w:t>Economic production</w:t>
      </w:r>
      <w:r w:rsidR="002F47CE" w:rsidRPr="002F47CE">
        <w:rPr>
          <w:rFonts w:ascii="Times New Roman" w:hAnsi="Times New Roman" w:cs="Times New Roman"/>
          <w:sz w:val="24"/>
          <w:szCs w:val="24"/>
          <w:lang w:val="en-US"/>
        </w:rPr>
        <w:t xml:space="preserve"> – refers to the production of goods and services which are meant for sale and have market value, produced and provided to the people by the government and public organizations.</w:t>
      </w:r>
    </w:p>
    <w:p w:rsidR="006B5C7B" w:rsidRPr="002F47CE" w:rsidRDefault="006B5C7B" w:rsidP="00210662">
      <w:pPr>
        <w:pStyle w:val="ListParagraph"/>
        <w:numPr>
          <w:ilvl w:val="0"/>
          <w:numId w:val="1"/>
        </w:numPr>
        <w:jc w:val="both"/>
        <w:rPr>
          <w:rFonts w:ascii="Times New Roman" w:hAnsi="Times New Roman" w:cs="Times New Roman"/>
          <w:sz w:val="24"/>
          <w:szCs w:val="24"/>
          <w:lang w:val="en-US"/>
        </w:rPr>
      </w:pPr>
      <w:r w:rsidRPr="002F47CE">
        <w:rPr>
          <w:rFonts w:ascii="Times New Roman" w:hAnsi="Times New Roman" w:cs="Times New Roman"/>
          <w:sz w:val="24"/>
          <w:szCs w:val="24"/>
          <w:lang w:val="en-US"/>
        </w:rPr>
        <w:t>Canons of Public Expenditure</w:t>
      </w:r>
      <w:r w:rsidR="00CF0917" w:rsidRPr="002F47CE">
        <w:rPr>
          <w:rFonts w:ascii="Times New Roman" w:hAnsi="Times New Roman" w:cs="Times New Roman"/>
          <w:sz w:val="24"/>
          <w:szCs w:val="24"/>
          <w:lang w:val="en-US"/>
        </w:rPr>
        <w:t xml:space="preserve"> </w:t>
      </w:r>
      <w:r w:rsidR="002F47CE" w:rsidRPr="002F47CE">
        <w:rPr>
          <w:rFonts w:ascii="Times New Roman" w:hAnsi="Times New Roman" w:cs="Times New Roman"/>
          <w:sz w:val="24"/>
          <w:szCs w:val="24"/>
          <w:lang w:val="en-US"/>
        </w:rPr>
        <w:t xml:space="preserve">- </w:t>
      </w:r>
      <w:r w:rsidR="00CF0917" w:rsidRPr="002F47CE">
        <w:rPr>
          <w:rFonts w:ascii="Times New Roman" w:hAnsi="Times New Roman" w:cs="Times New Roman"/>
          <w:sz w:val="24"/>
          <w:szCs w:val="24"/>
          <w:lang w:val="en-US"/>
        </w:rPr>
        <w:t>Canon of benefit, canon of e</w:t>
      </w:r>
      <w:r w:rsidR="002F47CE" w:rsidRPr="002F47CE">
        <w:rPr>
          <w:rFonts w:ascii="Times New Roman" w:hAnsi="Times New Roman" w:cs="Times New Roman"/>
          <w:sz w:val="24"/>
          <w:szCs w:val="24"/>
          <w:lang w:val="en-US"/>
        </w:rPr>
        <w:t>conomy, canon of sanction, canon of surplus, canon of elasticity, canon of neutrality, canon of productivity, canon of equal distribution.</w:t>
      </w:r>
    </w:p>
    <w:p w:rsidR="00476E50" w:rsidRPr="00476E50" w:rsidRDefault="006B5C7B" w:rsidP="00210662">
      <w:pPr>
        <w:pStyle w:val="ListParagraph"/>
        <w:numPr>
          <w:ilvl w:val="0"/>
          <w:numId w:val="1"/>
        </w:numPr>
        <w:jc w:val="both"/>
        <w:rPr>
          <w:rFonts w:ascii="Times New Roman" w:hAnsi="Times New Roman" w:cs="Times New Roman"/>
          <w:sz w:val="24"/>
          <w:szCs w:val="24"/>
          <w:lang w:val="en-US"/>
        </w:rPr>
      </w:pPr>
      <w:r w:rsidRPr="00476E50">
        <w:rPr>
          <w:rFonts w:ascii="Times New Roman" w:hAnsi="Times New Roman" w:cs="Times New Roman"/>
          <w:sz w:val="24"/>
          <w:szCs w:val="24"/>
          <w:lang w:val="en-US"/>
        </w:rPr>
        <w:t>Surplus budget and Deficit Budget</w:t>
      </w:r>
      <w:r w:rsidR="002F47CE" w:rsidRPr="00476E50">
        <w:rPr>
          <w:rFonts w:ascii="Times New Roman" w:hAnsi="Times New Roman" w:cs="Times New Roman"/>
          <w:sz w:val="24"/>
          <w:szCs w:val="24"/>
          <w:lang w:val="en-US"/>
        </w:rPr>
        <w:t xml:space="preserve"> - </w:t>
      </w:r>
      <w:r w:rsidR="002F47CE" w:rsidRPr="00476E50">
        <w:rPr>
          <w:rFonts w:ascii="Times New Roman" w:hAnsi="Times New Roman" w:cs="Times New Roman"/>
          <w:sz w:val="24"/>
          <w:szCs w:val="24"/>
          <w:shd w:val="clear" w:color="auto" w:fill="FFFFFF"/>
        </w:rPr>
        <w:t>A surplus budget is a condition when incomes or receipts overreach costs (expenditures).</w:t>
      </w:r>
      <w:r w:rsidR="00476E50" w:rsidRPr="00476E50">
        <w:rPr>
          <w:rFonts w:ascii="Times New Roman" w:hAnsi="Times New Roman" w:cs="Times New Roman"/>
          <w:sz w:val="24"/>
          <w:szCs w:val="24"/>
          <w:shd w:val="clear" w:color="auto" w:fill="FFFFFF"/>
        </w:rPr>
        <w:t xml:space="preserve"> A deficit budget is said to have occurred when expenses exceeds the revenue.</w:t>
      </w:r>
    </w:p>
    <w:p w:rsidR="006B5C7B" w:rsidRDefault="006B5C7B" w:rsidP="00210662">
      <w:pPr>
        <w:pStyle w:val="ListParagraph"/>
        <w:numPr>
          <w:ilvl w:val="0"/>
          <w:numId w:val="1"/>
        </w:numPr>
        <w:jc w:val="both"/>
        <w:rPr>
          <w:rFonts w:ascii="Times New Roman" w:hAnsi="Times New Roman" w:cs="Times New Roman"/>
          <w:sz w:val="24"/>
          <w:szCs w:val="24"/>
          <w:lang w:val="en-US"/>
        </w:rPr>
      </w:pPr>
      <w:r w:rsidRPr="00476E50">
        <w:rPr>
          <w:rFonts w:ascii="Times New Roman" w:hAnsi="Times New Roman" w:cs="Times New Roman"/>
          <w:sz w:val="24"/>
          <w:szCs w:val="24"/>
          <w:lang w:val="en-US"/>
        </w:rPr>
        <w:t>M1 is a narrow measure of the money supply that includes currency, demand deposits, and other liquid deposits, including savings deposits.</w:t>
      </w:r>
    </w:p>
    <w:p w:rsidR="006B5C7B" w:rsidRPr="00476E50" w:rsidRDefault="006B5C7B" w:rsidP="00210662">
      <w:pPr>
        <w:pStyle w:val="ListParagraph"/>
        <w:numPr>
          <w:ilvl w:val="0"/>
          <w:numId w:val="1"/>
        </w:numPr>
        <w:jc w:val="both"/>
        <w:rPr>
          <w:rFonts w:ascii="Times New Roman" w:hAnsi="Times New Roman" w:cs="Times New Roman"/>
          <w:sz w:val="24"/>
          <w:szCs w:val="24"/>
          <w:lang w:val="en-US"/>
        </w:rPr>
      </w:pPr>
      <w:proofErr w:type="gramStart"/>
      <w:r w:rsidRPr="00476E50">
        <w:rPr>
          <w:rFonts w:ascii="Times New Roman" w:hAnsi="Times New Roman" w:cs="Times New Roman"/>
          <w:sz w:val="24"/>
          <w:szCs w:val="24"/>
          <w:lang w:val="en-US"/>
        </w:rPr>
        <w:t>Inflation  a</w:t>
      </w:r>
      <w:proofErr w:type="gramEnd"/>
      <w:r w:rsidRPr="00476E50">
        <w:rPr>
          <w:rFonts w:ascii="Times New Roman" w:hAnsi="Times New Roman" w:cs="Times New Roman"/>
          <w:sz w:val="24"/>
          <w:szCs w:val="24"/>
          <w:lang w:val="en-US"/>
        </w:rPr>
        <w:t xml:space="preserve"> rise </w:t>
      </w:r>
      <w:r w:rsidRPr="00476E50">
        <w:rPr>
          <w:rFonts w:ascii="Times New Roman" w:hAnsi="Times New Roman" w:cs="Times New Roman"/>
          <w:color w:val="1A1A1A"/>
          <w:sz w:val="24"/>
          <w:szCs w:val="24"/>
        </w:rPr>
        <w:t>in the general price level of goods and services in an economy over a period. It reflects the </w:t>
      </w:r>
      <w:r w:rsidRPr="00476E50">
        <w:rPr>
          <w:rStyle w:val="Strong"/>
          <w:rFonts w:ascii="Times New Roman" w:hAnsi="Times New Roman" w:cs="Times New Roman"/>
          <w:b w:val="0"/>
          <w:color w:val="1A1A1A"/>
          <w:sz w:val="24"/>
          <w:szCs w:val="24"/>
        </w:rPr>
        <w:t>decrease in purchasing power</w:t>
      </w:r>
      <w:r w:rsidRPr="00476E50">
        <w:rPr>
          <w:rFonts w:ascii="Times New Roman" w:hAnsi="Times New Roman" w:cs="Times New Roman"/>
          <w:color w:val="1A1A1A"/>
          <w:sz w:val="24"/>
          <w:szCs w:val="24"/>
        </w:rPr>
        <w:t>. A rise in price level implies a fall in the value of money.</w:t>
      </w:r>
    </w:p>
    <w:p w:rsidR="00476E50" w:rsidRPr="00476E50" w:rsidRDefault="004763AE" w:rsidP="00210662">
      <w:pPr>
        <w:jc w:val="both"/>
        <w:rPr>
          <w:rFonts w:ascii="Times New Roman" w:hAnsi="Times New Roman" w:cs="Times New Roman"/>
          <w:sz w:val="24"/>
          <w:szCs w:val="24"/>
          <w:lang w:val="en-US"/>
        </w:rPr>
      </w:pPr>
      <w:r>
        <w:rPr>
          <w:rFonts w:ascii="Times New Roman" w:hAnsi="Times New Roman" w:cs="Times New Roman"/>
          <w:sz w:val="24"/>
          <w:szCs w:val="24"/>
          <w:lang w:val="en-US"/>
        </w:rPr>
        <w:t>Section B</w:t>
      </w:r>
    </w:p>
    <w:p w:rsidR="00476E50" w:rsidRPr="00476E50" w:rsidRDefault="00DC244F" w:rsidP="00210662">
      <w:pPr>
        <w:pStyle w:val="ListParagraph"/>
        <w:numPr>
          <w:ilvl w:val="0"/>
          <w:numId w:val="1"/>
        </w:numPr>
        <w:jc w:val="both"/>
        <w:rPr>
          <w:rFonts w:ascii="Times New Roman" w:hAnsi="Times New Roman" w:cs="Times New Roman"/>
          <w:sz w:val="24"/>
          <w:szCs w:val="24"/>
          <w:lang w:val="en-US"/>
        </w:rPr>
      </w:pPr>
      <w:r w:rsidRPr="00DC244F">
        <w:rPr>
          <w:rFonts w:ascii="Times New Roman" w:hAnsi="Times New Roman" w:cs="Times New Roman"/>
          <w:sz w:val="24"/>
          <w:szCs w:val="24"/>
        </w:rPr>
        <w:t>Economic growth is defined as the total value of the final goods and services produced in an economy over a given period. It is calculated in real terms to</w:t>
      </w:r>
      <w:r>
        <w:rPr>
          <w:rFonts w:ascii="Times New Roman" w:hAnsi="Times New Roman" w:cs="Times New Roman"/>
          <w:sz w:val="24"/>
          <w:szCs w:val="24"/>
        </w:rPr>
        <w:t xml:space="preserve"> rule out</w:t>
      </w:r>
      <w:r w:rsidRPr="00DC244F">
        <w:rPr>
          <w:rFonts w:ascii="Times New Roman" w:hAnsi="Times New Roman" w:cs="Times New Roman"/>
          <w:sz w:val="24"/>
          <w:szCs w:val="24"/>
        </w:rPr>
        <w:t xml:space="preserve"> the effects of inflation and to arrive at the real picture of the economy. It is usually calculated as a percent </w:t>
      </w:r>
      <w:hyperlink r:id="rId8" w:history="1">
        <w:r w:rsidRPr="00DC244F">
          <w:rPr>
            <w:rStyle w:val="Hyperlink"/>
            <w:rFonts w:ascii="Times New Roman" w:hAnsi="Times New Roman" w:cs="Times New Roman"/>
            <w:color w:val="auto"/>
            <w:sz w:val="24"/>
            <w:szCs w:val="24"/>
            <w:u w:val="none"/>
          </w:rPr>
          <w:t>Gross Domestic Product (GDP)</w:t>
        </w:r>
      </w:hyperlink>
      <w:r w:rsidRPr="00DC244F">
        <w:rPr>
          <w:rFonts w:ascii="Times New Roman" w:hAnsi="Times New Roman" w:cs="Times New Roman"/>
          <w:sz w:val="24"/>
          <w:szCs w:val="24"/>
        </w:rPr>
        <w:t> increase.</w:t>
      </w:r>
    </w:p>
    <w:p w:rsidR="00476E50" w:rsidRDefault="00DC244F" w:rsidP="00210662">
      <w:pPr>
        <w:ind w:left="720"/>
        <w:jc w:val="both"/>
        <w:rPr>
          <w:rFonts w:ascii="Times New Roman" w:hAnsi="Times New Roman" w:cs="Times New Roman"/>
          <w:sz w:val="24"/>
          <w:szCs w:val="24"/>
        </w:rPr>
      </w:pPr>
      <w:r w:rsidRPr="00DC244F">
        <w:rPr>
          <w:rFonts w:ascii="Times New Roman" w:hAnsi="Times New Roman" w:cs="Times New Roman"/>
          <w:sz w:val="24"/>
          <w:szCs w:val="24"/>
        </w:rPr>
        <w:t>Economic development is the process of improving a country's economy over time. It involves increasing the nation's wealth and standard of living for its people. Economic development includes various factors like growth in income, better job opportunities, improved healthcare, and education. It aims to create a stable and prosperous economy for the well-being of the entire population.</w:t>
      </w:r>
    </w:p>
    <w:p w:rsidR="00DC244F" w:rsidRDefault="00DC244F" w:rsidP="00210662">
      <w:pPr>
        <w:pStyle w:val="ListParagraph"/>
        <w:numPr>
          <w:ilvl w:val="0"/>
          <w:numId w:val="1"/>
        </w:numPr>
        <w:jc w:val="both"/>
        <w:rPr>
          <w:rFonts w:ascii="Times New Roman" w:hAnsi="Times New Roman" w:cs="Times New Roman"/>
          <w:sz w:val="24"/>
          <w:szCs w:val="24"/>
          <w:lang w:val="en-US"/>
        </w:rPr>
      </w:pPr>
      <w:r w:rsidRPr="004C566B">
        <w:rPr>
          <w:rFonts w:ascii="Times New Roman" w:hAnsi="Times New Roman" w:cs="Times New Roman"/>
          <w:sz w:val="24"/>
          <w:szCs w:val="24"/>
          <w:lang w:val="en-US"/>
        </w:rPr>
        <w:lastRenderedPageBreak/>
        <w:t>Stages of Demographic transition –</w:t>
      </w:r>
      <w:r w:rsidR="004C566B" w:rsidRPr="004C566B">
        <w:rPr>
          <w:rFonts w:ascii="Times New Roman" w:hAnsi="Times New Roman" w:cs="Times New Roman"/>
          <w:sz w:val="24"/>
          <w:szCs w:val="24"/>
          <w:lang w:val="en-US"/>
        </w:rPr>
        <w:t xml:space="preserve">   It begins with the pre-industrial stage when both birth and death rates are high. With some improvements in technology, the death rate falls, moving to Stage 2. Then with greater education, especially for women, the birth rate also falls in Stage 3. In Stage 4, both the birth and death rates are low, causing the population to stabilize. Lastly, there is Stage 5, where some suggest birth rates fall further to cause a declining population, while others argue for the opposite. The demographic transition model is not precise for all countries. </w:t>
      </w:r>
      <w:r w:rsidRPr="004C566B">
        <w:rPr>
          <w:rFonts w:ascii="Times New Roman" w:hAnsi="Times New Roman" w:cs="Times New Roman"/>
          <w:sz w:val="24"/>
          <w:szCs w:val="24"/>
          <w:lang w:val="en-US"/>
        </w:rPr>
        <w:t xml:space="preserve"> </w:t>
      </w:r>
    </w:p>
    <w:p w:rsidR="00B9684B" w:rsidRDefault="00B9684B" w:rsidP="00B9684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National income at current prices - </w:t>
      </w:r>
      <w:r w:rsidRPr="00B9684B">
        <w:rPr>
          <w:rFonts w:ascii="Times New Roman" w:hAnsi="Times New Roman" w:cs="Times New Roman"/>
          <w:sz w:val="24"/>
          <w:szCs w:val="24"/>
        </w:rPr>
        <w:t>If goods and services produced in a year are valued at current prices, i.e., prices prevailing in that particular year, we get national income at current prices. Current prices refer to the prices prevailing in the year in which goods and services are produced.</w:t>
      </w:r>
    </w:p>
    <w:p w:rsidR="00B9684B" w:rsidRPr="00B9684B" w:rsidRDefault="00B9684B" w:rsidP="00B9684B">
      <w:pPr>
        <w:ind w:left="720"/>
        <w:jc w:val="both"/>
        <w:rPr>
          <w:rFonts w:ascii="Times New Roman" w:hAnsi="Times New Roman" w:cs="Times New Roman"/>
          <w:sz w:val="24"/>
          <w:szCs w:val="24"/>
        </w:rPr>
      </w:pPr>
      <w:r w:rsidRPr="00B9684B">
        <w:rPr>
          <w:rFonts w:ascii="Times New Roman" w:hAnsi="Times New Roman" w:cs="Times New Roman"/>
          <w:sz w:val="24"/>
          <w:szCs w:val="24"/>
        </w:rPr>
        <w:t>National income at c</w:t>
      </w:r>
      <w:r>
        <w:rPr>
          <w:rFonts w:ascii="Times New Roman" w:hAnsi="Times New Roman" w:cs="Times New Roman"/>
          <w:sz w:val="24"/>
          <w:szCs w:val="24"/>
        </w:rPr>
        <w:t>onstant</w:t>
      </w:r>
      <w:r w:rsidRPr="00B9684B">
        <w:rPr>
          <w:rFonts w:ascii="Times New Roman" w:hAnsi="Times New Roman" w:cs="Times New Roman"/>
          <w:sz w:val="24"/>
          <w:szCs w:val="24"/>
        </w:rPr>
        <w:t xml:space="preserve"> prices</w:t>
      </w:r>
      <w:r>
        <w:rPr>
          <w:rFonts w:ascii="Times New Roman" w:hAnsi="Times New Roman" w:cs="Times New Roman"/>
          <w:sz w:val="24"/>
          <w:szCs w:val="24"/>
        </w:rPr>
        <w:t xml:space="preserve"> -</w:t>
      </w:r>
      <w:r w:rsidRPr="00B9684B">
        <w:t xml:space="preserve"> </w:t>
      </w:r>
      <w:r w:rsidRPr="00B9684B">
        <w:rPr>
          <w:rFonts w:ascii="Times New Roman" w:hAnsi="Times New Roman" w:cs="Times New Roman"/>
          <w:sz w:val="24"/>
          <w:szCs w:val="24"/>
        </w:rPr>
        <w:t xml:space="preserve">If goods and services produced in a year are valued at fixed prices, i.e., prices of the base year, we get national income at constant prices. Constant prices refer to the prices prevailing in the base year. A base year is a carefully chosen year which is a normal year free from price fluctuations. </w:t>
      </w:r>
    </w:p>
    <w:p w:rsidR="0044017F" w:rsidRPr="00095F8D" w:rsidRDefault="00CD2CE0" w:rsidP="00210662">
      <w:pPr>
        <w:pStyle w:val="ListParagraph"/>
        <w:numPr>
          <w:ilvl w:val="0"/>
          <w:numId w:val="1"/>
        </w:numPr>
        <w:jc w:val="both"/>
        <w:rPr>
          <w:rFonts w:ascii="Times New Roman" w:hAnsi="Times New Roman" w:cs="Times New Roman"/>
          <w:sz w:val="24"/>
          <w:szCs w:val="24"/>
        </w:rPr>
      </w:pPr>
      <w:r w:rsidRPr="0044017F">
        <w:rPr>
          <w:rFonts w:ascii="Times New Roman" w:hAnsi="Times New Roman" w:cs="Times New Roman"/>
          <w:sz w:val="24"/>
          <w:szCs w:val="24"/>
          <w:lang w:val="en-US"/>
        </w:rPr>
        <w:t xml:space="preserve">National income a measure of economic welfare – the following factors should be considered while using N.I as a measure of welfare. </w:t>
      </w:r>
      <w:r w:rsidRPr="00095F8D">
        <w:rPr>
          <w:rFonts w:ascii="Times New Roman" w:hAnsi="Times New Roman" w:cs="Times New Roman"/>
        </w:rPr>
        <w:t xml:space="preserve">The rise in national income may be due to inflation. </w:t>
      </w:r>
      <w:r w:rsidRPr="00095F8D">
        <w:rPr>
          <w:rFonts w:ascii="Times New Roman" w:hAnsi="Times New Roman" w:cs="Times New Roman"/>
          <w:sz w:val="24"/>
          <w:szCs w:val="24"/>
        </w:rPr>
        <w:t xml:space="preserve"> Population changes should also be taken into account.</w:t>
      </w:r>
    </w:p>
    <w:p w:rsidR="0044017F" w:rsidRDefault="00CD2CE0" w:rsidP="00210662">
      <w:pPr>
        <w:pStyle w:val="ListParagraph"/>
        <w:jc w:val="both"/>
        <w:rPr>
          <w:rFonts w:ascii="Times New Roman" w:hAnsi="Times New Roman" w:cs="Times New Roman"/>
          <w:sz w:val="24"/>
          <w:szCs w:val="24"/>
        </w:rPr>
      </w:pPr>
      <w:r w:rsidRPr="00CD2CE0">
        <w:rPr>
          <w:rFonts w:ascii="Times New Roman" w:hAnsi="Times New Roman" w:cs="Times New Roman"/>
          <w:sz w:val="24"/>
          <w:szCs w:val="24"/>
        </w:rPr>
        <w:t>Rises in national income may be accom</w:t>
      </w:r>
      <w:r w:rsidRPr="00CD2CE0">
        <w:rPr>
          <w:rFonts w:ascii="Times New Roman" w:hAnsi="Times New Roman" w:cs="Times New Roman"/>
          <w:sz w:val="24"/>
          <w:szCs w:val="24"/>
        </w:rPr>
        <w:softHyphen/>
        <w:t>panied by effects which adversely influence the st</w:t>
      </w:r>
      <w:r w:rsidR="0044017F">
        <w:rPr>
          <w:rFonts w:ascii="Times New Roman" w:hAnsi="Times New Roman" w:cs="Times New Roman"/>
          <w:sz w:val="24"/>
          <w:szCs w:val="24"/>
        </w:rPr>
        <w:t xml:space="preserve">andard of living of the people. Also </w:t>
      </w:r>
      <w:r w:rsidRPr="00CD2CE0">
        <w:rPr>
          <w:rFonts w:ascii="Times New Roman" w:hAnsi="Times New Roman" w:cs="Times New Roman"/>
          <w:sz w:val="24"/>
          <w:szCs w:val="24"/>
        </w:rPr>
        <w:t xml:space="preserve">the Gross National Product per head figure reveals nothing about the composition of the goods and services available to the community. </w:t>
      </w:r>
    </w:p>
    <w:p w:rsidR="00CD2CE0" w:rsidRPr="00CD2CE0" w:rsidRDefault="00095F8D" w:rsidP="00210662">
      <w:pPr>
        <w:pStyle w:val="ListParagraph"/>
        <w:jc w:val="both"/>
        <w:rPr>
          <w:rFonts w:ascii="Times New Roman" w:hAnsi="Times New Roman" w:cs="Times New Roman"/>
          <w:sz w:val="24"/>
          <w:szCs w:val="24"/>
        </w:rPr>
      </w:pPr>
      <w:r>
        <w:rPr>
          <w:rFonts w:ascii="Times New Roman" w:hAnsi="Times New Roman" w:cs="Times New Roman"/>
          <w:sz w:val="24"/>
          <w:szCs w:val="24"/>
        </w:rPr>
        <w:t>N</w:t>
      </w:r>
      <w:r w:rsidR="00CD2CE0" w:rsidRPr="00CD2CE0">
        <w:rPr>
          <w:rFonts w:ascii="Times New Roman" w:hAnsi="Times New Roman" w:cs="Times New Roman"/>
          <w:sz w:val="24"/>
          <w:szCs w:val="24"/>
        </w:rPr>
        <w:t>onmarket and unmeasured production includes people repairing their own automobiles, painting their own homes, or volunteering in hospitals and nursing homes.</w:t>
      </w:r>
      <w:r>
        <w:rPr>
          <w:rFonts w:ascii="Times New Roman" w:hAnsi="Times New Roman" w:cs="Times New Roman"/>
          <w:sz w:val="24"/>
          <w:szCs w:val="24"/>
        </w:rPr>
        <w:t xml:space="preserve"> </w:t>
      </w:r>
      <w:r w:rsidR="00CD2CE0" w:rsidRPr="00CD2CE0">
        <w:rPr>
          <w:rFonts w:ascii="Times New Roman" w:hAnsi="Times New Roman" w:cs="Times New Roman"/>
          <w:sz w:val="24"/>
          <w:szCs w:val="24"/>
        </w:rPr>
        <w:t>Actions such as these involve the actual production of goods and services and improve the economy’s material well- being, but they are not included in GDP because no pay is involved. If someone were paid to perform these same tasks, the dollar value of those tasks would be included in the accounts.</w:t>
      </w:r>
    </w:p>
    <w:p w:rsidR="00BF2569" w:rsidRDefault="00095F8D" w:rsidP="00210662">
      <w:pPr>
        <w:pStyle w:val="ListParagraph"/>
        <w:numPr>
          <w:ilvl w:val="0"/>
          <w:numId w:val="1"/>
        </w:numPr>
        <w:jc w:val="both"/>
        <w:rPr>
          <w:rFonts w:ascii="Times New Roman" w:hAnsi="Times New Roman" w:cs="Times New Roman"/>
          <w:sz w:val="24"/>
          <w:szCs w:val="24"/>
          <w:lang w:val="en-US"/>
        </w:rPr>
      </w:pPr>
      <w:r w:rsidRPr="00095F8D">
        <w:rPr>
          <w:rFonts w:ascii="Times New Roman" w:hAnsi="Times New Roman" w:cs="Times New Roman"/>
          <w:sz w:val="24"/>
          <w:szCs w:val="24"/>
          <w:lang w:val="en-US"/>
        </w:rPr>
        <w:t>Direct tax is that kind of tax, whose flow is direct, from the taxpayer to the Government. When the liability of tax falls on the same person who has to make payment of it, then the tax is said to be direct. That is to say, the individual on whom tax is levied, also bears the burden of it, in case of a direct tax. Thus such taxes cannot be shifted to another person.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Eg</w:t>
      </w:r>
      <w:proofErr w:type="spellEnd"/>
      <w:r>
        <w:rPr>
          <w:rFonts w:ascii="Times New Roman" w:hAnsi="Times New Roman" w:cs="Times New Roman"/>
          <w:sz w:val="24"/>
          <w:szCs w:val="24"/>
          <w:lang w:val="en-US"/>
        </w:rPr>
        <w:t xml:space="preserve"> Income Tax</w:t>
      </w:r>
    </w:p>
    <w:p w:rsidR="00095F8D" w:rsidRDefault="00095F8D" w:rsidP="00210662">
      <w:pPr>
        <w:ind w:left="720"/>
        <w:jc w:val="both"/>
        <w:rPr>
          <w:rFonts w:ascii="Times New Roman" w:hAnsi="Times New Roman" w:cs="Times New Roman"/>
          <w:sz w:val="24"/>
          <w:szCs w:val="24"/>
          <w:lang w:val="en-US"/>
        </w:rPr>
      </w:pPr>
      <w:r w:rsidRPr="00095F8D">
        <w:rPr>
          <w:rFonts w:ascii="Times New Roman" w:hAnsi="Times New Roman" w:cs="Times New Roman"/>
          <w:sz w:val="24"/>
          <w:szCs w:val="24"/>
          <w:lang w:val="en-US"/>
        </w:rPr>
        <w:t xml:space="preserve">Indirect tax is one whose flow is not direct, </w:t>
      </w:r>
      <w:r>
        <w:rPr>
          <w:rFonts w:ascii="Times New Roman" w:hAnsi="Times New Roman" w:cs="Times New Roman"/>
          <w:sz w:val="24"/>
          <w:szCs w:val="24"/>
          <w:lang w:val="en-US"/>
        </w:rPr>
        <w:t>when the taxpayer pays the tax and paid by another identity who</w:t>
      </w:r>
      <w:r w:rsidRPr="00095F8D">
        <w:rPr>
          <w:rFonts w:ascii="Times New Roman" w:hAnsi="Times New Roman" w:cs="Times New Roman"/>
          <w:sz w:val="24"/>
          <w:szCs w:val="24"/>
          <w:lang w:val="en-US"/>
        </w:rPr>
        <w:t xml:space="preserve"> the hands that deposit tax to the authorities</w:t>
      </w:r>
      <w:r>
        <w:rPr>
          <w:rFonts w:ascii="Times New Roman" w:hAnsi="Times New Roman" w:cs="Times New Roman"/>
          <w:sz w:val="24"/>
          <w:szCs w:val="24"/>
          <w:lang w:val="en-US"/>
        </w:rPr>
        <w:t>. A</w:t>
      </w:r>
      <w:r w:rsidRPr="00095F8D">
        <w:rPr>
          <w:rFonts w:ascii="Times New Roman" w:hAnsi="Times New Roman" w:cs="Times New Roman"/>
          <w:sz w:val="24"/>
          <w:szCs w:val="24"/>
          <w:lang w:val="en-US"/>
        </w:rPr>
        <w:t>t each stage, the incidence keeps on shifting until it reaches the ultimate consumer, who actually bears its burden, it is called an indirect tax.</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Eg</w:t>
      </w:r>
      <w:proofErr w:type="spellEnd"/>
      <w:r>
        <w:rPr>
          <w:rFonts w:ascii="Times New Roman" w:hAnsi="Times New Roman" w:cs="Times New Roman"/>
          <w:sz w:val="24"/>
          <w:szCs w:val="24"/>
          <w:lang w:val="en-US"/>
        </w:rPr>
        <w:t>. GST</w:t>
      </w:r>
    </w:p>
    <w:p w:rsidR="00095F8D" w:rsidRDefault="00095F8D" w:rsidP="00210662">
      <w:pPr>
        <w:pStyle w:val="ListParagraph"/>
        <w:numPr>
          <w:ilvl w:val="0"/>
          <w:numId w:val="1"/>
        </w:numPr>
        <w:jc w:val="both"/>
        <w:rPr>
          <w:rFonts w:ascii="Times New Roman" w:hAnsi="Times New Roman" w:cs="Times New Roman"/>
          <w:sz w:val="24"/>
          <w:szCs w:val="24"/>
          <w:lang w:val="en-US"/>
        </w:rPr>
      </w:pPr>
      <w:r w:rsidRPr="00A27755">
        <w:rPr>
          <w:rFonts w:ascii="Times New Roman" w:hAnsi="Times New Roman" w:cs="Times New Roman"/>
          <w:sz w:val="24"/>
          <w:szCs w:val="24"/>
          <w:lang w:val="en-US"/>
        </w:rPr>
        <w:t>Deficit Financing – an increase in th</w:t>
      </w:r>
      <w:r w:rsidR="00A27755" w:rsidRPr="00A27755">
        <w:rPr>
          <w:rFonts w:ascii="Times New Roman" w:hAnsi="Times New Roman" w:cs="Times New Roman"/>
          <w:sz w:val="24"/>
          <w:szCs w:val="24"/>
          <w:lang w:val="en-US"/>
        </w:rPr>
        <w:t xml:space="preserve">e money supply by the central monetary authority without sufficient reserves, this is done to </w:t>
      </w:r>
      <w:proofErr w:type="spellStart"/>
      <w:r w:rsidR="00A27755">
        <w:rPr>
          <w:rFonts w:ascii="Times New Roman" w:hAnsi="Times New Roman" w:cs="Times New Roman"/>
          <w:sz w:val="24"/>
          <w:szCs w:val="24"/>
          <w:lang w:val="en-US"/>
        </w:rPr>
        <w:t>i</w:t>
      </w:r>
      <w:proofErr w:type="spellEnd"/>
      <w:r w:rsidR="00A27755">
        <w:rPr>
          <w:rFonts w:ascii="Times New Roman" w:hAnsi="Times New Roman" w:cs="Times New Roman"/>
          <w:sz w:val="24"/>
          <w:szCs w:val="24"/>
          <w:lang w:val="en-US"/>
        </w:rPr>
        <w:t xml:space="preserve">. </w:t>
      </w:r>
      <w:r w:rsidR="00A27755" w:rsidRPr="00A27755">
        <w:rPr>
          <w:rFonts w:ascii="Times New Roman" w:hAnsi="Times New Roman" w:cs="Times New Roman"/>
          <w:sz w:val="24"/>
          <w:szCs w:val="24"/>
          <w:lang w:val="en-US"/>
        </w:rPr>
        <w:t>To finance defense expenditures during war</w:t>
      </w:r>
      <w:r w:rsidR="00A27755">
        <w:rPr>
          <w:rFonts w:ascii="Times New Roman" w:hAnsi="Times New Roman" w:cs="Times New Roman"/>
          <w:sz w:val="24"/>
          <w:szCs w:val="24"/>
          <w:lang w:val="en-US"/>
        </w:rPr>
        <w:t xml:space="preserve"> </w:t>
      </w:r>
      <w:r w:rsidR="00A27755" w:rsidRPr="00A27755">
        <w:rPr>
          <w:rFonts w:ascii="Times New Roman" w:hAnsi="Times New Roman" w:cs="Times New Roman"/>
          <w:sz w:val="24"/>
          <w:szCs w:val="24"/>
          <w:lang w:val="en-US"/>
        </w:rPr>
        <w:t>ii. To lift the economy out of depression so that incomes, employment, investment, etc., all rise</w:t>
      </w:r>
      <w:r w:rsidR="00A27755">
        <w:rPr>
          <w:rFonts w:ascii="Times New Roman" w:hAnsi="Times New Roman" w:cs="Times New Roman"/>
          <w:sz w:val="24"/>
          <w:szCs w:val="24"/>
          <w:lang w:val="en-US"/>
        </w:rPr>
        <w:t xml:space="preserve"> </w:t>
      </w:r>
      <w:r w:rsidR="00A27755" w:rsidRPr="00A27755">
        <w:rPr>
          <w:rFonts w:ascii="Times New Roman" w:hAnsi="Times New Roman" w:cs="Times New Roman"/>
          <w:sz w:val="24"/>
          <w:szCs w:val="24"/>
          <w:lang w:val="en-US"/>
        </w:rPr>
        <w:t>iii. To activate idle resources as well as divert resources from unproductive sectors to productive sectors with the objective of increasing national income and, hence, higher economic growth iv. To raise capital formation by mobilizing forced savings made through deficit financing v. To mobilize resources to finance massive plan expenditure</w:t>
      </w:r>
      <w:r w:rsidR="00A27755">
        <w:rPr>
          <w:rFonts w:ascii="Times New Roman" w:hAnsi="Times New Roman" w:cs="Times New Roman"/>
          <w:sz w:val="24"/>
          <w:szCs w:val="24"/>
          <w:lang w:val="en-US"/>
        </w:rPr>
        <w:t>.</w:t>
      </w:r>
    </w:p>
    <w:p w:rsidR="00A27755" w:rsidRPr="00A27755" w:rsidRDefault="00A27755" w:rsidP="00210662">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w:t>
      </w:r>
      <w:proofErr w:type="gramStart"/>
      <w:r>
        <w:rPr>
          <w:rFonts w:ascii="Times New Roman" w:hAnsi="Times New Roman" w:cs="Times New Roman"/>
          <w:sz w:val="24"/>
          <w:szCs w:val="24"/>
          <w:lang w:val="en-US"/>
        </w:rPr>
        <w:t>1,M</w:t>
      </w:r>
      <w:proofErr w:type="gramEnd"/>
      <w:r>
        <w:rPr>
          <w:rFonts w:ascii="Times New Roman" w:hAnsi="Times New Roman" w:cs="Times New Roman"/>
          <w:sz w:val="24"/>
          <w:szCs w:val="24"/>
          <w:lang w:val="en-US"/>
        </w:rPr>
        <w:t>2,M3 -</w:t>
      </w:r>
      <w:r w:rsidRPr="00A27755">
        <w:rPr>
          <w:rFonts w:ascii="Times New Roman" w:hAnsi="Times New Roman" w:cs="Times New Roman"/>
          <w:sz w:val="24"/>
          <w:szCs w:val="24"/>
          <w:lang w:val="en-US"/>
        </w:rPr>
        <w:t>M1: Consists of all money in circulation and deposits in banks.</w:t>
      </w:r>
    </w:p>
    <w:p w:rsidR="00A27755" w:rsidRPr="00A27755" w:rsidRDefault="00A27755" w:rsidP="00210662">
      <w:pPr>
        <w:pStyle w:val="ListParagraph"/>
        <w:jc w:val="both"/>
        <w:rPr>
          <w:rFonts w:ascii="Times New Roman" w:hAnsi="Times New Roman" w:cs="Times New Roman"/>
          <w:sz w:val="24"/>
          <w:szCs w:val="24"/>
          <w:lang w:val="en-US"/>
        </w:rPr>
      </w:pPr>
      <w:r w:rsidRPr="00A27755">
        <w:rPr>
          <w:rFonts w:ascii="Times New Roman" w:hAnsi="Times New Roman" w:cs="Times New Roman"/>
          <w:sz w:val="24"/>
          <w:szCs w:val="24"/>
          <w:lang w:val="en-US"/>
        </w:rPr>
        <w:t>M2: Includes M1 money plus savings deposits and money market funds.</w:t>
      </w:r>
    </w:p>
    <w:p w:rsidR="00001BE0" w:rsidRDefault="00A27755" w:rsidP="00210662">
      <w:pPr>
        <w:pStyle w:val="ListParagraph"/>
        <w:jc w:val="both"/>
        <w:rPr>
          <w:rFonts w:ascii="Times New Roman" w:hAnsi="Times New Roman" w:cs="Times New Roman"/>
          <w:sz w:val="24"/>
          <w:szCs w:val="24"/>
          <w:lang w:val="en-US"/>
        </w:rPr>
      </w:pPr>
      <w:r w:rsidRPr="00A27755">
        <w:rPr>
          <w:rFonts w:ascii="Times New Roman" w:hAnsi="Times New Roman" w:cs="Times New Roman"/>
          <w:sz w:val="24"/>
          <w:szCs w:val="24"/>
          <w:lang w:val="en-US"/>
        </w:rPr>
        <w:t xml:space="preserve">M3: include M2 plus time deposits. </w:t>
      </w:r>
    </w:p>
    <w:p w:rsidR="00001BE0" w:rsidRDefault="00001BE0" w:rsidP="00210662">
      <w:pPr>
        <w:pStyle w:val="ListParagraph"/>
        <w:jc w:val="both"/>
        <w:rPr>
          <w:rFonts w:ascii="Times New Roman" w:hAnsi="Times New Roman" w:cs="Times New Roman"/>
          <w:sz w:val="24"/>
          <w:szCs w:val="24"/>
          <w:lang w:val="en-US"/>
        </w:rPr>
      </w:pPr>
    </w:p>
    <w:p w:rsidR="00001BE0" w:rsidRDefault="00001BE0" w:rsidP="00210662">
      <w:pPr>
        <w:pStyle w:val="ListParagraph"/>
        <w:jc w:val="both"/>
        <w:rPr>
          <w:rFonts w:ascii="Times New Roman" w:hAnsi="Times New Roman" w:cs="Times New Roman"/>
          <w:sz w:val="24"/>
          <w:szCs w:val="24"/>
          <w:lang w:val="en-US"/>
        </w:rPr>
      </w:pPr>
    </w:p>
    <w:p w:rsidR="00001BE0" w:rsidRDefault="004763AE" w:rsidP="00210662">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Section C</w:t>
      </w:r>
      <w:bookmarkStart w:id="0" w:name="_GoBack"/>
      <w:bookmarkEnd w:id="0"/>
    </w:p>
    <w:p w:rsidR="00A27755" w:rsidRDefault="00A27755" w:rsidP="00210662">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73FC8" w:rsidRPr="00C73FC8" w:rsidRDefault="00C73FC8" w:rsidP="00210662">
      <w:pPr>
        <w:pStyle w:val="ListParagraph"/>
        <w:numPr>
          <w:ilvl w:val="0"/>
          <w:numId w:val="1"/>
        </w:numPr>
        <w:jc w:val="both"/>
        <w:rPr>
          <w:rFonts w:ascii="Times New Roman" w:hAnsi="Times New Roman" w:cs="Times New Roman"/>
          <w:sz w:val="24"/>
          <w:szCs w:val="24"/>
          <w:lang w:val="en-US"/>
        </w:rPr>
      </w:pPr>
      <w:r w:rsidRPr="00C73FC8">
        <w:rPr>
          <w:rFonts w:ascii="Times New Roman" w:hAnsi="Times New Roman" w:cs="Times New Roman"/>
          <w:sz w:val="24"/>
          <w:szCs w:val="24"/>
          <w:lang w:val="en-US"/>
        </w:rPr>
        <w:t>Factors that bring out economic development of a country</w:t>
      </w:r>
      <w:r w:rsidR="003B5943">
        <w:rPr>
          <w:rFonts w:ascii="Times New Roman" w:hAnsi="Times New Roman" w:cs="Times New Roman"/>
          <w:sz w:val="24"/>
          <w:szCs w:val="24"/>
          <w:lang w:val="en-US"/>
        </w:rPr>
        <w:t xml:space="preserve"> - </w:t>
      </w:r>
      <w:r w:rsidRPr="00C73FC8">
        <w:rPr>
          <w:rFonts w:ascii="Times New Roman" w:hAnsi="Times New Roman" w:cs="Times New Roman"/>
          <w:sz w:val="24"/>
          <w:szCs w:val="24"/>
          <w:lang w:val="en-US"/>
        </w:rPr>
        <w:t xml:space="preserve"> Levels of infrastructure – e.g. transport and communication. Education. Levels and standards of education have a significant influence on </w:t>
      </w:r>
      <w:proofErr w:type="spellStart"/>
      <w:r w:rsidRPr="00C73FC8">
        <w:rPr>
          <w:rFonts w:ascii="Times New Roman" w:hAnsi="Times New Roman" w:cs="Times New Roman"/>
          <w:sz w:val="24"/>
          <w:szCs w:val="24"/>
          <w:lang w:val="en-US"/>
        </w:rPr>
        <w:t>labour</w:t>
      </w:r>
      <w:proofErr w:type="spellEnd"/>
      <w:r w:rsidRPr="00C73FC8">
        <w:rPr>
          <w:rFonts w:ascii="Times New Roman" w:hAnsi="Times New Roman" w:cs="Times New Roman"/>
          <w:sz w:val="24"/>
          <w:szCs w:val="24"/>
          <w:lang w:val="en-US"/>
        </w:rPr>
        <w:t xml:space="preserve"> productivity. Without basic literacy and numeracy, it is difficult for an economy to develop from manual </w:t>
      </w:r>
      <w:proofErr w:type="spellStart"/>
      <w:r w:rsidRPr="00C73FC8">
        <w:rPr>
          <w:rFonts w:ascii="Times New Roman" w:hAnsi="Times New Roman" w:cs="Times New Roman"/>
          <w:sz w:val="24"/>
          <w:szCs w:val="24"/>
          <w:lang w:val="en-US"/>
        </w:rPr>
        <w:t>labour</w:t>
      </w:r>
      <w:proofErr w:type="spellEnd"/>
      <w:r w:rsidRPr="00C73FC8">
        <w:rPr>
          <w:rFonts w:ascii="Times New Roman" w:hAnsi="Times New Roman" w:cs="Times New Roman"/>
          <w:sz w:val="24"/>
          <w:szCs w:val="24"/>
          <w:lang w:val="en-US"/>
        </w:rPr>
        <w:t xml:space="preserve"> to new higher tech industries in the service sector.  Levels of inward investment. Developing countries that can attract inward investment can see significant growth in development due to higher levels of capital and benefits of attracting multinational companies into their economy. Levels of savings/</w:t>
      </w:r>
      <w:proofErr w:type="gramStart"/>
      <w:r w:rsidRPr="00C73FC8">
        <w:rPr>
          <w:rFonts w:ascii="Times New Roman" w:hAnsi="Times New Roman" w:cs="Times New Roman"/>
          <w:sz w:val="24"/>
          <w:szCs w:val="24"/>
          <w:lang w:val="en-US"/>
        </w:rPr>
        <w:t>capital</w:t>
      </w:r>
      <w:r w:rsidR="00001BE0">
        <w:rPr>
          <w:rFonts w:ascii="Times New Roman" w:hAnsi="Times New Roman" w:cs="Times New Roman"/>
          <w:sz w:val="24"/>
          <w:szCs w:val="24"/>
          <w:lang w:val="en-US"/>
        </w:rPr>
        <w:t xml:space="preserve"> </w:t>
      </w:r>
      <w:r w:rsidRPr="00C73FC8">
        <w:rPr>
          <w:rFonts w:ascii="Times New Roman" w:hAnsi="Times New Roman" w:cs="Times New Roman"/>
          <w:sz w:val="24"/>
          <w:szCs w:val="24"/>
          <w:lang w:val="en-US"/>
        </w:rPr>
        <w:t xml:space="preserve"> In</w:t>
      </w:r>
      <w:proofErr w:type="gramEnd"/>
      <w:r w:rsidRPr="00C73FC8">
        <w:rPr>
          <w:rFonts w:ascii="Times New Roman" w:hAnsi="Times New Roman" w:cs="Times New Roman"/>
          <w:sz w:val="24"/>
          <w:szCs w:val="24"/>
          <w:lang w:val="en-US"/>
        </w:rPr>
        <w:t xml:space="preserve"> growth models, such as </w:t>
      </w:r>
      <w:proofErr w:type="spellStart"/>
      <w:r w:rsidRPr="00C73FC8">
        <w:rPr>
          <w:rFonts w:ascii="Times New Roman" w:hAnsi="Times New Roman" w:cs="Times New Roman"/>
          <w:sz w:val="24"/>
          <w:szCs w:val="24"/>
          <w:lang w:val="en-US"/>
        </w:rPr>
        <w:t>Harod</w:t>
      </w:r>
      <w:proofErr w:type="spellEnd"/>
      <w:r w:rsidRPr="00C73FC8">
        <w:rPr>
          <w:rFonts w:ascii="Times New Roman" w:hAnsi="Times New Roman" w:cs="Times New Roman"/>
          <w:sz w:val="24"/>
          <w:szCs w:val="24"/>
          <w:lang w:val="en-US"/>
        </w:rPr>
        <w:t xml:space="preserve"> </w:t>
      </w:r>
      <w:proofErr w:type="spellStart"/>
      <w:r w:rsidRPr="00C73FC8">
        <w:rPr>
          <w:rFonts w:ascii="Times New Roman" w:hAnsi="Times New Roman" w:cs="Times New Roman"/>
          <w:sz w:val="24"/>
          <w:szCs w:val="24"/>
          <w:lang w:val="en-US"/>
        </w:rPr>
        <w:t>Domar</w:t>
      </w:r>
      <w:proofErr w:type="spellEnd"/>
      <w:r w:rsidRPr="00C73FC8">
        <w:rPr>
          <w:rFonts w:ascii="Times New Roman" w:hAnsi="Times New Roman" w:cs="Times New Roman"/>
          <w:sz w:val="24"/>
          <w:szCs w:val="24"/>
          <w:lang w:val="en-US"/>
        </w:rPr>
        <w:t>, levels of savings and capital are seen as a key factor in determining economic growth. Higher savings enables a virtuous circle of increased investment, higher growth, and therefore, higher savings.</w:t>
      </w:r>
    </w:p>
    <w:p w:rsidR="003B5943" w:rsidRDefault="00C73FC8" w:rsidP="00210662">
      <w:pPr>
        <w:pStyle w:val="ListParagraph"/>
        <w:jc w:val="both"/>
        <w:rPr>
          <w:rFonts w:ascii="Times New Roman" w:hAnsi="Times New Roman" w:cs="Times New Roman"/>
          <w:sz w:val="24"/>
          <w:szCs w:val="24"/>
          <w:lang w:val="en-US"/>
        </w:rPr>
      </w:pPr>
      <w:r w:rsidRPr="00C73FC8">
        <w:rPr>
          <w:rFonts w:ascii="Times New Roman" w:hAnsi="Times New Roman" w:cs="Times New Roman"/>
          <w:sz w:val="24"/>
          <w:szCs w:val="24"/>
          <w:lang w:val="en-US"/>
        </w:rPr>
        <w:t>Political stability / Law and order. Political stability and the protection of private property was ranked as the most important factors for encouraging firms to invest in developing economies. Any sign of instability increases the economic and personal risk of investing in developing countries.</w:t>
      </w:r>
    </w:p>
    <w:p w:rsidR="003B5943" w:rsidRDefault="003B5943" w:rsidP="00210662">
      <w:pPr>
        <w:pStyle w:val="ListParagraph"/>
        <w:jc w:val="both"/>
        <w:rPr>
          <w:rFonts w:ascii="Times New Roman" w:hAnsi="Times New Roman" w:cs="Times New Roman"/>
          <w:sz w:val="24"/>
          <w:szCs w:val="24"/>
          <w:lang w:val="en-US"/>
        </w:rPr>
      </w:pPr>
    </w:p>
    <w:p w:rsidR="003B5943" w:rsidRDefault="003B5943" w:rsidP="00210662">
      <w:pPr>
        <w:pStyle w:val="ListParagraph"/>
        <w:jc w:val="both"/>
        <w:rPr>
          <w:rFonts w:ascii="Times New Roman" w:hAnsi="Times New Roman" w:cs="Times New Roman"/>
          <w:sz w:val="24"/>
          <w:szCs w:val="24"/>
          <w:lang w:val="en-US"/>
        </w:rPr>
      </w:pPr>
    </w:p>
    <w:p w:rsidR="00296C10" w:rsidRDefault="003B5943" w:rsidP="00210662">
      <w:pPr>
        <w:pStyle w:val="ListParagraph"/>
        <w:numPr>
          <w:ilvl w:val="0"/>
          <w:numId w:val="1"/>
        </w:numPr>
        <w:jc w:val="both"/>
        <w:rPr>
          <w:rFonts w:ascii="Times New Roman" w:hAnsi="Times New Roman" w:cs="Times New Roman"/>
          <w:sz w:val="24"/>
          <w:szCs w:val="24"/>
          <w:lang w:val="en-US"/>
        </w:rPr>
      </w:pPr>
      <w:r w:rsidRPr="00001BE0">
        <w:rPr>
          <w:rFonts w:ascii="Times New Roman" w:hAnsi="Times New Roman" w:cs="Times New Roman"/>
          <w:sz w:val="24"/>
          <w:szCs w:val="24"/>
          <w:lang w:val="en-US"/>
        </w:rPr>
        <w:t>Features of an Underdeveloped country</w:t>
      </w:r>
      <w:r w:rsidR="00001BE0" w:rsidRPr="00001BE0">
        <w:rPr>
          <w:rFonts w:ascii="Times New Roman" w:hAnsi="Times New Roman" w:cs="Times New Roman"/>
          <w:sz w:val="24"/>
          <w:szCs w:val="24"/>
          <w:lang w:val="en-US"/>
        </w:rPr>
        <w:t xml:space="preserve"> </w:t>
      </w:r>
      <w:proofErr w:type="spellStart"/>
      <w:proofErr w:type="gramStart"/>
      <w:r w:rsidR="00001BE0" w:rsidRPr="00001BE0">
        <w:rPr>
          <w:rFonts w:ascii="Times New Roman" w:hAnsi="Times New Roman" w:cs="Times New Roman"/>
          <w:sz w:val="24"/>
          <w:szCs w:val="24"/>
          <w:lang w:val="en-US"/>
        </w:rPr>
        <w:t>i.Low</w:t>
      </w:r>
      <w:proofErr w:type="spellEnd"/>
      <w:proofErr w:type="gramEnd"/>
      <w:r w:rsidR="00001BE0" w:rsidRPr="00001BE0">
        <w:rPr>
          <w:rFonts w:ascii="Times New Roman" w:hAnsi="Times New Roman" w:cs="Times New Roman"/>
          <w:sz w:val="24"/>
          <w:szCs w:val="24"/>
          <w:lang w:val="en-US"/>
        </w:rPr>
        <w:t xml:space="preserve"> Level of Income - </w:t>
      </w:r>
      <w:r w:rsidRPr="00001BE0">
        <w:rPr>
          <w:rFonts w:ascii="Times New Roman" w:hAnsi="Times New Roman" w:cs="Times New Roman"/>
          <w:sz w:val="24"/>
          <w:szCs w:val="24"/>
          <w:lang w:val="en-US"/>
        </w:rPr>
        <w:t>Underdeveloped countries are maintaining a very low level of income in comparison to that of developed countries. The per capita incomes of these groups of countries are extremely low</w:t>
      </w:r>
    </w:p>
    <w:p w:rsidR="00210662" w:rsidRDefault="00001BE0" w:rsidP="00210662">
      <w:pPr>
        <w:pStyle w:val="ListParagraph"/>
        <w:jc w:val="both"/>
        <w:rPr>
          <w:rFonts w:ascii="Times New Roman" w:hAnsi="Times New Roman" w:cs="Times New Roman"/>
          <w:sz w:val="24"/>
          <w:szCs w:val="24"/>
          <w:lang w:val="en-US"/>
        </w:rPr>
      </w:pPr>
      <w:r w:rsidRPr="00001BE0">
        <w:rPr>
          <w:rFonts w:ascii="Times New Roman" w:hAnsi="Times New Roman" w:cs="Times New Roman"/>
          <w:sz w:val="24"/>
          <w:szCs w:val="24"/>
          <w:lang w:val="en-US"/>
        </w:rPr>
        <w:t>ii</w:t>
      </w:r>
      <w:r w:rsidR="003B5943" w:rsidRPr="00001BE0">
        <w:rPr>
          <w:rFonts w:ascii="Times New Roman" w:hAnsi="Times New Roman" w:cs="Times New Roman"/>
          <w:sz w:val="24"/>
          <w:szCs w:val="24"/>
          <w:lang w:val="en-US"/>
        </w:rPr>
        <w:t>. Mass Poverty:</w:t>
      </w:r>
      <w:r w:rsidRPr="00001BE0">
        <w:rPr>
          <w:rFonts w:ascii="Times New Roman" w:hAnsi="Times New Roman" w:cs="Times New Roman"/>
          <w:sz w:val="24"/>
          <w:szCs w:val="24"/>
          <w:lang w:val="en-US"/>
        </w:rPr>
        <w:t xml:space="preserve"> </w:t>
      </w:r>
      <w:r w:rsidR="003B5943" w:rsidRPr="00001BE0">
        <w:rPr>
          <w:rFonts w:ascii="Times New Roman" w:hAnsi="Times New Roman" w:cs="Times New Roman"/>
          <w:sz w:val="24"/>
          <w:szCs w:val="24"/>
          <w:lang w:val="en-US"/>
        </w:rPr>
        <w:t xml:space="preserve">Existence of chronic mass poverty is another characteristic of underdeveloped </w:t>
      </w:r>
      <w:proofErr w:type="gramStart"/>
      <w:r w:rsidR="003B5943" w:rsidRPr="00001BE0">
        <w:rPr>
          <w:rFonts w:ascii="Times New Roman" w:hAnsi="Times New Roman" w:cs="Times New Roman"/>
          <w:sz w:val="24"/>
          <w:szCs w:val="24"/>
          <w:lang w:val="en-US"/>
        </w:rPr>
        <w:t>economies..</w:t>
      </w:r>
      <w:proofErr w:type="gramEnd"/>
      <w:r w:rsidR="003B5943" w:rsidRPr="00001BE0">
        <w:rPr>
          <w:rFonts w:ascii="Times New Roman" w:hAnsi="Times New Roman" w:cs="Times New Roman"/>
          <w:sz w:val="24"/>
          <w:szCs w:val="24"/>
          <w:lang w:val="en-US"/>
        </w:rPr>
        <w:t xml:space="preserve"> The degree of poverty in these economies gradually increases due to increase in its size of population, growing inequality in income and increasing price level.</w:t>
      </w:r>
      <w:r w:rsidRPr="00001BE0">
        <w:rPr>
          <w:rFonts w:ascii="Times New Roman" w:hAnsi="Times New Roman" w:cs="Times New Roman"/>
          <w:sz w:val="24"/>
          <w:szCs w:val="24"/>
          <w:lang w:val="en-US"/>
        </w:rPr>
        <w:t xml:space="preserve">   iii</w:t>
      </w:r>
      <w:r w:rsidR="003B5943" w:rsidRPr="00001BE0">
        <w:rPr>
          <w:rFonts w:ascii="Times New Roman" w:hAnsi="Times New Roman" w:cs="Times New Roman"/>
          <w:sz w:val="24"/>
          <w:szCs w:val="24"/>
          <w:lang w:val="en-US"/>
        </w:rPr>
        <w:t>. Lack of Capital Formation</w:t>
      </w:r>
      <w:r w:rsidRPr="00001BE0">
        <w:rPr>
          <w:rFonts w:ascii="Times New Roman" w:hAnsi="Times New Roman" w:cs="Times New Roman"/>
          <w:sz w:val="24"/>
          <w:szCs w:val="24"/>
          <w:lang w:val="en-US"/>
        </w:rPr>
        <w:t xml:space="preserve"> - </w:t>
      </w:r>
      <w:r w:rsidR="003B5943" w:rsidRPr="00001BE0">
        <w:rPr>
          <w:rFonts w:ascii="Times New Roman" w:hAnsi="Times New Roman" w:cs="Times New Roman"/>
          <w:sz w:val="24"/>
          <w:szCs w:val="24"/>
          <w:lang w:val="en-US"/>
        </w:rPr>
        <w:t>Developing or underdeveloped countries of the world are suffering from poor rate of capital formation. As the level of per capita income in these countries is very low thus their volume and rate of savings are also very poor. This has resulted lack of capital formation</w:t>
      </w:r>
      <w:r w:rsidR="00B9684B">
        <w:rPr>
          <w:rFonts w:ascii="Times New Roman" w:hAnsi="Times New Roman" w:cs="Times New Roman"/>
          <w:sz w:val="24"/>
          <w:szCs w:val="24"/>
          <w:lang w:val="en-US"/>
        </w:rPr>
        <w:t>.</w:t>
      </w:r>
      <w:r w:rsidR="003B5943" w:rsidRPr="00001BE0">
        <w:rPr>
          <w:rFonts w:ascii="Times New Roman" w:hAnsi="Times New Roman" w:cs="Times New Roman"/>
          <w:sz w:val="24"/>
          <w:szCs w:val="24"/>
          <w:lang w:val="en-US"/>
        </w:rPr>
        <w:t xml:space="preserve"> and which is again responsible for low rate of investment in these countries</w:t>
      </w:r>
      <w:r w:rsidRPr="00001BE0">
        <w:rPr>
          <w:rFonts w:ascii="Times New Roman" w:hAnsi="Times New Roman" w:cs="Times New Roman"/>
          <w:sz w:val="24"/>
          <w:szCs w:val="24"/>
          <w:lang w:val="en-US"/>
        </w:rPr>
        <w:t xml:space="preserve"> iv</w:t>
      </w:r>
      <w:r w:rsidR="003B5943" w:rsidRPr="00001BE0">
        <w:rPr>
          <w:rFonts w:ascii="Times New Roman" w:hAnsi="Times New Roman" w:cs="Times New Roman"/>
          <w:sz w:val="24"/>
          <w:szCs w:val="24"/>
          <w:lang w:val="en-US"/>
        </w:rPr>
        <w:t>. Heavy Population Pressure</w:t>
      </w:r>
      <w:r w:rsidRPr="00001BE0">
        <w:rPr>
          <w:rFonts w:ascii="Times New Roman" w:hAnsi="Times New Roman" w:cs="Times New Roman"/>
          <w:sz w:val="24"/>
          <w:szCs w:val="24"/>
          <w:lang w:val="en-US"/>
        </w:rPr>
        <w:t xml:space="preserve"> - </w:t>
      </w:r>
      <w:r w:rsidR="003B5943" w:rsidRPr="00001BE0">
        <w:rPr>
          <w:rFonts w:ascii="Times New Roman" w:hAnsi="Times New Roman" w:cs="Times New Roman"/>
          <w:sz w:val="24"/>
          <w:szCs w:val="24"/>
          <w:lang w:val="en-US"/>
        </w:rPr>
        <w:t xml:space="preserve">The underdeveloped countries are also </w:t>
      </w:r>
      <w:r w:rsidRPr="00001BE0">
        <w:rPr>
          <w:rFonts w:ascii="Times New Roman" w:hAnsi="Times New Roman" w:cs="Times New Roman"/>
          <w:sz w:val="24"/>
          <w:szCs w:val="24"/>
          <w:lang w:val="en-US"/>
        </w:rPr>
        <w:t>characterized</w:t>
      </w:r>
      <w:r w:rsidR="003B5943" w:rsidRPr="00001BE0">
        <w:rPr>
          <w:rFonts w:ascii="Times New Roman" w:hAnsi="Times New Roman" w:cs="Times New Roman"/>
          <w:sz w:val="24"/>
          <w:szCs w:val="24"/>
          <w:lang w:val="en-US"/>
        </w:rPr>
        <w:t xml:space="preserve"> by heavy population pressure. The natural growth rate of population in these countries is very high due to its prevailing high birth rate and falling death rate. This excessive population pressure has been creating the problem of low standard of living and reduction in the average size of holding.</w:t>
      </w:r>
      <w:r w:rsidRPr="00001BE0">
        <w:rPr>
          <w:rFonts w:ascii="Times New Roman" w:hAnsi="Times New Roman" w:cs="Times New Roman"/>
          <w:sz w:val="24"/>
          <w:szCs w:val="24"/>
          <w:lang w:val="en-US"/>
        </w:rPr>
        <w:t xml:space="preserve"> v</w:t>
      </w:r>
      <w:r w:rsidR="003B5943" w:rsidRPr="00001BE0">
        <w:rPr>
          <w:rFonts w:ascii="Times New Roman" w:hAnsi="Times New Roman" w:cs="Times New Roman"/>
          <w:sz w:val="24"/>
          <w:szCs w:val="24"/>
          <w:lang w:val="en-US"/>
        </w:rPr>
        <w:t>. Agricultural Backwardness</w:t>
      </w:r>
      <w:r w:rsidRPr="00001BE0">
        <w:rPr>
          <w:rFonts w:ascii="Times New Roman" w:hAnsi="Times New Roman" w:cs="Times New Roman"/>
          <w:sz w:val="24"/>
          <w:szCs w:val="24"/>
          <w:lang w:val="en-US"/>
        </w:rPr>
        <w:t xml:space="preserve"> - </w:t>
      </w:r>
      <w:r w:rsidR="003B5943" w:rsidRPr="00001BE0">
        <w:rPr>
          <w:rFonts w:ascii="Times New Roman" w:hAnsi="Times New Roman" w:cs="Times New Roman"/>
          <w:sz w:val="24"/>
          <w:szCs w:val="24"/>
          <w:lang w:val="en-US"/>
        </w:rPr>
        <w:t xml:space="preserve">The underdeveloped countries are also suffering from agricultural backwardness. Although being the most important sector, agricultural sector in these countries remains totally underdeveloped. </w:t>
      </w:r>
      <w:r>
        <w:rPr>
          <w:rFonts w:ascii="Times New Roman" w:hAnsi="Times New Roman" w:cs="Times New Roman"/>
          <w:sz w:val="24"/>
          <w:szCs w:val="24"/>
          <w:lang w:val="en-US"/>
        </w:rPr>
        <w:t>vi</w:t>
      </w:r>
      <w:r w:rsidR="003B5943" w:rsidRPr="00001BE0">
        <w:rPr>
          <w:rFonts w:ascii="Times New Roman" w:hAnsi="Times New Roman" w:cs="Times New Roman"/>
          <w:sz w:val="24"/>
          <w:szCs w:val="24"/>
          <w:lang w:val="en-US"/>
        </w:rPr>
        <w:t>. Unemployment Problem</w:t>
      </w:r>
      <w:r>
        <w:rPr>
          <w:rFonts w:ascii="Times New Roman" w:hAnsi="Times New Roman" w:cs="Times New Roman"/>
          <w:sz w:val="24"/>
          <w:szCs w:val="24"/>
          <w:lang w:val="en-US"/>
        </w:rPr>
        <w:t xml:space="preserve"> - </w:t>
      </w:r>
      <w:r w:rsidR="003B5943" w:rsidRPr="00001BE0">
        <w:rPr>
          <w:rFonts w:ascii="Times New Roman" w:hAnsi="Times New Roman" w:cs="Times New Roman"/>
          <w:sz w:val="24"/>
          <w:szCs w:val="24"/>
          <w:lang w:val="en-US"/>
        </w:rPr>
        <w:t xml:space="preserve">Excessive population pressure and lack of alternative occupations have resulted in huge unemployment and underemployment problem in these underdeveloped countries. </w:t>
      </w:r>
      <w:r>
        <w:rPr>
          <w:rFonts w:ascii="Times New Roman" w:hAnsi="Times New Roman" w:cs="Times New Roman"/>
          <w:sz w:val="24"/>
          <w:szCs w:val="24"/>
          <w:lang w:val="en-US"/>
        </w:rPr>
        <w:t>vii.</w:t>
      </w:r>
      <w:r w:rsidR="003B5943" w:rsidRPr="00001BE0">
        <w:rPr>
          <w:rFonts w:ascii="Times New Roman" w:hAnsi="Times New Roman" w:cs="Times New Roman"/>
          <w:sz w:val="24"/>
          <w:szCs w:val="24"/>
          <w:lang w:val="en-US"/>
        </w:rPr>
        <w:t xml:space="preserve"> Unexploited Natur</w:t>
      </w:r>
      <w:r>
        <w:rPr>
          <w:rFonts w:ascii="Times New Roman" w:hAnsi="Times New Roman" w:cs="Times New Roman"/>
          <w:sz w:val="24"/>
          <w:szCs w:val="24"/>
          <w:lang w:val="en-US"/>
        </w:rPr>
        <w:t xml:space="preserve">al Resources - </w:t>
      </w:r>
      <w:r w:rsidR="003B5943" w:rsidRPr="00001BE0">
        <w:rPr>
          <w:rFonts w:ascii="Times New Roman" w:hAnsi="Times New Roman" w:cs="Times New Roman"/>
          <w:sz w:val="24"/>
          <w:szCs w:val="24"/>
          <w:lang w:val="en-US"/>
        </w:rPr>
        <w:t xml:space="preserve">For maintaining a rapid pace of economic growth in these underdeveloped countries, possession of different types of natural resources in sufficient quantity and its </w:t>
      </w:r>
      <w:proofErr w:type="spellStart"/>
      <w:r w:rsidR="003B5943" w:rsidRPr="00001BE0">
        <w:rPr>
          <w:rFonts w:ascii="Times New Roman" w:hAnsi="Times New Roman" w:cs="Times New Roman"/>
          <w:sz w:val="24"/>
          <w:szCs w:val="24"/>
          <w:lang w:val="en-US"/>
        </w:rPr>
        <w:t>utilisation</w:t>
      </w:r>
      <w:proofErr w:type="spellEnd"/>
      <w:r w:rsidR="003B5943" w:rsidRPr="00001BE0">
        <w:rPr>
          <w:rFonts w:ascii="Times New Roman" w:hAnsi="Times New Roman" w:cs="Times New Roman"/>
          <w:sz w:val="24"/>
          <w:szCs w:val="24"/>
          <w:lang w:val="en-US"/>
        </w:rPr>
        <w:t xml:space="preserve"> are very </w:t>
      </w:r>
      <w:r w:rsidR="003B5943" w:rsidRPr="00001BE0">
        <w:rPr>
          <w:rFonts w:ascii="Times New Roman" w:hAnsi="Times New Roman" w:cs="Times New Roman"/>
          <w:sz w:val="24"/>
          <w:szCs w:val="24"/>
          <w:lang w:val="en-US"/>
        </w:rPr>
        <w:lastRenderedPageBreak/>
        <w:t xml:space="preserve">important. </w:t>
      </w:r>
      <w:r>
        <w:rPr>
          <w:rFonts w:ascii="Times New Roman" w:hAnsi="Times New Roman" w:cs="Times New Roman"/>
          <w:sz w:val="24"/>
          <w:szCs w:val="24"/>
          <w:lang w:val="en-US"/>
        </w:rPr>
        <w:t>Viii.</w:t>
      </w:r>
      <w:r w:rsidR="003B5943" w:rsidRPr="00001BE0">
        <w:rPr>
          <w:rFonts w:ascii="Times New Roman" w:hAnsi="Times New Roman" w:cs="Times New Roman"/>
          <w:sz w:val="24"/>
          <w:szCs w:val="24"/>
          <w:lang w:val="en-US"/>
        </w:rPr>
        <w:t>. Shortage of Technology and Skills</w:t>
      </w:r>
      <w:r>
        <w:rPr>
          <w:rFonts w:ascii="Times New Roman" w:hAnsi="Times New Roman" w:cs="Times New Roman"/>
          <w:sz w:val="24"/>
          <w:szCs w:val="24"/>
          <w:lang w:val="en-US"/>
        </w:rPr>
        <w:t xml:space="preserve"> - </w:t>
      </w:r>
      <w:r w:rsidR="003B5943" w:rsidRPr="00001BE0">
        <w:rPr>
          <w:rFonts w:ascii="Times New Roman" w:hAnsi="Times New Roman" w:cs="Times New Roman"/>
          <w:sz w:val="24"/>
          <w:szCs w:val="24"/>
          <w:lang w:val="en-US"/>
        </w:rPr>
        <w:t xml:space="preserve">Underdeveloped countries are facing low level of technology and acute shortage of skilled manpower’s. Poor technology and lower skills are responsible for inefficient and insufficient production which leads to poverty of masses. </w:t>
      </w:r>
      <w:r>
        <w:rPr>
          <w:rFonts w:ascii="Times New Roman" w:hAnsi="Times New Roman" w:cs="Times New Roman"/>
          <w:sz w:val="24"/>
          <w:szCs w:val="24"/>
          <w:lang w:val="en-US"/>
        </w:rPr>
        <w:t>ix</w:t>
      </w:r>
      <w:r w:rsidR="003B5943" w:rsidRPr="003B5943">
        <w:rPr>
          <w:rFonts w:ascii="Times New Roman" w:hAnsi="Times New Roman" w:cs="Times New Roman"/>
          <w:sz w:val="24"/>
          <w:szCs w:val="24"/>
          <w:lang w:val="en-US"/>
        </w:rPr>
        <w:t>. Lack of Infrastructural Development</w:t>
      </w:r>
      <w:r>
        <w:rPr>
          <w:rFonts w:ascii="Times New Roman" w:hAnsi="Times New Roman" w:cs="Times New Roman"/>
          <w:sz w:val="24"/>
          <w:szCs w:val="24"/>
          <w:lang w:val="en-US"/>
        </w:rPr>
        <w:t xml:space="preserve"> - </w:t>
      </w:r>
      <w:r w:rsidR="003B5943" w:rsidRPr="003B5943">
        <w:rPr>
          <w:rFonts w:ascii="Times New Roman" w:hAnsi="Times New Roman" w:cs="Times New Roman"/>
          <w:sz w:val="24"/>
          <w:szCs w:val="24"/>
          <w:lang w:val="en-US"/>
        </w:rPr>
        <w:t xml:space="preserve">Lack of infrastructural development is a common feature of underdeveloped countries. In respect of transportation, communication, generation and distribution of electricity, credit facilities, social overheads etc. these countries are very much backward than most of the developed countries. </w:t>
      </w:r>
      <w:r>
        <w:rPr>
          <w:rFonts w:ascii="Times New Roman" w:hAnsi="Times New Roman" w:cs="Times New Roman"/>
          <w:sz w:val="24"/>
          <w:szCs w:val="24"/>
          <w:lang w:val="en-US"/>
        </w:rPr>
        <w:t>x.</w:t>
      </w:r>
      <w:r w:rsidR="003B5943" w:rsidRPr="003B5943">
        <w:rPr>
          <w:rFonts w:ascii="Times New Roman" w:hAnsi="Times New Roman" w:cs="Times New Roman"/>
          <w:sz w:val="24"/>
          <w:szCs w:val="24"/>
          <w:lang w:val="en-US"/>
        </w:rPr>
        <w:t xml:space="preserve"> Lack of Industrialization</w:t>
      </w:r>
      <w:r>
        <w:rPr>
          <w:rFonts w:ascii="Times New Roman" w:hAnsi="Times New Roman" w:cs="Times New Roman"/>
          <w:sz w:val="24"/>
          <w:szCs w:val="24"/>
          <w:lang w:val="en-US"/>
        </w:rPr>
        <w:t xml:space="preserve"> - </w:t>
      </w:r>
      <w:r w:rsidR="003B5943" w:rsidRPr="003B5943">
        <w:rPr>
          <w:rFonts w:ascii="Times New Roman" w:hAnsi="Times New Roman" w:cs="Times New Roman"/>
          <w:sz w:val="24"/>
          <w:szCs w:val="24"/>
          <w:lang w:val="en-US"/>
        </w:rPr>
        <w:t xml:space="preserve">Underdeveloped countries are characterized by lack of industrial development. The pace of </w:t>
      </w:r>
      <w:proofErr w:type="spellStart"/>
      <w:r w:rsidR="003B5943" w:rsidRPr="003B5943">
        <w:rPr>
          <w:rFonts w:ascii="Times New Roman" w:hAnsi="Times New Roman" w:cs="Times New Roman"/>
          <w:sz w:val="24"/>
          <w:szCs w:val="24"/>
          <w:lang w:val="en-US"/>
        </w:rPr>
        <w:t>industrialisation</w:t>
      </w:r>
      <w:proofErr w:type="spellEnd"/>
      <w:r w:rsidR="003B5943" w:rsidRPr="003B5943">
        <w:rPr>
          <w:rFonts w:ascii="Times New Roman" w:hAnsi="Times New Roman" w:cs="Times New Roman"/>
          <w:sz w:val="24"/>
          <w:szCs w:val="24"/>
          <w:lang w:val="en-US"/>
        </w:rPr>
        <w:t xml:space="preserve"> in these countries is very slow due to lack of capital formation</w:t>
      </w:r>
      <w:r>
        <w:rPr>
          <w:rFonts w:ascii="Times New Roman" w:hAnsi="Times New Roman" w:cs="Times New Roman"/>
          <w:sz w:val="24"/>
          <w:szCs w:val="24"/>
          <w:lang w:val="en-US"/>
        </w:rPr>
        <w:t xml:space="preserve">. xi. </w:t>
      </w:r>
      <w:r w:rsidR="003B5943" w:rsidRPr="003B5943">
        <w:rPr>
          <w:rFonts w:ascii="Times New Roman" w:hAnsi="Times New Roman" w:cs="Times New Roman"/>
          <w:sz w:val="24"/>
          <w:szCs w:val="24"/>
          <w:lang w:val="en-US"/>
        </w:rPr>
        <w:t>Lack of Proper Marke</w:t>
      </w:r>
      <w:r>
        <w:rPr>
          <w:rFonts w:ascii="Times New Roman" w:hAnsi="Times New Roman" w:cs="Times New Roman"/>
          <w:sz w:val="24"/>
          <w:szCs w:val="24"/>
          <w:lang w:val="en-US"/>
        </w:rPr>
        <w:t xml:space="preserve">ts - </w:t>
      </w:r>
      <w:r w:rsidR="00210662">
        <w:rPr>
          <w:rFonts w:ascii="Times New Roman" w:hAnsi="Times New Roman" w:cs="Times New Roman"/>
          <w:sz w:val="24"/>
          <w:szCs w:val="24"/>
          <w:lang w:val="en-US"/>
        </w:rPr>
        <w:t>u</w:t>
      </w:r>
      <w:r w:rsidR="003B5943" w:rsidRPr="003B5943">
        <w:rPr>
          <w:rFonts w:ascii="Times New Roman" w:hAnsi="Times New Roman" w:cs="Times New Roman"/>
          <w:sz w:val="24"/>
          <w:szCs w:val="24"/>
          <w:lang w:val="en-US"/>
        </w:rPr>
        <w:t>nderdeveloped countries are also suffering from lack of properly developed market. Whatever market these countries have developed, these are suffering from number of limitations viz. lack of market information, lack of diversification, lack of proper relation or connection between markets, lack of adequate demand etc.</w:t>
      </w:r>
      <w:r w:rsidR="00210662">
        <w:rPr>
          <w:rFonts w:ascii="Times New Roman" w:hAnsi="Times New Roman" w:cs="Times New Roman"/>
          <w:sz w:val="24"/>
          <w:szCs w:val="24"/>
          <w:lang w:val="en-US"/>
        </w:rPr>
        <w:t xml:space="preserve"> xii.</w:t>
      </w:r>
      <w:r w:rsidR="003B5943" w:rsidRPr="003B5943">
        <w:rPr>
          <w:rFonts w:ascii="Times New Roman" w:hAnsi="Times New Roman" w:cs="Times New Roman"/>
          <w:sz w:val="24"/>
          <w:szCs w:val="24"/>
          <w:lang w:val="en-US"/>
        </w:rPr>
        <w:t xml:space="preserve"> Mass Illiteracy</w:t>
      </w:r>
      <w:r w:rsidR="00210662">
        <w:rPr>
          <w:rFonts w:ascii="Times New Roman" w:hAnsi="Times New Roman" w:cs="Times New Roman"/>
          <w:sz w:val="24"/>
          <w:szCs w:val="24"/>
          <w:lang w:val="en-US"/>
        </w:rPr>
        <w:t xml:space="preserve"> - </w:t>
      </w:r>
      <w:r w:rsidR="003B5943" w:rsidRPr="003B5943">
        <w:rPr>
          <w:rFonts w:ascii="Times New Roman" w:hAnsi="Times New Roman" w:cs="Times New Roman"/>
          <w:sz w:val="24"/>
          <w:szCs w:val="24"/>
          <w:lang w:val="en-US"/>
        </w:rPr>
        <w:t xml:space="preserve">Underdeveloped countries are mostly </w:t>
      </w:r>
      <w:proofErr w:type="spellStart"/>
      <w:r w:rsidR="003B5943" w:rsidRPr="003B5943">
        <w:rPr>
          <w:rFonts w:ascii="Times New Roman" w:hAnsi="Times New Roman" w:cs="Times New Roman"/>
          <w:sz w:val="24"/>
          <w:szCs w:val="24"/>
          <w:lang w:val="en-US"/>
        </w:rPr>
        <w:t>characterised</w:t>
      </w:r>
      <w:proofErr w:type="spellEnd"/>
      <w:r w:rsidR="003B5943" w:rsidRPr="003B5943">
        <w:rPr>
          <w:rFonts w:ascii="Times New Roman" w:hAnsi="Times New Roman" w:cs="Times New Roman"/>
          <w:sz w:val="24"/>
          <w:szCs w:val="24"/>
          <w:lang w:val="en-US"/>
        </w:rPr>
        <w:t xml:space="preserve"> by the existence of mass illiteracy. Due to illiteracy the people in these countries are very much superstitious and conservative which is again responsible for lack of initiative and enterprise on the part of people of these countries.</w:t>
      </w:r>
      <w:r w:rsidR="00210662">
        <w:rPr>
          <w:rFonts w:ascii="Times New Roman" w:hAnsi="Times New Roman" w:cs="Times New Roman"/>
          <w:sz w:val="24"/>
          <w:szCs w:val="24"/>
          <w:lang w:val="en-US"/>
        </w:rPr>
        <w:t xml:space="preserve">  xiii. Poor Socio-Economic Condition - </w:t>
      </w:r>
      <w:r w:rsidR="003B5943" w:rsidRPr="003B5943">
        <w:rPr>
          <w:rFonts w:ascii="Times New Roman" w:hAnsi="Times New Roman" w:cs="Times New Roman"/>
          <w:sz w:val="24"/>
          <w:szCs w:val="24"/>
          <w:lang w:val="en-US"/>
        </w:rPr>
        <w:t xml:space="preserve">Underdeveloped countries are also suffering from totally poor socio-economic conditions. </w:t>
      </w:r>
      <w:r w:rsidR="00210662">
        <w:rPr>
          <w:rFonts w:ascii="Times New Roman" w:hAnsi="Times New Roman" w:cs="Times New Roman"/>
          <w:sz w:val="24"/>
          <w:szCs w:val="24"/>
          <w:lang w:val="en-US"/>
        </w:rPr>
        <w:t xml:space="preserve">Xiv. </w:t>
      </w:r>
      <w:r w:rsidR="003B5943" w:rsidRPr="003B5943">
        <w:rPr>
          <w:rFonts w:ascii="Times New Roman" w:hAnsi="Times New Roman" w:cs="Times New Roman"/>
          <w:sz w:val="24"/>
          <w:szCs w:val="24"/>
          <w:lang w:val="en-US"/>
        </w:rPr>
        <w:t xml:space="preserve">Inefficient Administrative Set Underdeveloped countries are also suffering from its existing inefficient administrative set up. In the absence of efficient and sound administrative set up, these countries are suffering from lack of proper economic </w:t>
      </w:r>
      <w:proofErr w:type="spellStart"/>
      <w:r w:rsidR="003B5943" w:rsidRPr="003B5943">
        <w:rPr>
          <w:rFonts w:ascii="Times New Roman" w:hAnsi="Times New Roman" w:cs="Times New Roman"/>
          <w:sz w:val="24"/>
          <w:szCs w:val="24"/>
          <w:lang w:val="en-US"/>
        </w:rPr>
        <w:t>organisation</w:t>
      </w:r>
      <w:proofErr w:type="spellEnd"/>
      <w:r w:rsidR="003B5943" w:rsidRPr="003B5943">
        <w:rPr>
          <w:rFonts w:ascii="Times New Roman" w:hAnsi="Times New Roman" w:cs="Times New Roman"/>
          <w:sz w:val="24"/>
          <w:szCs w:val="24"/>
          <w:lang w:val="en-US"/>
        </w:rPr>
        <w:t xml:space="preserve">, </w:t>
      </w:r>
    </w:p>
    <w:p w:rsidR="00210662" w:rsidRDefault="00210662" w:rsidP="00210662">
      <w:pPr>
        <w:pStyle w:val="ListParagraph"/>
        <w:jc w:val="both"/>
        <w:rPr>
          <w:rFonts w:ascii="Times New Roman" w:hAnsi="Times New Roman" w:cs="Times New Roman"/>
          <w:sz w:val="24"/>
          <w:szCs w:val="24"/>
          <w:lang w:val="en-US"/>
        </w:rPr>
      </w:pPr>
    </w:p>
    <w:p w:rsidR="00210662" w:rsidRDefault="00210662" w:rsidP="00210662">
      <w:pPr>
        <w:pStyle w:val="ListParagraph"/>
        <w:jc w:val="both"/>
        <w:rPr>
          <w:rFonts w:ascii="Times New Roman" w:hAnsi="Times New Roman" w:cs="Times New Roman"/>
          <w:sz w:val="24"/>
          <w:szCs w:val="24"/>
          <w:lang w:val="en-US"/>
        </w:rPr>
      </w:pPr>
    </w:p>
    <w:p w:rsidR="00C73FC8" w:rsidRDefault="00C73FC8" w:rsidP="00210662">
      <w:pPr>
        <w:pStyle w:val="ListParagraph"/>
        <w:numPr>
          <w:ilvl w:val="0"/>
          <w:numId w:val="1"/>
        </w:numPr>
        <w:jc w:val="both"/>
        <w:rPr>
          <w:rFonts w:ascii="Times New Roman" w:hAnsi="Times New Roman" w:cs="Times New Roman"/>
          <w:sz w:val="24"/>
          <w:szCs w:val="24"/>
          <w:lang w:val="en-US"/>
        </w:rPr>
      </w:pPr>
      <w:r w:rsidRPr="003B5943">
        <w:rPr>
          <w:rFonts w:ascii="Times New Roman" w:hAnsi="Times New Roman" w:cs="Times New Roman"/>
          <w:sz w:val="24"/>
          <w:szCs w:val="24"/>
          <w:lang w:val="en-US"/>
        </w:rPr>
        <w:t>Product method of measuring nation al income - The net product method is also called the value added method. This method consists of three stages: “(</w:t>
      </w:r>
      <w:proofErr w:type="spellStart"/>
      <w:r w:rsidRPr="003B5943">
        <w:rPr>
          <w:rFonts w:ascii="Times New Roman" w:hAnsi="Times New Roman" w:cs="Times New Roman"/>
          <w:sz w:val="24"/>
          <w:szCs w:val="24"/>
          <w:lang w:val="en-US"/>
        </w:rPr>
        <w:t>i</w:t>
      </w:r>
      <w:proofErr w:type="spellEnd"/>
      <w:r w:rsidRPr="003B5943">
        <w:rPr>
          <w:rFonts w:ascii="Times New Roman" w:hAnsi="Times New Roman" w:cs="Times New Roman"/>
          <w:sz w:val="24"/>
          <w:szCs w:val="24"/>
          <w:lang w:val="en-US"/>
        </w:rPr>
        <w:t>) estimating the gross value of domestic output in the various branches of production; (ii) determining the cost of material and services used and also the depreciation of physical assets; and (iii) deducting these costs and depreciation from gross value to obtain the net value of domestic output.</w:t>
      </w:r>
    </w:p>
    <w:p w:rsidR="00210662" w:rsidRDefault="00210662" w:rsidP="00210662">
      <w:pPr>
        <w:pStyle w:val="ListParagraph"/>
        <w:numPr>
          <w:ilvl w:val="0"/>
          <w:numId w:val="1"/>
        </w:numPr>
        <w:jc w:val="both"/>
        <w:rPr>
          <w:rFonts w:ascii="Times New Roman" w:hAnsi="Times New Roman" w:cs="Times New Roman"/>
          <w:sz w:val="24"/>
          <w:szCs w:val="24"/>
          <w:lang w:val="en-US"/>
        </w:rPr>
      </w:pPr>
      <w:r w:rsidRPr="00210662">
        <w:rPr>
          <w:rFonts w:ascii="Times New Roman" w:hAnsi="Times New Roman" w:cs="Times New Roman"/>
          <w:sz w:val="24"/>
          <w:szCs w:val="24"/>
          <w:lang w:val="en-US"/>
        </w:rPr>
        <w:t>Public finance plays a crucial role in fostering economic development by facilitating the allocation of resources, promoting stability and enabling sustainable growth. During economic downturns, the government can use fiscal policy tools, such as taxation and government spending, to stimulate demand and boost economic activity. Similarly, during periods of inflation and overheating, the government can implement measures to reduce aggregate demand and control inflation. These actions help in maintaining price stability and creating an environment conducive to sustainable economic growth.</w:t>
      </w:r>
      <w:r w:rsidR="00296C10">
        <w:rPr>
          <w:rFonts w:ascii="Times New Roman" w:hAnsi="Times New Roman" w:cs="Times New Roman"/>
          <w:sz w:val="24"/>
          <w:szCs w:val="24"/>
          <w:lang w:val="en-US"/>
        </w:rPr>
        <w:t xml:space="preserve"> </w:t>
      </w:r>
      <w:r w:rsidRPr="00210662">
        <w:rPr>
          <w:rFonts w:ascii="Times New Roman" w:hAnsi="Times New Roman" w:cs="Times New Roman"/>
          <w:sz w:val="24"/>
          <w:szCs w:val="24"/>
          <w:lang w:val="en-US"/>
        </w:rPr>
        <w:t>Public finance also plays a critical role in attracting private investment. By investing in infrastructure development and providing a stable and predictable regulatory environment, the government can create favorable conditions for businesses to thrive. Additionally, public finance can be used to provide subsidies, tax incentives, and other forms of support to promote specific sectors or industries that are crucial for economic development. Infrastructure Development, Education and Health Care, Social Welfare Programs, Public-Private Partnerships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etc</w:t>
      </w:r>
      <w:proofErr w:type="spellEnd"/>
    </w:p>
    <w:p w:rsidR="00296C10" w:rsidRDefault="00296C10" w:rsidP="00ED154B">
      <w:pPr>
        <w:pStyle w:val="ListParagraph"/>
        <w:numPr>
          <w:ilvl w:val="0"/>
          <w:numId w:val="1"/>
        </w:numPr>
        <w:jc w:val="both"/>
        <w:rPr>
          <w:rFonts w:ascii="Times New Roman" w:hAnsi="Times New Roman" w:cs="Times New Roman"/>
          <w:sz w:val="24"/>
          <w:szCs w:val="24"/>
          <w:lang w:val="en-US"/>
        </w:rPr>
      </w:pPr>
      <w:r w:rsidRPr="00296C10">
        <w:rPr>
          <w:rFonts w:ascii="Times New Roman" w:hAnsi="Times New Roman" w:cs="Times New Roman"/>
          <w:sz w:val="24"/>
          <w:szCs w:val="24"/>
          <w:lang w:val="en-US"/>
        </w:rPr>
        <w:lastRenderedPageBreak/>
        <w:t xml:space="preserve">Factors causing inflation from the demand side – </w:t>
      </w:r>
      <w:proofErr w:type="spellStart"/>
      <w:r w:rsidRPr="00296C10">
        <w:rPr>
          <w:rFonts w:ascii="Times New Roman" w:hAnsi="Times New Roman" w:cs="Times New Roman"/>
          <w:sz w:val="24"/>
          <w:szCs w:val="24"/>
          <w:lang w:val="en-US"/>
        </w:rPr>
        <w:t>i</w:t>
      </w:r>
      <w:proofErr w:type="spellEnd"/>
      <w:r w:rsidRPr="00296C10">
        <w:rPr>
          <w:rFonts w:ascii="Times New Roman" w:hAnsi="Times New Roman" w:cs="Times New Roman"/>
          <w:sz w:val="24"/>
          <w:szCs w:val="24"/>
          <w:lang w:val="en-US"/>
        </w:rPr>
        <w:t xml:space="preserve">. increase in public expenditure ii. Increase in private expenditure, iii. Increase in exports, iv. Reduction in taxation, v. Repayment of past internal debt, vi. Rapid growth of population, vii. black money viii. Deficit financing, ix. </w:t>
      </w:r>
      <w:proofErr w:type="gramStart"/>
      <w:r w:rsidRPr="00296C10">
        <w:rPr>
          <w:rFonts w:ascii="Times New Roman" w:hAnsi="Times New Roman" w:cs="Times New Roman"/>
          <w:sz w:val="24"/>
          <w:szCs w:val="24"/>
          <w:lang w:val="en-US"/>
        </w:rPr>
        <w:t>Cheap  money</w:t>
      </w:r>
      <w:proofErr w:type="gramEnd"/>
      <w:r w:rsidRPr="00296C10">
        <w:rPr>
          <w:rFonts w:ascii="Times New Roman" w:hAnsi="Times New Roman" w:cs="Times New Roman"/>
          <w:sz w:val="24"/>
          <w:szCs w:val="24"/>
          <w:lang w:val="en-US"/>
        </w:rPr>
        <w:t xml:space="preserve"> policy, x. increase in consumer spending.</w:t>
      </w:r>
    </w:p>
    <w:p w:rsidR="00296C10" w:rsidRPr="00296C10" w:rsidRDefault="00296C10" w:rsidP="00296C10">
      <w:pPr>
        <w:pStyle w:val="ListParagraph"/>
        <w:jc w:val="both"/>
        <w:rPr>
          <w:rFonts w:ascii="Times New Roman" w:hAnsi="Times New Roman" w:cs="Times New Roman"/>
          <w:sz w:val="24"/>
          <w:szCs w:val="24"/>
          <w:lang w:val="en-US"/>
        </w:rPr>
      </w:pPr>
      <w:r w:rsidRPr="00296C10">
        <w:rPr>
          <w:rFonts w:ascii="Times New Roman" w:hAnsi="Times New Roman" w:cs="Times New Roman"/>
          <w:sz w:val="24"/>
          <w:szCs w:val="24"/>
          <w:lang w:val="en-US"/>
        </w:rPr>
        <w:t xml:space="preserve">Factors causing inflation from the </w:t>
      </w:r>
      <w:r>
        <w:rPr>
          <w:rFonts w:ascii="Times New Roman" w:hAnsi="Times New Roman" w:cs="Times New Roman"/>
          <w:sz w:val="24"/>
          <w:szCs w:val="24"/>
          <w:lang w:val="en-US"/>
        </w:rPr>
        <w:t>supply</w:t>
      </w:r>
      <w:r w:rsidRPr="00296C10">
        <w:rPr>
          <w:rFonts w:ascii="Times New Roman" w:hAnsi="Times New Roman" w:cs="Times New Roman"/>
          <w:sz w:val="24"/>
          <w:szCs w:val="24"/>
          <w:lang w:val="en-US"/>
        </w:rPr>
        <w:t xml:space="preserve"> side</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shortage in supplies of factors of production, ii. Industrial disputes, iii. natural calamities, iv. operation of law of Diminishing Returns, v. lop-sided production, vi. hoarding by traders, vii. Hoarding by consumers</w:t>
      </w:r>
    </w:p>
    <w:p w:rsidR="006B5C7B" w:rsidRPr="000F7D41" w:rsidRDefault="006B5C7B" w:rsidP="00210662">
      <w:pPr>
        <w:jc w:val="both"/>
        <w:rPr>
          <w:rFonts w:ascii="Times New Roman" w:hAnsi="Times New Roman" w:cs="Times New Roman"/>
          <w:sz w:val="24"/>
          <w:szCs w:val="24"/>
          <w:lang w:val="en-US"/>
        </w:rPr>
      </w:pPr>
    </w:p>
    <w:p w:rsidR="006B5C7B" w:rsidRPr="000F7D41" w:rsidRDefault="006B5C7B" w:rsidP="00210662">
      <w:pPr>
        <w:ind w:left="360"/>
        <w:jc w:val="both"/>
        <w:rPr>
          <w:rFonts w:ascii="Times New Roman" w:hAnsi="Times New Roman" w:cs="Times New Roman"/>
          <w:sz w:val="24"/>
          <w:szCs w:val="24"/>
          <w:lang w:val="en-US"/>
        </w:rPr>
      </w:pPr>
    </w:p>
    <w:p w:rsidR="006B5C7B" w:rsidRPr="000F7D41" w:rsidRDefault="006B5C7B" w:rsidP="00210662">
      <w:pPr>
        <w:ind w:left="360"/>
        <w:jc w:val="both"/>
        <w:rPr>
          <w:rFonts w:ascii="Times New Roman" w:hAnsi="Times New Roman" w:cs="Times New Roman"/>
          <w:sz w:val="24"/>
          <w:szCs w:val="24"/>
          <w:lang w:val="en-US"/>
        </w:rPr>
      </w:pPr>
    </w:p>
    <w:p w:rsidR="006B5C7B" w:rsidRPr="000F7D41" w:rsidRDefault="006B5C7B" w:rsidP="00210662">
      <w:pPr>
        <w:ind w:left="360"/>
        <w:jc w:val="both"/>
        <w:rPr>
          <w:rFonts w:ascii="Times New Roman" w:hAnsi="Times New Roman" w:cs="Times New Roman"/>
          <w:sz w:val="24"/>
          <w:szCs w:val="24"/>
          <w:lang w:val="en-US"/>
        </w:rPr>
      </w:pPr>
    </w:p>
    <w:sectPr w:rsidR="006B5C7B" w:rsidRPr="000F7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16D4"/>
    <w:multiLevelType w:val="multilevel"/>
    <w:tmpl w:val="F86C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332B10"/>
    <w:multiLevelType w:val="hybridMultilevel"/>
    <w:tmpl w:val="665AEFCE"/>
    <w:lvl w:ilvl="0" w:tplc="556A5D6C">
      <w:start w:val="1"/>
      <w:numFmt w:val="decimal"/>
      <w:lvlText w:val="%1."/>
      <w:lvlJc w:val="left"/>
      <w:pPr>
        <w:ind w:left="720" w:hanging="360"/>
      </w:pPr>
      <w:rPr>
        <w:rFonts w:ascii="Times New Roman" w:eastAsiaTheme="minorHAnsi" w:hAnsi="Times New Roman" w:cs="Times New Roman"/>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1C"/>
    <w:rsid w:val="00001BE0"/>
    <w:rsid w:val="00095F8D"/>
    <w:rsid w:val="000B1045"/>
    <w:rsid w:val="000F7D41"/>
    <w:rsid w:val="00210662"/>
    <w:rsid w:val="00296C10"/>
    <w:rsid w:val="002F47CE"/>
    <w:rsid w:val="003B5943"/>
    <w:rsid w:val="0044017F"/>
    <w:rsid w:val="004763AE"/>
    <w:rsid w:val="00476E50"/>
    <w:rsid w:val="004C566B"/>
    <w:rsid w:val="006B5C7B"/>
    <w:rsid w:val="007E59E8"/>
    <w:rsid w:val="00930138"/>
    <w:rsid w:val="00A27755"/>
    <w:rsid w:val="00AC1BEF"/>
    <w:rsid w:val="00B9684B"/>
    <w:rsid w:val="00BF2569"/>
    <w:rsid w:val="00C73FC8"/>
    <w:rsid w:val="00CC2601"/>
    <w:rsid w:val="00CD2CE0"/>
    <w:rsid w:val="00CF0917"/>
    <w:rsid w:val="00DC244F"/>
    <w:rsid w:val="00EB3860"/>
    <w:rsid w:val="00F32ECF"/>
    <w:rsid w:val="00F639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4542"/>
  <w15:chartTrackingRefBased/>
  <w15:docId w15:val="{5059916E-01CC-4092-93B0-428B9A4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C7B"/>
    <w:pPr>
      <w:ind w:left="720"/>
      <w:contextualSpacing/>
    </w:pPr>
  </w:style>
  <w:style w:type="character" w:styleId="Strong">
    <w:name w:val="Strong"/>
    <w:basedOn w:val="DefaultParagraphFont"/>
    <w:uiPriority w:val="22"/>
    <w:qFormat/>
    <w:rsid w:val="006B5C7B"/>
    <w:rPr>
      <w:b/>
      <w:bCs/>
    </w:rPr>
  </w:style>
  <w:style w:type="character" w:styleId="Hyperlink">
    <w:name w:val="Hyperlink"/>
    <w:basedOn w:val="DefaultParagraphFont"/>
    <w:uiPriority w:val="99"/>
    <w:unhideWhenUsed/>
    <w:rsid w:val="00930138"/>
    <w:rPr>
      <w:color w:val="0000FF"/>
      <w:u w:val="single"/>
    </w:rPr>
  </w:style>
  <w:style w:type="paragraph" w:styleId="NormalWeb">
    <w:name w:val="Normal (Web)"/>
    <w:basedOn w:val="Normal"/>
    <w:uiPriority w:val="99"/>
    <w:semiHidden/>
    <w:unhideWhenUsed/>
    <w:rsid w:val="00CD2C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130713">
      <w:bodyDiv w:val="1"/>
      <w:marLeft w:val="0"/>
      <w:marRight w:val="0"/>
      <w:marTop w:val="0"/>
      <w:marBottom w:val="0"/>
      <w:divBdr>
        <w:top w:val="none" w:sz="0" w:space="0" w:color="auto"/>
        <w:left w:val="none" w:sz="0" w:space="0" w:color="auto"/>
        <w:bottom w:val="none" w:sz="0" w:space="0" w:color="auto"/>
        <w:right w:val="none" w:sz="0" w:space="0" w:color="auto"/>
      </w:divBdr>
      <w:divsChild>
        <w:div w:id="1164123861">
          <w:marLeft w:val="0"/>
          <w:marRight w:val="0"/>
          <w:marTop w:val="120"/>
          <w:marBottom w:val="120"/>
          <w:divBdr>
            <w:top w:val="none" w:sz="0" w:space="0" w:color="auto"/>
            <w:left w:val="none" w:sz="0" w:space="0" w:color="auto"/>
            <w:bottom w:val="none" w:sz="0" w:space="0" w:color="auto"/>
            <w:right w:val="none" w:sz="0" w:space="0" w:color="auto"/>
          </w:divBdr>
        </w:div>
        <w:div w:id="1470586491">
          <w:marLeft w:val="0"/>
          <w:marRight w:val="0"/>
          <w:marTop w:val="120"/>
          <w:marBottom w:val="120"/>
          <w:divBdr>
            <w:top w:val="none" w:sz="0" w:space="0" w:color="auto"/>
            <w:left w:val="none" w:sz="0" w:space="0" w:color="auto"/>
            <w:bottom w:val="none" w:sz="0" w:space="0" w:color="auto"/>
            <w:right w:val="none" w:sz="0" w:space="0" w:color="auto"/>
          </w:divBdr>
        </w:div>
      </w:divsChild>
    </w:div>
    <w:div w:id="12449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book.com/ias-preparation/gross-domestic-product" TargetMode="External"/><Relationship Id="rId3" Type="http://schemas.openxmlformats.org/officeDocument/2006/relationships/settings" Target="settings.xml"/><Relationship Id="rId7" Type="http://schemas.openxmlformats.org/officeDocument/2006/relationships/hyperlink" Target="https://www.investopedia.com/terms/e/economic-valu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hildbirth" TargetMode="External"/><Relationship Id="rId5" Type="http://schemas.openxmlformats.org/officeDocument/2006/relationships/hyperlink" Target="https://en.wikipedia.org/wiki/Childbir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2025-02-22T09:20:00Z</dcterms:created>
  <dcterms:modified xsi:type="dcterms:W3CDTF">2025-02-26T14:26:00Z</dcterms:modified>
</cp:coreProperties>
</file>