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ABEB8" w14:textId="77777777" w:rsidR="008A10A3" w:rsidRPr="008A10A3" w:rsidRDefault="008A10A3" w:rsidP="008A10A3">
      <w:pPr>
        <w:rPr>
          <w:rFonts w:ascii="Times New Roman" w:hAnsi="Times New Roman" w:cs="Times New Roman"/>
          <w:b/>
          <w:bCs/>
        </w:rPr>
      </w:pPr>
      <w:r w:rsidRPr="008A10A3">
        <w:rPr>
          <w:rFonts w:ascii="Times New Roman" w:hAnsi="Times New Roman" w:cs="Times New Roman"/>
          <w:b/>
          <w:bCs/>
        </w:rPr>
        <w:t>Section A</w:t>
      </w:r>
    </w:p>
    <w:p w14:paraId="40A38FD5" w14:textId="77777777" w:rsidR="008A10A3" w:rsidRPr="008A10A3" w:rsidRDefault="008A10A3" w:rsidP="008A10A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Define training.</w:t>
      </w:r>
    </w:p>
    <w:p w14:paraId="5DD1A2F0" w14:textId="77777777" w:rsidR="008A10A3" w:rsidRPr="008A10A3" w:rsidRDefault="008A10A3" w:rsidP="008A10A3">
      <w:pPr>
        <w:numPr>
          <w:ilvl w:val="1"/>
          <w:numId w:val="1"/>
        </w:numPr>
        <w:tabs>
          <w:tab w:val="num" w:pos="144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</w:rPr>
        <w:t>Systematic process of acquiring knowledge, skills, and attitudes for improved job performance.</w:t>
      </w:r>
    </w:p>
    <w:p w14:paraId="4E64B2BE" w14:textId="77777777" w:rsidR="008A10A3" w:rsidRPr="008A10A3" w:rsidRDefault="008A10A3" w:rsidP="008A10A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State one key difference between training and development activities.</w:t>
      </w:r>
    </w:p>
    <w:p w14:paraId="082A0FE6" w14:textId="77777777" w:rsidR="008A10A3" w:rsidRPr="008A10A3" w:rsidRDefault="008A10A3" w:rsidP="008A10A3">
      <w:pPr>
        <w:numPr>
          <w:ilvl w:val="1"/>
          <w:numId w:val="1"/>
        </w:numPr>
        <w:tabs>
          <w:tab w:val="num" w:pos="144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Training:</w:t>
      </w:r>
      <w:r w:rsidRPr="008A10A3">
        <w:rPr>
          <w:rFonts w:ascii="Times New Roman" w:hAnsi="Times New Roman" w:cs="Times New Roman"/>
        </w:rPr>
        <w:t xml:space="preserve"> Focuses on current job skills; </w:t>
      </w:r>
      <w:r w:rsidRPr="008A10A3">
        <w:rPr>
          <w:rFonts w:ascii="Times New Roman" w:hAnsi="Times New Roman" w:cs="Times New Roman"/>
          <w:b/>
          <w:bCs/>
        </w:rPr>
        <w:t>Development:</w:t>
      </w:r>
      <w:r w:rsidRPr="008A10A3">
        <w:rPr>
          <w:rFonts w:ascii="Times New Roman" w:hAnsi="Times New Roman" w:cs="Times New Roman"/>
        </w:rPr>
        <w:t xml:space="preserve"> Focuses on future roles/broad capabilities.</w:t>
      </w:r>
    </w:p>
    <w:p w14:paraId="50B09B1C" w14:textId="77777777" w:rsidR="008A10A3" w:rsidRPr="008A10A3" w:rsidRDefault="008A10A3" w:rsidP="008A10A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Define skill gap analysis.</w:t>
      </w:r>
    </w:p>
    <w:p w14:paraId="223B4FA0" w14:textId="77777777" w:rsidR="008A10A3" w:rsidRPr="008A10A3" w:rsidRDefault="008A10A3" w:rsidP="008A10A3">
      <w:pPr>
        <w:numPr>
          <w:ilvl w:val="1"/>
          <w:numId w:val="1"/>
        </w:numPr>
        <w:tabs>
          <w:tab w:val="num" w:pos="144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</w:rPr>
        <w:t>Identifying the difference between required skills for a role/organization and the current skills of employees.</w:t>
      </w:r>
    </w:p>
    <w:p w14:paraId="586A676B" w14:textId="77777777" w:rsidR="008A10A3" w:rsidRPr="008A10A3" w:rsidRDefault="008A10A3" w:rsidP="008A10A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Describe the purpose of a Training Need Analysis (TNA).</w:t>
      </w:r>
    </w:p>
    <w:p w14:paraId="050E59DA" w14:textId="77777777" w:rsidR="008A10A3" w:rsidRPr="008A10A3" w:rsidRDefault="008A10A3" w:rsidP="008A10A3">
      <w:pPr>
        <w:numPr>
          <w:ilvl w:val="1"/>
          <w:numId w:val="1"/>
        </w:numPr>
        <w:tabs>
          <w:tab w:val="num" w:pos="144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</w:rPr>
        <w:t>To identify specific training requirements within an organization to address performance gaps or prepare for future needs.</w:t>
      </w:r>
    </w:p>
    <w:p w14:paraId="1299BBD7" w14:textId="77777777" w:rsidR="008A10A3" w:rsidRPr="008A10A3" w:rsidRDefault="008A10A3" w:rsidP="008A10A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Name one non-experiential training technique.</w:t>
      </w:r>
    </w:p>
    <w:p w14:paraId="2EC7F110" w14:textId="77777777" w:rsidR="008A10A3" w:rsidRPr="008A10A3" w:rsidRDefault="008A10A3" w:rsidP="008A10A3">
      <w:pPr>
        <w:numPr>
          <w:ilvl w:val="1"/>
          <w:numId w:val="1"/>
        </w:numPr>
        <w:tabs>
          <w:tab w:val="num" w:pos="144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</w:rPr>
        <w:t>Lecture method</w:t>
      </w:r>
    </w:p>
    <w:p w14:paraId="4777B101" w14:textId="77777777" w:rsidR="008A10A3" w:rsidRPr="008A10A3" w:rsidRDefault="008A10A3" w:rsidP="008A10A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Define mentoring.</w:t>
      </w:r>
    </w:p>
    <w:p w14:paraId="55CE440F" w14:textId="77777777" w:rsidR="008A10A3" w:rsidRPr="008A10A3" w:rsidRDefault="008A10A3" w:rsidP="008A10A3">
      <w:pPr>
        <w:numPr>
          <w:ilvl w:val="1"/>
          <w:numId w:val="1"/>
        </w:numPr>
        <w:tabs>
          <w:tab w:val="num" w:pos="144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</w:rPr>
        <w:t>A relationship where an experienced individual (mentor) guides and supports a less experienced individual (mentee) in their professional growth.</w:t>
      </w:r>
    </w:p>
    <w:p w14:paraId="6515E557" w14:textId="77777777" w:rsidR="008A10A3" w:rsidRPr="008A10A3" w:rsidRDefault="008A10A3" w:rsidP="008A10A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Briefly describe lecture method.</w:t>
      </w:r>
    </w:p>
    <w:p w14:paraId="140C180B" w14:textId="77777777" w:rsidR="008A10A3" w:rsidRPr="008A10A3" w:rsidRDefault="008A10A3" w:rsidP="008A10A3">
      <w:pPr>
        <w:numPr>
          <w:ilvl w:val="1"/>
          <w:numId w:val="1"/>
        </w:numPr>
        <w:tabs>
          <w:tab w:val="num" w:pos="144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</w:rPr>
        <w:t>Trainer presents information verbally to a group of learners.</w:t>
      </w:r>
    </w:p>
    <w:p w14:paraId="2F0324E1" w14:textId="77777777" w:rsidR="008A10A3" w:rsidRPr="008A10A3" w:rsidRDefault="008A10A3" w:rsidP="008A10A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Recall a key principle of Lean methodology.</w:t>
      </w:r>
    </w:p>
    <w:p w14:paraId="26AA9F23" w14:textId="77777777" w:rsidR="008A10A3" w:rsidRPr="008A10A3" w:rsidRDefault="008A10A3" w:rsidP="008A10A3">
      <w:pPr>
        <w:numPr>
          <w:ilvl w:val="1"/>
          <w:numId w:val="1"/>
        </w:numPr>
        <w:tabs>
          <w:tab w:val="num" w:pos="144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</w:rPr>
        <w:t>Waste reduction (e.g., Mura, Muda, Muri)</w:t>
      </w:r>
    </w:p>
    <w:p w14:paraId="7AA7BB8E" w14:textId="77777777" w:rsidR="008A10A3" w:rsidRPr="008A10A3" w:rsidRDefault="008A10A3" w:rsidP="008A10A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Define what Kaizen primarily focuses on in a training context.</w:t>
      </w:r>
    </w:p>
    <w:p w14:paraId="0FD33F7C" w14:textId="77777777" w:rsidR="008A10A3" w:rsidRPr="008A10A3" w:rsidRDefault="008A10A3" w:rsidP="008A10A3">
      <w:pPr>
        <w:numPr>
          <w:ilvl w:val="1"/>
          <w:numId w:val="1"/>
        </w:numPr>
        <w:tabs>
          <w:tab w:val="num" w:pos="144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</w:rPr>
        <w:t>Continuous improvement of processes and outcomes.</w:t>
      </w:r>
    </w:p>
    <w:p w14:paraId="36372621" w14:textId="77777777" w:rsidR="008A10A3" w:rsidRPr="008A10A3" w:rsidRDefault="008A10A3" w:rsidP="008A10A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State the primary purpose of evaluating training programs.</w:t>
      </w:r>
    </w:p>
    <w:p w14:paraId="7CBE8EA9" w14:textId="77777777" w:rsidR="008A10A3" w:rsidRPr="008A10A3" w:rsidRDefault="008A10A3" w:rsidP="008A10A3">
      <w:pPr>
        <w:numPr>
          <w:ilvl w:val="1"/>
          <w:numId w:val="1"/>
        </w:numPr>
        <w:tabs>
          <w:tab w:val="num" w:pos="144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</w:rPr>
        <w:t>To determine the effectiveness and impact of training.</w:t>
      </w:r>
    </w:p>
    <w:p w14:paraId="3573DEF5" w14:textId="77777777" w:rsidR="008A10A3" w:rsidRPr="008A10A3" w:rsidRDefault="008A10A3" w:rsidP="008A10A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Recall the first level in Kirkpatrick's four levels of evaluation.</w:t>
      </w:r>
    </w:p>
    <w:p w14:paraId="393D36B2" w14:textId="77777777" w:rsidR="008A10A3" w:rsidRPr="008A10A3" w:rsidRDefault="008A10A3" w:rsidP="008A10A3">
      <w:pPr>
        <w:numPr>
          <w:ilvl w:val="1"/>
          <w:numId w:val="1"/>
        </w:numPr>
        <w:tabs>
          <w:tab w:val="num" w:pos="144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</w:rPr>
        <w:t>Reaction (learner satisfaction)</w:t>
      </w:r>
    </w:p>
    <w:p w14:paraId="7C680E65" w14:textId="77777777" w:rsidR="008A10A3" w:rsidRPr="008A10A3" w:rsidRDefault="008A10A3" w:rsidP="008A10A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Describe one method of validating training.</w:t>
      </w:r>
    </w:p>
    <w:p w14:paraId="3EFD40B0" w14:textId="77777777" w:rsidR="008A10A3" w:rsidRPr="008A10A3" w:rsidRDefault="008A10A3" w:rsidP="008A10A3">
      <w:pPr>
        <w:numPr>
          <w:ilvl w:val="1"/>
          <w:numId w:val="1"/>
        </w:numPr>
        <w:tabs>
          <w:tab w:val="num" w:pos="144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Pre-test/Post-test:</w:t>
      </w:r>
      <w:r w:rsidRPr="008A10A3">
        <w:rPr>
          <w:rFonts w:ascii="Times New Roman" w:hAnsi="Times New Roman" w:cs="Times New Roman"/>
        </w:rPr>
        <w:t xml:space="preserve"> Comparing performance before and after training.</w:t>
      </w:r>
    </w:p>
    <w:p w14:paraId="14A76D7E" w14:textId="77777777" w:rsidR="008A10A3" w:rsidRPr="008A10A3" w:rsidRDefault="008A10A3" w:rsidP="008A10A3">
      <w:p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</w:rPr>
        <w:pict w14:anchorId="327B154F">
          <v:rect id="_x0000_i1037" style="width:0;height:1.5pt" o:hralign="center" o:hrstd="t" o:hr="t" fillcolor="#a0a0a0" stroked="f"/>
        </w:pict>
      </w:r>
    </w:p>
    <w:p w14:paraId="76202E2C" w14:textId="77777777" w:rsidR="008A10A3" w:rsidRPr="008A10A3" w:rsidRDefault="008A10A3" w:rsidP="008A10A3">
      <w:pPr>
        <w:rPr>
          <w:rFonts w:ascii="Times New Roman" w:hAnsi="Times New Roman" w:cs="Times New Roman"/>
          <w:b/>
          <w:bCs/>
        </w:rPr>
      </w:pPr>
      <w:r w:rsidRPr="008A10A3">
        <w:rPr>
          <w:rFonts w:ascii="Times New Roman" w:hAnsi="Times New Roman" w:cs="Times New Roman"/>
          <w:b/>
          <w:bCs/>
        </w:rPr>
        <w:t>Section B</w:t>
      </w:r>
    </w:p>
    <w:p w14:paraId="4B983F0D" w14:textId="77777777" w:rsidR="008A10A3" w:rsidRPr="008A10A3" w:rsidRDefault="008A10A3" w:rsidP="008A10A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Illustrate the various reasons why organizations prioritize and invest in training skills for their workforce.</w:t>
      </w:r>
    </w:p>
    <w:p w14:paraId="2AB7B34F" w14:textId="77777777" w:rsidR="008A10A3" w:rsidRPr="008A10A3" w:rsidRDefault="008A10A3" w:rsidP="008A10A3">
      <w:pPr>
        <w:numPr>
          <w:ilvl w:val="1"/>
          <w:numId w:val="2"/>
        </w:numPr>
        <w:tabs>
          <w:tab w:val="num" w:pos="144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</w:rPr>
        <w:lastRenderedPageBreak/>
        <w:t>Improved job performance and productivity.</w:t>
      </w:r>
    </w:p>
    <w:p w14:paraId="6466B284" w14:textId="77777777" w:rsidR="008A10A3" w:rsidRPr="008A10A3" w:rsidRDefault="008A10A3" w:rsidP="008A10A3">
      <w:pPr>
        <w:numPr>
          <w:ilvl w:val="1"/>
          <w:numId w:val="2"/>
        </w:numPr>
        <w:tabs>
          <w:tab w:val="num" w:pos="144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</w:rPr>
        <w:t>Enhanced employee morale and retention.</w:t>
      </w:r>
    </w:p>
    <w:p w14:paraId="52DB6378" w14:textId="77777777" w:rsidR="008A10A3" w:rsidRPr="008A10A3" w:rsidRDefault="008A10A3" w:rsidP="008A10A3">
      <w:pPr>
        <w:numPr>
          <w:ilvl w:val="1"/>
          <w:numId w:val="2"/>
        </w:numPr>
        <w:tabs>
          <w:tab w:val="num" w:pos="144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</w:rPr>
        <w:t>Adaptation to technological changes.</w:t>
      </w:r>
    </w:p>
    <w:p w14:paraId="4583D38D" w14:textId="77777777" w:rsidR="008A10A3" w:rsidRPr="008A10A3" w:rsidRDefault="008A10A3" w:rsidP="008A10A3">
      <w:pPr>
        <w:numPr>
          <w:ilvl w:val="1"/>
          <w:numId w:val="2"/>
        </w:numPr>
        <w:tabs>
          <w:tab w:val="num" w:pos="144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</w:rPr>
        <w:t>Meeting organizational goals and strategic objectives.</w:t>
      </w:r>
    </w:p>
    <w:p w14:paraId="6D57A3B5" w14:textId="77777777" w:rsidR="008A10A3" w:rsidRPr="008A10A3" w:rsidRDefault="008A10A3" w:rsidP="008A10A3">
      <w:pPr>
        <w:numPr>
          <w:ilvl w:val="1"/>
          <w:numId w:val="2"/>
        </w:numPr>
        <w:tabs>
          <w:tab w:val="num" w:pos="144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</w:rPr>
        <w:t>Compliance with regulations.</w:t>
      </w:r>
    </w:p>
    <w:p w14:paraId="56304EA3" w14:textId="77777777" w:rsidR="008A10A3" w:rsidRPr="008A10A3" w:rsidRDefault="008A10A3" w:rsidP="008A10A3">
      <w:pPr>
        <w:numPr>
          <w:ilvl w:val="1"/>
          <w:numId w:val="2"/>
        </w:numPr>
        <w:tabs>
          <w:tab w:val="num" w:pos="144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</w:rPr>
        <w:t>Development of a competitive workforce.</w:t>
      </w:r>
    </w:p>
    <w:p w14:paraId="1645B509" w14:textId="77777777" w:rsidR="008A10A3" w:rsidRPr="008A10A3" w:rsidRDefault="008A10A3" w:rsidP="008A10A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Categorize and differentiate between the primary methods used for data collection in a Training Needs Analysis (TNA), providing an example of when each method would be most appropriate.</w:t>
      </w:r>
    </w:p>
    <w:p w14:paraId="0B3ECA61" w14:textId="77777777" w:rsidR="008A10A3" w:rsidRPr="008A10A3" w:rsidRDefault="008A10A3" w:rsidP="008A10A3">
      <w:pPr>
        <w:numPr>
          <w:ilvl w:val="1"/>
          <w:numId w:val="2"/>
        </w:numPr>
        <w:tabs>
          <w:tab w:val="num" w:pos="144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Surveys/Questionnaires:</w:t>
      </w:r>
      <w:r w:rsidRPr="008A10A3">
        <w:rPr>
          <w:rFonts w:ascii="Times New Roman" w:hAnsi="Times New Roman" w:cs="Times New Roman"/>
        </w:rPr>
        <w:t xml:space="preserve"> Efficient for large groups, collecting quantitative data on perceived needs (e.g., assessing broad interest in new software).</w:t>
      </w:r>
    </w:p>
    <w:p w14:paraId="02E68FE2" w14:textId="77777777" w:rsidR="008A10A3" w:rsidRPr="008A10A3" w:rsidRDefault="008A10A3" w:rsidP="008A10A3">
      <w:pPr>
        <w:numPr>
          <w:ilvl w:val="1"/>
          <w:numId w:val="2"/>
        </w:numPr>
        <w:tabs>
          <w:tab w:val="num" w:pos="144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Interviews:</w:t>
      </w:r>
      <w:r w:rsidRPr="008A10A3">
        <w:rPr>
          <w:rFonts w:ascii="Times New Roman" w:hAnsi="Times New Roman" w:cs="Times New Roman"/>
        </w:rPr>
        <w:t xml:space="preserve"> In-depth qualitative data, good for understanding specific challenges/perspectives (e.g., interviewing managers about team performance issues).</w:t>
      </w:r>
    </w:p>
    <w:p w14:paraId="622A7DC2" w14:textId="77777777" w:rsidR="008A10A3" w:rsidRPr="008A10A3" w:rsidRDefault="008A10A3" w:rsidP="008A10A3">
      <w:pPr>
        <w:numPr>
          <w:ilvl w:val="1"/>
          <w:numId w:val="2"/>
        </w:numPr>
        <w:tabs>
          <w:tab w:val="num" w:pos="144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Observations:</w:t>
      </w:r>
      <w:r w:rsidRPr="008A10A3">
        <w:rPr>
          <w:rFonts w:ascii="Times New Roman" w:hAnsi="Times New Roman" w:cs="Times New Roman"/>
        </w:rPr>
        <w:t xml:space="preserve"> Direct assessment of on-the-job performance, identifying actual skill deficits (e.g., observing customer service interactions).</w:t>
      </w:r>
    </w:p>
    <w:p w14:paraId="13275F36" w14:textId="77777777" w:rsidR="008A10A3" w:rsidRPr="008A10A3" w:rsidRDefault="008A10A3" w:rsidP="008A10A3">
      <w:pPr>
        <w:numPr>
          <w:ilvl w:val="1"/>
          <w:numId w:val="2"/>
        </w:numPr>
        <w:tabs>
          <w:tab w:val="num" w:pos="144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Performance Data/Records:</w:t>
      </w:r>
      <w:r w:rsidRPr="008A10A3">
        <w:rPr>
          <w:rFonts w:ascii="Times New Roman" w:hAnsi="Times New Roman" w:cs="Times New Roman"/>
        </w:rPr>
        <w:t xml:space="preserve"> Objective data on current performance gaps (e.g., </w:t>
      </w:r>
      <w:proofErr w:type="spellStart"/>
      <w:r w:rsidRPr="008A10A3">
        <w:rPr>
          <w:rFonts w:ascii="Times New Roman" w:hAnsi="Times New Roman" w:cs="Times New Roman"/>
        </w:rPr>
        <w:t>analyzing</w:t>
      </w:r>
      <w:proofErr w:type="spellEnd"/>
      <w:r w:rsidRPr="008A10A3">
        <w:rPr>
          <w:rFonts w:ascii="Times New Roman" w:hAnsi="Times New Roman" w:cs="Times New Roman"/>
        </w:rPr>
        <w:t xml:space="preserve"> sales figures to identify training needs for underperforming teams).</w:t>
      </w:r>
    </w:p>
    <w:p w14:paraId="687C5C07" w14:textId="77777777" w:rsidR="008A10A3" w:rsidRPr="008A10A3" w:rsidRDefault="008A10A3" w:rsidP="008A10A3">
      <w:pPr>
        <w:numPr>
          <w:ilvl w:val="1"/>
          <w:numId w:val="2"/>
        </w:numPr>
        <w:tabs>
          <w:tab w:val="num" w:pos="144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Focus Groups:</w:t>
      </w:r>
      <w:r w:rsidRPr="008A10A3">
        <w:rPr>
          <w:rFonts w:ascii="Times New Roman" w:hAnsi="Times New Roman" w:cs="Times New Roman"/>
        </w:rPr>
        <w:t xml:space="preserve"> Facilitated discussion for collective insights and shared perspectives (e.g., discussing challenges with a new company policy).</w:t>
      </w:r>
    </w:p>
    <w:p w14:paraId="05E36857" w14:textId="77777777" w:rsidR="008A10A3" w:rsidRPr="008A10A3" w:rsidRDefault="008A10A3" w:rsidP="008A10A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Compare the suitability, advantages, and limitations of the "lecture method" versus the "computer-assisted instruction method" for delivering technical training.</w:t>
      </w:r>
    </w:p>
    <w:p w14:paraId="00268563" w14:textId="77777777" w:rsidR="008A10A3" w:rsidRPr="008A10A3" w:rsidRDefault="008A10A3" w:rsidP="008A10A3">
      <w:pPr>
        <w:numPr>
          <w:ilvl w:val="1"/>
          <w:numId w:val="2"/>
        </w:numPr>
        <w:tabs>
          <w:tab w:val="num" w:pos="144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Lecture Method:</w:t>
      </w:r>
    </w:p>
    <w:p w14:paraId="60D7C7C8" w14:textId="77777777" w:rsidR="008A10A3" w:rsidRPr="008A10A3" w:rsidRDefault="008A10A3" w:rsidP="008A10A3">
      <w:pPr>
        <w:numPr>
          <w:ilvl w:val="2"/>
          <w:numId w:val="2"/>
        </w:numPr>
        <w:tabs>
          <w:tab w:val="num" w:pos="216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Suitability:</w:t>
      </w:r>
      <w:r w:rsidRPr="008A10A3">
        <w:rPr>
          <w:rFonts w:ascii="Times New Roman" w:hAnsi="Times New Roman" w:cs="Times New Roman"/>
        </w:rPr>
        <w:t xml:space="preserve"> Basic theoretical knowledge, large groups.</w:t>
      </w:r>
    </w:p>
    <w:p w14:paraId="511832ED" w14:textId="77777777" w:rsidR="008A10A3" w:rsidRPr="008A10A3" w:rsidRDefault="008A10A3" w:rsidP="008A10A3">
      <w:pPr>
        <w:numPr>
          <w:ilvl w:val="2"/>
          <w:numId w:val="2"/>
        </w:numPr>
        <w:tabs>
          <w:tab w:val="num" w:pos="216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Advantages:</w:t>
      </w:r>
      <w:r w:rsidRPr="008A10A3">
        <w:rPr>
          <w:rFonts w:ascii="Times New Roman" w:hAnsi="Times New Roman" w:cs="Times New Roman"/>
        </w:rPr>
        <w:t xml:space="preserve"> Cost-effective for large audiences, provides foundational knowledge, easy to deliver.</w:t>
      </w:r>
    </w:p>
    <w:p w14:paraId="28668C36" w14:textId="77777777" w:rsidR="008A10A3" w:rsidRPr="008A10A3" w:rsidRDefault="008A10A3" w:rsidP="008A10A3">
      <w:pPr>
        <w:numPr>
          <w:ilvl w:val="2"/>
          <w:numId w:val="2"/>
        </w:numPr>
        <w:tabs>
          <w:tab w:val="num" w:pos="216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Limitations:</w:t>
      </w:r>
      <w:r w:rsidRPr="008A10A3">
        <w:rPr>
          <w:rFonts w:ascii="Times New Roman" w:hAnsi="Times New Roman" w:cs="Times New Roman"/>
        </w:rPr>
        <w:t xml:space="preserve"> Passive learning, limited interaction, difficult to assess individual understanding, not ideal for practical skills.</w:t>
      </w:r>
    </w:p>
    <w:p w14:paraId="011DAC7E" w14:textId="77777777" w:rsidR="008A10A3" w:rsidRPr="008A10A3" w:rsidRDefault="008A10A3" w:rsidP="008A10A3">
      <w:pPr>
        <w:numPr>
          <w:ilvl w:val="1"/>
          <w:numId w:val="2"/>
        </w:numPr>
        <w:tabs>
          <w:tab w:val="num" w:pos="144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Computer-Assisted Instruction (CAI):</w:t>
      </w:r>
    </w:p>
    <w:p w14:paraId="6A6F0C14" w14:textId="77777777" w:rsidR="008A10A3" w:rsidRPr="008A10A3" w:rsidRDefault="008A10A3" w:rsidP="008A10A3">
      <w:pPr>
        <w:numPr>
          <w:ilvl w:val="2"/>
          <w:numId w:val="2"/>
        </w:numPr>
        <w:tabs>
          <w:tab w:val="num" w:pos="216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Suitability:</w:t>
      </w:r>
      <w:r w:rsidRPr="008A10A3">
        <w:rPr>
          <w:rFonts w:ascii="Times New Roman" w:hAnsi="Times New Roman" w:cs="Times New Roman"/>
        </w:rPr>
        <w:t xml:space="preserve"> Self-paced learning, complex technical procedures, simulations.</w:t>
      </w:r>
    </w:p>
    <w:p w14:paraId="412F3ED9" w14:textId="77777777" w:rsidR="008A10A3" w:rsidRPr="008A10A3" w:rsidRDefault="008A10A3" w:rsidP="008A10A3">
      <w:pPr>
        <w:numPr>
          <w:ilvl w:val="2"/>
          <w:numId w:val="2"/>
        </w:numPr>
        <w:tabs>
          <w:tab w:val="num" w:pos="216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Advantages:</w:t>
      </w:r>
      <w:r w:rsidRPr="008A10A3">
        <w:rPr>
          <w:rFonts w:ascii="Times New Roman" w:hAnsi="Times New Roman" w:cs="Times New Roman"/>
        </w:rPr>
        <w:t xml:space="preserve"> Self-paced, interactive, immediate feedback, consistent delivery, accessible anytime/anywhere, good for individual practice.</w:t>
      </w:r>
    </w:p>
    <w:p w14:paraId="4C8AD922" w14:textId="77777777" w:rsidR="008A10A3" w:rsidRPr="008A10A3" w:rsidRDefault="008A10A3" w:rsidP="008A10A3">
      <w:pPr>
        <w:numPr>
          <w:ilvl w:val="2"/>
          <w:numId w:val="2"/>
        </w:numPr>
        <w:tabs>
          <w:tab w:val="num" w:pos="216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Limitations:</w:t>
      </w:r>
      <w:r w:rsidRPr="008A10A3">
        <w:rPr>
          <w:rFonts w:ascii="Times New Roman" w:hAnsi="Times New Roman" w:cs="Times New Roman"/>
        </w:rPr>
        <w:t xml:space="preserve"> </w:t>
      </w:r>
      <w:proofErr w:type="gramStart"/>
      <w:r w:rsidRPr="008A10A3">
        <w:rPr>
          <w:rFonts w:ascii="Times New Roman" w:hAnsi="Times New Roman" w:cs="Times New Roman"/>
        </w:rPr>
        <w:t>High initial development cost,</w:t>
      </w:r>
      <w:proofErr w:type="gramEnd"/>
      <w:r w:rsidRPr="008A10A3">
        <w:rPr>
          <w:rFonts w:ascii="Times New Roman" w:hAnsi="Times New Roman" w:cs="Times New Roman"/>
        </w:rPr>
        <w:t xml:space="preserve"> requires computer access/literacy, less human interaction, may lack nuanced feedback.</w:t>
      </w:r>
    </w:p>
    <w:p w14:paraId="05B8C014" w14:textId="77777777" w:rsidR="008A10A3" w:rsidRPr="008A10A3" w:rsidRDefault="008A10A3" w:rsidP="008A10A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Illustrate how "in-basket techniques" and "role-playing" are utilized as experiential training methods, highlighting their unique benefits.</w:t>
      </w:r>
    </w:p>
    <w:p w14:paraId="1BAD60C3" w14:textId="77777777" w:rsidR="008A10A3" w:rsidRPr="008A10A3" w:rsidRDefault="008A10A3" w:rsidP="008A10A3">
      <w:pPr>
        <w:numPr>
          <w:ilvl w:val="1"/>
          <w:numId w:val="2"/>
        </w:numPr>
        <w:tabs>
          <w:tab w:val="num" w:pos="144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In-basket Techniques:</w:t>
      </w:r>
    </w:p>
    <w:p w14:paraId="6565D3BB" w14:textId="77777777" w:rsidR="008A10A3" w:rsidRPr="008A10A3" w:rsidRDefault="008A10A3" w:rsidP="008A10A3">
      <w:pPr>
        <w:numPr>
          <w:ilvl w:val="2"/>
          <w:numId w:val="2"/>
        </w:numPr>
        <w:tabs>
          <w:tab w:val="num" w:pos="216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lastRenderedPageBreak/>
        <w:t>Utilization:</w:t>
      </w:r>
      <w:r w:rsidRPr="008A10A3">
        <w:rPr>
          <w:rFonts w:ascii="Times New Roman" w:hAnsi="Times New Roman" w:cs="Times New Roman"/>
        </w:rPr>
        <w:t xml:space="preserve"> Participants receive a collection of simulated documents (emails, memos, reports) representing real-world work scenarios. They must prioritize, make decisions, and respond within a given time.</w:t>
      </w:r>
    </w:p>
    <w:p w14:paraId="0E78A44C" w14:textId="77777777" w:rsidR="008A10A3" w:rsidRPr="008A10A3" w:rsidRDefault="008A10A3" w:rsidP="008A10A3">
      <w:pPr>
        <w:numPr>
          <w:ilvl w:val="2"/>
          <w:numId w:val="2"/>
        </w:numPr>
        <w:tabs>
          <w:tab w:val="num" w:pos="216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Unique Benefits:</w:t>
      </w:r>
      <w:r w:rsidRPr="008A10A3">
        <w:rPr>
          <w:rFonts w:ascii="Times New Roman" w:hAnsi="Times New Roman" w:cs="Times New Roman"/>
        </w:rPr>
        <w:t xml:space="preserve"> Develops decision-making, prioritization, problem-solving, and time management skills under pressure; simulates real job demands.</w:t>
      </w:r>
    </w:p>
    <w:p w14:paraId="4543B8A6" w14:textId="77777777" w:rsidR="008A10A3" w:rsidRPr="008A10A3" w:rsidRDefault="008A10A3" w:rsidP="008A10A3">
      <w:pPr>
        <w:numPr>
          <w:ilvl w:val="1"/>
          <w:numId w:val="2"/>
        </w:numPr>
        <w:tabs>
          <w:tab w:val="num" w:pos="144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Role-Playing:</w:t>
      </w:r>
    </w:p>
    <w:p w14:paraId="520F8541" w14:textId="77777777" w:rsidR="008A10A3" w:rsidRPr="008A10A3" w:rsidRDefault="008A10A3" w:rsidP="008A10A3">
      <w:pPr>
        <w:numPr>
          <w:ilvl w:val="2"/>
          <w:numId w:val="2"/>
        </w:numPr>
        <w:tabs>
          <w:tab w:val="num" w:pos="216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Utilization:</w:t>
      </w:r>
      <w:r w:rsidRPr="008A10A3">
        <w:rPr>
          <w:rFonts w:ascii="Times New Roman" w:hAnsi="Times New Roman" w:cs="Times New Roman"/>
        </w:rPr>
        <w:t xml:space="preserve"> Participants act out specific roles in a simulated scenario, often involving interpersonal interactions (e.g., handling a difficult customer, conducting a performance review).</w:t>
      </w:r>
    </w:p>
    <w:p w14:paraId="3877FD5C" w14:textId="77777777" w:rsidR="008A10A3" w:rsidRPr="008A10A3" w:rsidRDefault="008A10A3" w:rsidP="008A10A3">
      <w:pPr>
        <w:numPr>
          <w:ilvl w:val="2"/>
          <w:numId w:val="2"/>
        </w:numPr>
        <w:tabs>
          <w:tab w:val="num" w:pos="216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Unique Benefits:</w:t>
      </w:r>
      <w:r w:rsidRPr="008A10A3">
        <w:rPr>
          <w:rFonts w:ascii="Times New Roman" w:hAnsi="Times New Roman" w:cs="Times New Roman"/>
        </w:rPr>
        <w:t xml:space="preserve"> Improves communication, empathy, negotiation, conflict resolution, and interpersonal skills in a safe environment; allows for practice and feedback on social dynamics.</w:t>
      </w:r>
    </w:p>
    <w:p w14:paraId="6E3F77BA" w14:textId="77777777" w:rsidR="008A10A3" w:rsidRPr="008A10A3" w:rsidRDefault="008A10A3" w:rsidP="008A10A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Analyse how the principles of "Lean" and "Scrum" methodologies can be integrated into technical training systems to improve efficiency and responsiveness.</w:t>
      </w:r>
    </w:p>
    <w:p w14:paraId="13E11B73" w14:textId="77777777" w:rsidR="008A10A3" w:rsidRPr="008A10A3" w:rsidRDefault="008A10A3" w:rsidP="008A10A3">
      <w:pPr>
        <w:numPr>
          <w:ilvl w:val="1"/>
          <w:numId w:val="2"/>
        </w:numPr>
        <w:tabs>
          <w:tab w:val="num" w:pos="144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Lean Integration:</w:t>
      </w:r>
    </w:p>
    <w:p w14:paraId="3DE6CE70" w14:textId="77777777" w:rsidR="008A10A3" w:rsidRPr="008A10A3" w:rsidRDefault="008A10A3" w:rsidP="008A10A3">
      <w:pPr>
        <w:numPr>
          <w:ilvl w:val="2"/>
          <w:numId w:val="2"/>
        </w:numPr>
        <w:tabs>
          <w:tab w:val="num" w:pos="216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Efficiency:</w:t>
      </w:r>
      <w:r w:rsidRPr="008A10A3">
        <w:rPr>
          <w:rFonts w:ascii="Times New Roman" w:hAnsi="Times New Roman" w:cs="Times New Roman"/>
        </w:rPr>
        <w:t xml:space="preserve"> Eliminate waste in training (e.g., irrelevant content, unnecessary steps, long waiting times). Focus on delivering "just-in-time" and "just-enough" training.</w:t>
      </w:r>
    </w:p>
    <w:p w14:paraId="5A8A7959" w14:textId="77777777" w:rsidR="008A10A3" w:rsidRPr="008A10A3" w:rsidRDefault="008A10A3" w:rsidP="008A10A3">
      <w:pPr>
        <w:numPr>
          <w:ilvl w:val="2"/>
          <w:numId w:val="2"/>
        </w:numPr>
        <w:tabs>
          <w:tab w:val="num" w:pos="216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Responsiveness:</w:t>
      </w:r>
      <w:r w:rsidRPr="008A10A3">
        <w:rPr>
          <w:rFonts w:ascii="Times New Roman" w:hAnsi="Times New Roman" w:cs="Times New Roman"/>
        </w:rPr>
        <w:t xml:space="preserve"> Quickly adapt training content based on identified needs or changes in technology. Streamline training development and delivery processes.</w:t>
      </w:r>
    </w:p>
    <w:p w14:paraId="0D5E434C" w14:textId="77777777" w:rsidR="008A10A3" w:rsidRPr="008A10A3" w:rsidRDefault="008A10A3" w:rsidP="008A10A3">
      <w:pPr>
        <w:numPr>
          <w:ilvl w:val="2"/>
          <w:numId w:val="2"/>
        </w:numPr>
        <w:tabs>
          <w:tab w:val="num" w:pos="216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i/>
          <w:iCs/>
        </w:rPr>
        <w:t>Example:</w:t>
      </w:r>
      <w:r w:rsidRPr="008A10A3">
        <w:rPr>
          <w:rFonts w:ascii="Times New Roman" w:hAnsi="Times New Roman" w:cs="Times New Roman"/>
        </w:rPr>
        <w:t xml:space="preserve"> Creating modular training units that can be quickly assembled for specific needs, rather than monolithic, long courses.</w:t>
      </w:r>
    </w:p>
    <w:p w14:paraId="744866AA" w14:textId="77777777" w:rsidR="008A10A3" w:rsidRPr="008A10A3" w:rsidRDefault="008A10A3" w:rsidP="008A10A3">
      <w:pPr>
        <w:numPr>
          <w:ilvl w:val="1"/>
          <w:numId w:val="2"/>
        </w:numPr>
        <w:tabs>
          <w:tab w:val="num" w:pos="144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Scrum Integration:</w:t>
      </w:r>
    </w:p>
    <w:p w14:paraId="18978078" w14:textId="77777777" w:rsidR="008A10A3" w:rsidRPr="008A10A3" w:rsidRDefault="008A10A3" w:rsidP="008A10A3">
      <w:pPr>
        <w:numPr>
          <w:ilvl w:val="2"/>
          <w:numId w:val="2"/>
        </w:numPr>
        <w:tabs>
          <w:tab w:val="num" w:pos="216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Efficiency/Responsiveness:</w:t>
      </w:r>
      <w:r w:rsidRPr="008A10A3">
        <w:rPr>
          <w:rFonts w:ascii="Times New Roman" w:hAnsi="Times New Roman" w:cs="Times New Roman"/>
        </w:rPr>
        <w:t xml:space="preserve"> Use short, iterative cycles (sprints) for training design and delivery. Conduct daily stand-ups for trainers to coordinate and address issues.</w:t>
      </w:r>
    </w:p>
    <w:p w14:paraId="0728470D" w14:textId="77777777" w:rsidR="008A10A3" w:rsidRPr="008A10A3" w:rsidRDefault="008A10A3" w:rsidP="008A10A3">
      <w:pPr>
        <w:numPr>
          <w:ilvl w:val="2"/>
          <w:numId w:val="2"/>
        </w:numPr>
        <w:tabs>
          <w:tab w:val="num" w:pos="216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Collaboration:</w:t>
      </w:r>
      <w:r w:rsidRPr="008A10A3">
        <w:rPr>
          <w:rFonts w:ascii="Times New Roman" w:hAnsi="Times New Roman" w:cs="Times New Roman"/>
        </w:rPr>
        <w:t xml:space="preserve"> Foster collaboration between trainers, subject matter experts, and learners.</w:t>
      </w:r>
    </w:p>
    <w:p w14:paraId="2F3A6DD4" w14:textId="77777777" w:rsidR="008A10A3" w:rsidRPr="008A10A3" w:rsidRDefault="008A10A3" w:rsidP="008A10A3">
      <w:pPr>
        <w:numPr>
          <w:ilvl w:val="2"/>
          <w:numId w:val="2"/>
        </w:numPr>
        <w:tabs>
          <w:tab w:val="num" w:pos="216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Flexibility:</w:t>
      </w:r>
      <w:r w:rsidRPr="008A10A3">
        <w:rPr>
          <w:rFonts w:ascii="Times New Roman" w:hAnsi="Times New Roman" w:cs="Times New Roman"/>
        </w:rPr>
        <w:t xml:space="preserve"> Adapt training content and methods based on continuous feedback from learners and stakeholders.</w:t>
      </w:r>
    </w:p>
    <w:p w14:paraId="6F942904" w14:textId="77777777" w:rsidR="008A10A3" w:rsidRPr="008A10A3" w:rsidRDefault="008A10A3" w:rsidP="008A10A3">
      <w:pPr>
        <w:numPr>
          <w:ilvl w:val="2"/>
          <w:numId w:val="2"/>
        </w:numPr>
        <w:tabs>
          <w:tab w:val="num" w:pos="216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i/>
          <w:iCs/>
        </w:rPr>
        <w:t>Example:</w:t>
      </w:r>
      <w:r w:rsidRPr="008A10A3">
        <w:rPr>
          <w:rFonts w:ascii="Times New Roman" w:hAnsi="Times New Roman" w:cs="Times New Roman"/>
        </w:rPr>
        <w:t xml:space="preserve"> Developing a new software training program in 2-week sprints, gathering feedback after each sprint to refine content.</w:t>
      </w:r>
    </w:p>
    <w:p w14:paraId="21F677D7" w14:textId="77777777" w:rsidR="008A10A3" w:rsidRPr="008A10A3" w:rsidRDefault="008A10A3" w:rsidP="008A10A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Compare and contrast Kirkpatrick's Four Levels of Evaluation with Kaufman's Five Levels of Evaluation, highlighting their similarities and key distinctions.</w:t>
      </w:r>
    </w:p>
    <w:p w14:paraId="0760307A" w14:textId="77777777" w:rsidR="008A10A3" w:rsidRPr="008A10A3" w:rsidRDefault="008A10A3" w:rsidP="008A10A3">
      <w:pPr>
        <w:numPr>
          <w:ilvl w:val="1"/>
          <w:numId w:val="2"/>
        </w:numPr>
        <w:tabs>
          <w:tab w:val="num" w:pos="144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Similarities:</w:t>
      </w:r>
      <w:r w:rsidRPr="008A10A3">
        <w:rPr>
          <w:rFonts w:ascii="Times New Roman" w:hAnsi="Times New Roman" w:cs="Times New Roman"/>
        </w:rPr>
        <w:t xml:space="preserve"> Both are hierarchical models used to evaluate training effectiveness, moving from basic learner reaction to organizational impact. Both aim to provide a comprehensive view of training success.</w:t>
      </w:r>
    </w:p>
    <w:p w14:paraId="103062BC" w14:textId="77777777" w:rsidR="008A10A3" w:rsidRPr="008A10A3" w:rsidRDefault="008A10A3" w:rsidP="008A10A3">
      <w:pPr>
        <w:numPr>
          <w:ilvl w:val="1"/>
          <w:numId w:val="2"/>
        </w:numPr>
        <w:tabs>
          <w:tab w:val="num" w:pos="144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Kirkpatrick's Four Levels:</w:t>
      </w:r>
    </w:p>
    <w:p w14:paraId="2B48726E" w14:textId="77777777" w:rsidR="008A10A3" w:rsidRPr="008A10A3" w:rsidRDefault="008A10A3" w:rsidP="008A10A3">
      <w:pPr>
        <w:numPr>
          <w:ilvl w:val="2"/>
          <w:numId w:val="3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Reaction:</w:t>
      </w:r>
      <w:r w:rsidRPr="008A10A3">
        <w:rPr>
          <w:rFonts w:ascii="Times New Roman" w:hAnsi="Times New Roman" w:cs="Times New Roman"/>
        </w:rPr>
        <w:t xml:space="preserve"> Learner satisfaction/feedback.</w:t>
      </w:r>
    </w:p>
    <w:p w14:paraId="155ABF47" w14:textId="77777777" w:rsidR="008A10A3" w:rsidRPr="008A10A3" w:rsidRDefault="008A10A3" w:rsidP="008A10A3">
      <w:pPr>
        <w:numPr>
          <w:ilvl w:val="2"/>
          <w:numId w:val="3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Learning:</w:t>
      </w:r>
      <w:r w:rsidRPr="008A10A3">
        <w:rPr>
          <w:rFonts w:ascii="Times New Roman" w:hAnsi="Times New Roman" w:cs="Times New Roman"/>
        </w:rPr>
        <w:t xml:space="preserve"> Acquisition of knowledge, skills, attitudes.</w:t>
      </w:r>
    </w:p>
    <w:p w14:paraId="5568CE0C" w14:textId="77777777" w:rsidR="008A10A3" w:rsidRPr="008A10A3" w:rsidRDefault="008A10A3" w:rsidP="008A10A3">
      <w:pPr>
        <w:numPr>
          <w:ilvl w:val="2"/>
          <w:numId w:val="3"/>
        </w:numPr>
        <w:rPr>
          <w:rFonts w:ascii="Times New Roman" w:hAnsi="Times New Roman" w:cs="Times New Roman"/>
        </w:rPr>
      </w:pPr>
      <w:proofErr w:type="spellStart"/>
      <w:r w:rsidRPr="008A10A3">
        <w:rPr>
          <w:rFonts w:ascii="Times New Roman" w:hAnsi="Times New Roman" w:cs="Times New Roman"/>
          <w:b/>
          <w:bCs/>
        </w:rPr>
        <w:t>Behavior</w:t>
      </w:r>
      <w:proofErr w:type="spellEnd"/>
      <w:r w:rsidRPr="008A10A3">
        <w:rPr>
          <w:rFonts w:ascii="Times New Roman" w:hAnsi="Times New Roman" w:cs="Times New Roman"/>
          <w:b/>
          <w:bCs/>
        </w:rPr>
        <w:t>:</w:t>
      </w:r>
      <w:r w:rsidRPr="008A10A3">
        <w:rPr>
          <w:rFonts w:ascii="Times New Roman" w:hAnsi="Times New Roman" w:cs="Times New Roman"/>
        </w:rPr>
        <w:t xml:space="preserve"> Application of learning on the job.</w:t>
      </w:r>
    </w:p>
    <w:p w14:paraId="30B59899" w14:textId="77777777" w:rsidR="008A10A3" w:rsidRPr="008A10A3" w:rsidRDefault="008A10A3" w:rsidP="008A10A3">
      <w:pPr>
        <w:numPr>
          <w:ilvl w:val="2"/>
          <w:numId w:val="3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lastRenderedPageBreak/>
        <w:t>Results:</w:t>
      </w:r>
      <w:r w:rsidRPr="008A10A3">
        <w:rPr>
          <w:rFonts w:ascii="Times New Roman" w:hAnsi="Times New Roman" w:cs="Times New Roman"/>
        </w:rPr>
        <w:t xml:space="preserve"> Impact on organizational outcomes (e.g., productivity, quality).</w:t>
      </w:r>
    </w:p>
    <w:p w14:paraId="41ABF12F" w14:textId="77777777" w:rsidR="008A10A3" w:rsidRPr="008A10A3" w:rsidRDefault="008A10A3" w:rsidP="008A10A3">
      <w:pPr>
        <w:numPr>
          <w:ilvl w:val="1"/>
          <w:numId w:val="2"/>
        </w:numPr>
        <w:tabs>
          <w:tab w:val="num" w:pos="144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Kaufman's Five Levels:</w:t>
      </w:r>
    </w:p>
    <w:p w14:paraId="7C507C7A" w14:textId="77777777" w:rsidR="008A10A3" w:rsidRPr="008A10A3" w:rsidRDefault="008A10A3" w:rsidP="008A10A3">
      <w:pPr>
        <w:numPr>
          <w:ilvl w:val="2"/>
          <w:numId w:val="4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Input:</w:t>
      </w:r>
      <w:r w:rsidRPr="008A10A3">
        <w:rPr>
          <w:rFonts w:ascii="Times New Roman" w:hAnsi="Times New Roman" w:cs="Times New Roman"/>
        </w:rPr>
        <w:t xml:space="preserve"> Resources used for training (</w:t>
      </w:r>
      <w:proofErr w:type="gramStart"/>
      <w:r w:rsidRPr="008A10A3">
        <w:rPr>
          <w:rFonts w:ascii="Times New Roman" w:hAnsi="Times New Roman" w:cs="Times New Roman"/>
        </w:rPr>
        <w:t>similar to</w:t>
      </w:r>
      <w:proofErr w:type="gramEnd"/>
      <w:r w:rsidRPr="008A10A3">
        <w:rPr>
          <w:rFonts w:ascii="Times New Roman" w:hAnsi="Times New Roman" w:cs="Times New Roman"/>
        </w:rPr>
        <w:t xml:space="preserve"> Kirkpatrick's </w:t>
      </w:r>
      <w:proofErr w:type="gramStart"/>
      <w:r w:rsidRPr="008A10A3">
        <w:rPr>
          <w:rFonts w:ascii="Times New Roman" w:hAnsi="Times New Roman" w:cs="Times New Roman"/>
        </w:rPr>
        <w:t>Reaction, but</w:t>
      </w:r>
      <w:proofErr w:type="gramEnd"/>
      <w:r w:rsidRPr="008A10A3">
        <w:rPr>
          <w:rFonts w:ascii="Times New Roman" w:hAnsi="Times New Roman" w:cs="Times New Roman"/>
        </w:rPr>
        <w:t xml:space="preserve"> also includes planning).</w:t>
      </w:r>
    </w:p>
    <w:p w14:paraId="36C43D72" w14:textId="77777777" w:rsidR="008A10A3" w:rsidRPr="008A10A3" w:rsidRDefault="008A10A3" w:rsidP="008A10A3">
      <w:pPr>
        <w:numPr>
          <w:ilvl w:val="2"/>
          <w:numId w:val="4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Process:</w:t>
      </w:r>
      <w:r w:rsidRPr="008A10A3">
        <w:rPr>
          <w:rFonts w:ascii="Times New Roman" w:hAnsi="Times New Roman" w:cs="Times New Roman"/>
        </w:rPr>
        <w:t xml:space="preserve"> Quality of training delivery and materials.</w:t>
      </w:r>
    </w:p>
    <w:p w14:paraId="21761243" w14:textId="77777777" w:rsidR="008A10A3" w:rsidRPr="008A10A3" w:rsidRDefault="008A10A3" w:rsidP="008A10A3">
      <w:pPr>
        <w:numPr>
          <w:ilvl w:val="2"/>
          <w:numId w:val="4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Acquisition (Micro-level):</w:t>
      </w:r>
      <w:r w:rsidRPr="008A10A3">
        <w:rPr>
          <w:rFonts w:ascii="Times New Roman" w:hAnsi="Times New Roman" w:cs="Times New Roman"/>
        </w:rPr>
        <w:t xml:space="preserve"> Individual learning (</w:t>
      </w:r>
      <w:proofErr w:type="gramStart"/>
      <w:r w:rsidRPr="008A10A3">
        <w:rPr>
          <w:rFonts w:ascii="Times New Roman" w:hAnsi="Times New Roman" w:cs="Times New Roman"/>
        </w:rPr>
        <w:t>similar to</w:t>
      </w:r>
      <w:proofErr w:type="gramEnd"/>
      <w:r w:rsidRPr="008A10A3">
        <w:rPr>
          <w:rFonts w:ascii="Times New Roman" w:hAnsi="Times New Roman" w:cs="Times New Roman"/>
        </w:rPr>
        <w:t xml:space="preserve"> Kirkpatrick's Learning).</w:t>
      </w:r>
    </w:p>
    <w:p w14:paraId="49A751A2" w14:textId="77777777" w:rsidR="008A10A3" w:rsidRPr="008A10A3" w:rsidRDefault="008A10A3" w:rsidP="008A10A3">
      <w:pPr>
        <w:numPr>
          <w:ilvl w:val="2"/>
          <w:numId w:val="4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Application (Macro-level):</w:t>
      </w:r>
      <w:r w:rsidRPr="008A10A3">
        <w:rPr>
          <w:rFonts w:ascii="Times New Roman" w:hAnsi="Times New Roman" w:cs="Times New Roman"/>
        </w:rPr>
        <w:t xml:space="preserve"> Performance on the job (</w:t>
      </w:r>
      <w:proofErr w:type="gramStart"/>
      <w:r w:rsidRPr="008A10A3">
        <w:rPr>
          <w:rFonts w:ascii="Times New Roman" w:hAnsi="Times New Roman" w:cs="Times New Roman"/>
        </w:rPr>
        <w:t>similar to</w:t>
      </w:r>
      <w:proofErr w:type="gramEnd"/>
      <w:r w:rsidRPr="008A10A3">
        <w:rPr>
          <w:rFonts w:ascii="Times New Roman" w:hAnsi="Times New Roman" w:cs="Times New Roman"/>
        </w:rPr>
        <w:t xml:space="preserve"> Kirkpatrick's </w:t>
      </w:r>
      <w:proofErr w:type="spellStart"/>
      <w:r w:rsidRPr="008A10A3">
        <w:rPr>
          <w:rFonts w:ascii="Times New Roman" w:hAnsi="Times New Roman" w:cs="Times New Roman"/>
        </w:rPr>
        <w:t>Behavior</w:t>
      </w:r>
      <w:proofErr w:type="spellEnd"/>
      <w:r w:rsidRPr="008A10A3">
        <w:rPr>
          <w:rFonts w:ascii="Times New Roman" w:hAnsi="Times New Roman" w:cs="Times New Roman"/>
        </w:rPr>
        <w:t xml:space="preserve"> and Results, but broader).</w:t>
      </w:r>
    </w:p>
    <w:p w14:paraId="32F37DA8" w14:textId="77777777" w:rsidR="008A10A3" w:rsidRPr="008A10A3" w:rsidRDefault="008A10A3" w:rsidP="008A10A3">
      <w:pPr>
        <w:numPr>
          <w:ilvl w:val="2"/>
          <w:numId w:val="4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Societal Impact:</w:t>
      </w:r>
      <w:r w:rsidRPr="008A10A3">
        <w:rPr>
          <w:rFonts w:ascii="Times New Roman" w:hAnsi="Times New Roman" w:cs="Times New Roman"/>
        </w:rPr>
        <w:t xml:space="preserve"> Broader impact on clients, community, society (unique to Kaufman).</w:t>
      </w:r>
    </w:p>
    <w:p w14:paraId="42286CA6" w14:textId="77777777" w:rsidR="008A10A3" w:rsidRPr="008A10A3" w:rsidRDefault="008A10A3" w:rsidP="008A10A3">
      <w:pPr>
        <w:numPr>
          <w:ilvl w:val="1"/>
          <w:numId w:val="2"/>
        </w:numPr>
        <w:tabs>
          <w:tab w:val="num" w:pos="144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Key Distinctions:</w:t>
      </w:r>
      <w:r w:rsidRPr="008A10A3">
        <w:rPr>
          <w:rFonts w:ascii="Times New Roman" w:hAnsi="Times New Roman" w:cs="Times New Roman"/>
        </w:rPr>
        <w:t xml:space="preserve"> Kaufman adds "Input" and "Societal Impact" levels, making it broader than Kirkpatrick, which focuses purely on the training's direct effects on individuals and the organization. Kaufman emphasizes external stakeholder benefits.</w:t>
      </w:r>
    </w:p>
    <w:p w14:paraId="23DCF53F" w14:textId="77777777" w:rsidR="008A10A3" w:rsidRPr="008A10A3" w:rsidRDefault="008A10A3" w:rsidP="008A10A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Explain the process of calculating the Return on Investment (ROI) for a training program, outlining the key steps and benefits of this evaluation method.</w:t>
      </w:r>
    </w:p>
    <w:p w14:paraId="6EB93CAA" w14:textId="77777777" w:rsidR="008A10A3" w:rsidRPr="008A10A3" w:rsidRDefault="008A10A3" w:rsidP="008A10A3">
      <w:pPr>
        <w:numPr>
          <w:ilvl w:val="1"/>
          <w:numId w:val="2"/>
        </w:numPr>
        <w:tabs>
          <w:tab w:val="num" w:pos="144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Process/Key Steps:</w:t>
      </w:r>
    </w:p>
    <w:p w14:paraId="53592A3C" w14:textId="77777777" w:rsidR="008A10A3" w:rsidRPr="008A10A3" w:rsidRDefault="008A10A3" w:rsidP="008A10A3">
      <w:pPr>
        <w:numPr>
          <w:ilvl w:val="2"/>
          <w:numId w:val="5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Isolate Effects:</w:t>
      </w:r>
      <w:r w:rsidRPr="008A10A3">
        <w:rPr>
          <w:rFonts w:ascii="Times New Roman" w:hAnsi="Times New Roman" w:cs="Times New Roman"/>
        </w:rPr>
        <w:t xml:space="preserve"> Determine the specific changes in performance attributable to the training.</w:t>
      </w:r>
    </w:p>
    <w:p w14:paraId="1EB62FF8" w14:textId="77777777" w:rsidR="008A10A3" w:rsidRPr="008A10A3" w:rsidRDefault="008A10A3" w:rsidP="008A10A3">
      <w:pPr>
        <w:numPr>
          <w:ilvl w:val="2"/>
          <w:numId w:val="5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Convert to Monetary Value:</w:t>
      </w:r>
      <w:r w:rsidRPr="008A10A3">
        <w:rPr>
          <w:rFonts w:ascii="Times New Roman" w:hAnsi="Times New Roman" w:cs="Times New Roman"/>
        </w:rPr>
        <w:t xml:space="preserve"> Convert the isolated training benefits (e.g., increased sales, reduced errors) into monetary terms.</w:t>
      </w:r>
    </w:p>
    <w:p w14:paraId="4E5AED59" w14:textId="77777777" w:rsidR="008A10A3" w:rsidRPr="008A10A3" w:rsidRDefault="008A10A3" w:rsidP="008A10A3">
      <w:pPr>
        <w:numPr>
          <w:ilvl w:val="2"/>
          <w:numId w:val="5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Calculate Program Costs:</w:t>
      </w:r>
      <w:r w:rsidRPr="008A10A3">
        <w:rPr>
          <w:rFonts w:ascii="Times New Roman" w:hAnsi="Times New Roman" w:cs="Times New Roman"/>
        </w:rPr>
        <w:t xml:space="preserve"> Sum all direct and indirect costs associated with the training (e.g., development, delivery, trainee time).</w:t>
      </w:r>
    </w:p>
    <w:p w14:paraId="11504846" w14:textId="77777777" w:rsidR="008A10A3" w:rsidRPr="008A10A3" w:rsidRDefault="008A10A3" w:rsidP="008A10A3">
      <w:pPr>
        <w:numPr>
          <w:ilvl w:val="2"/>
          <w:numId w:val="5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Calculate ROI Formula:</w:t>
      </w:r>
    </w:p>
    <w:p w14:paraId="4FF17035" w14:textId="77777777" w:rsidR="008A10A3" w:rsidRPr="008A10A3" w:rsidRDefault="008A10A3" w:rsidP="008A10A3">
      <w:pPr>
        <w:numPr>
          <w:ilvl w:val="3"/>
          <w:numId w:val="5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</w:rPr>
        <w:t>ROI (%) = [(Monetary Benefits - Program Costs) / Program Costs] * 100</w:t>
      </w:r>
    </w:p>
    <w:p w14:paraId="7C6A85BB" w14:textId="77777777" w:rsidR="008A10A3" w:rsidRPr="008A10A3" w:rsidRDefault="008A10A3" w:rsidP="008A10A3">
      <w:pPr>
        <w:numPr>
          <w:ilvl w:val="1"/>
          <w:numId w:val="2"/>
        </w:numPr>
        <w:tabs>
          <w:tab w:val="num" w:pos="144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Benefits:</w:t>
      </w:r>
    </w:p>
    <w:p w14:paraId="1D994707" w14:textId="77777777" w:rsidR="008A10A3" w:rsidRPr="008A10A3" w:rsidRDefault="008A10A3" w:rsidP="008A10A3">
      <w:pPr>
        <w:numPr>
          <w:ilvl w:val="2"/>
          <w:numId w:val="2"/>
        </w:numPr>
        <w:tabs>
          <w:tab w:val="num" w:pos="216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</w:rPr>
        <w:t>Demonstrates financial value and accountability of training.</w:t>
      </w:r>
    </w:p>
    <w:p w14:paraId="1C46A732" w14:textId="77777777" w:rsidR="008A10A3" w:rsidRPr="008A10A3" w:rsidRDefault="008A10A3" w:rsidP="008A10A3">
      <w:pPr>
        <w:numPr>
          <w:ilvl w:val="2"/>
          <w:numId w:val="2"/>
        </w:numPr>
        <w:tabs>
          <w:tab w:val="num" w:pos="216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</w:rPr>
        <w:t>Justifies training investment to stakeholders.</w:t>
      </w:r>
    </w:p>
    <w:p w14:paraId="5D88DFDC" w14:textId="77777777" w:rsidR="008A10A3" w:rsidRPr="008A10A3" w:rsidRDefault="008A10A3" w:rsidP="008A10A3">
      <w:pPr>
        <w:numPr>
          <w:ilvl w:val="2"/>
          <w:numId w:val="2"/>
        </w:numPr>
        <w:tabs>
          <w:tab w:val="num" w:pos="216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</w:rPr>
        <w:t>Aids in resource allocation for future training.</w:t>
      </w:r>
    </w:p>
    <w:p w14:paraId="6700EBB0" w14:textId="77777777" w:rsidR="008A10A3" w:rsidRPr="008A10A3" w:rsidRDefault="008A10A3" w:rsidP="008A10A3">
      <w:pPr>
        <w:numPr>
          <w:ilvl w:val="2"/>
          <w:numId w:val="2"/>
        </w:numPr>
        <w:tabs>
          <w:tab w:val="num" w:pos="2160"/>
        </w:tabs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</w:rPr>
        <w:t>Provides data for continuous improvement of training programs.</w:t>
      </w:r>
    </w:p>
    <w:p w14:paraId="295EA6F1" w14:textId="77777777" w:rsidR="008A10A3" w:rsidRPr="008A10A3" w:rsidRDefault="008A10A3" w:rsidP="008A10A3">
      <w:p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</w:rPr>
        <w:pict w14:anchorId="36ED4A59">
          <v:rect id="_x0000_i1038" style="width:0;height:1.5pt" o:hralign="center" o:hrstd="t" o:hr="t" fillcolor="#a0a0a0" stroked="f"/>
        </w:pict>
      </w:r>
    </w:p>
    <w:p w14:paraId="2F372386" w14:textId="77777777" w:rsidR="008A10A3" w:rsidRPr="008A10A3" w:rsidRDefault="008A10A3" w:rsidP="008A10A3">
      <w:pPr>
        <w:rPr>
          <w:rFonts w:ascii="Times New Roman" w:hAnsi="Times New Roman" w:cs="Times New Roman"/>
          <w:b/>
          <w:bCs/>
        </w:rPr>
      </w:pPr>
      <w:r w:rsidRPr="008A10A3">
        <w:rPr>
          <w:rFonts w:ascii="Times New Roman" w:hAnsi="Times New Roman" w:cs="Times New Roman"/>
          <w:b/>
          <w:bCs/>
        </w:rPr>
        <w:t>Section C</w:t>
      </w:r>
    </w:p>
    <w:p w14:paraId="715A9974" w14:textId="77777777" w:rsidR="008A10A3" w:rsidRPr="008A10A3" w:rsidRDefault="008A10A3" w:rsidP="008A10A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Evaluate the critical qualities of an effective trainer, explaining how each quality contributes to successful learning outcomes.</w:t>
      </w:r>
    </w:p>
    <w:p w14:paraId="3BBDE5CF" w14:textId="77777777" w:rsidR="008A10A3" w:rsidRPr="008A10A3" w:rsidRDefault="008A10A3" w:rsidP="008A10A3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lastRenderedPageBreak/>
        <w:t>Subject Matter Expertise:</w:t>
      </w:r>
      <w:r w:rsidRPr="008A10A3">
        <w:rPr>
          <w:rFonts w:ascii="Times New Roman" w:hAnsi="Times New Roman" w:cs="Times New Roman"/>
        </w:rPr>
        <w:t xml:space="preserve"> Deep knowledge of the topic, enabling accurate information delivery and answering questions confidently. </w:t>
      </w:r>
      <w:r w:rsidRPr="008A10A3">
        <w:rPr>
          <w:rFonts w:ascii="Times New Roman" w:hAnsi="Times New Roman" w:cs="Times New Roman"/>
          <w:i/>
          <w:iCs/>
        </w:rPr>
        <w:t>Contributes to: Credibility and comprehensive learning.</w:t>
      </w:r>
    </w:p>
    <w:p w14:paraId="7F261AF9" w14:textId="77777777" w:rsidR="008A10A3" w:rsidRPr="008A10A3" w:rsidRDefault="008A10A3" w:rsidP="008A10A3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Communication Skills:</w:t>
      </w:r>
      <w:r w:rsidRPr="008A10A3">
        <w:rPr>
          <w:rFonts w:ascii="Times New Roman" w:hAnsi="Times New Roman" w:cs="Times New Roman"/>
        </w:rPr>
        <w:t xml:space="preserve"> Clear, concise, engaging verbal and non-verbal communication; active listening. </w:t>
      </w:r>
      <w:r w:rsidRPr="008A10A3">
        <w:rPr>
          <w:rFonts w:ascii="Times New Roman" w:hAnsi="Times New Roman" w:cs="Times New Roman"/>
          <w:i/>
          <w:iCs/>
        </w:rPr>
        <w:t>Contributes to: Understanding, engagement, and rapport.</w:t>
      </w:r>
    </w:p>
    <w:p w14:paraId="73E5CE6C" w14:textId="77777777" w:rsidR="008A10A3" w:rsidRPr="008A10A3" w:rsidRDefault="008A10A3" w:rsidP="008A10A3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Facilitation Skills:</w:t>
      </w:r>
      <w:r w:rsidRPr="008A10A3">
        <w:rPr>
          <w:rFonts w:ascii="Times New Roman" w:hAnsi="Times New Roman" w:cs="Times New Roman"/>
        </w:rPr>
        <w:t xml:space="preserve"> Ability to guide discussions, manage group dynamics, encourage participation, and create a positive learning environment. </w:t>
      </w:r>
      <w:r w:rsidRPr="008A10A3">
        <w:rPr>
          <w:rFonts w:ascii="Times New Roman" w:hAnsi="Times New Roman" w:cs="Times New Roman"/>
          <w:i/>
          <w:iCs/>
        </w:rPr>
        <w:t>Contributes to: Active learning, critical thinking, and collaborative learning.</w:t>
      </w:r>
    </w:p>
    <w:p w14:paraId="522CEAC3" w14:textId="77777777" w:rsidR="008A10A3" w:rsidRPr="008A10A3" w:rsidRDefault="008A10A3" w:rsidP="008A10A3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Empathy and Adaptability:</w:t>
      </w:r>
      <w:r w:rsidRPr="008A10A3">
        <w:rPr>
          <w:rFonts w:ascii="Times New Roman" w:hAnsi="Times New Roman" w:cs="Times New Roman"/>
        </w:rPr>
        <w:t xml:space="preserve"> Understanding diverse learning styles and needs, adjusting delivery accordingly. </w:t>
      </w:r>
      <w:r w:rsidRPr="008A10A3">
        <w:rPr>
          <w:rFonts w:ascii="Times New Roman" w:hAnsi="Times New Roman" w:cs="Times New Roman"/>
          <w:i/>
          <w:iCs/>
        </w:rPr>
        <w:t>Contributes to: Inclusive learning, addressing individual challenges, and maximizing engagement.</w:t>
      </w:r>
    </w:p>
    <w:p w14:paraId="2037197A" w14:textId="77777777" w:rsidR="008A10A3" w:rsidRPr="008A10A3" w:rsidRDefault="008A10A3" w:rsidP="008A10A3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Enthusiasm/Passion:</w:t>
      </w:r>
      <w:r w:rsidRPr="008A10A3">
        <w:rPr>
          <w:rFonts w:ascii="Times New Roman" w:hAnsi="Times New Roman" w:cs="Times New Roman"/>
        </w:rPr>
        <w:t xml:space="preserve"> Genuine interest in the subject and in helping others learn. </w:t>
      </w:r>
      <w:r w:rsidRPr="008A10A3">
        <w:rPr>
          <w:rFonts w:ascii="Times New Roman" w:hAnsi="Times New Roman" w:cs="Times New Roman"/>
          <w:i/>
          <w:iCs/>
        </w:rPr>
        <w:t>Contributes to: Learner motivation, engagement, and positive atmosphere.</w:t>
      </w:r>
    </w:p>
    <w:p w14:paraId="7CD9209A" w14:textId="77777777" w:rsidR="008A10A3" w:rsidRPr="008A10A3" w:rsidRDefault="008A10A3" w:rsidP="008A10A3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Organizational Skills:</w:t>
      </w:r>
      <w:r w:rsidRPr="008A10A3">
        <w:rPr>
          <w:rFonts w:ascii="Times New Roman" w:hAnsi="Times New Roman" w:cs="Times New Roman"/>
        </w:rPr>
        <w:t xml:space="preserve"> Well-prepared, structured sessions, time management. </w:t>
      </w:r>
      <w:r w:rsidRPr="008A10A3">
        <w:rPr>
          <w:rFonts w:ascii="Times New Roman" w:hAnsi="Times New Roman" w:cs="Times New Roman"/>
          <w:i/>
          <w:iCs/>
        </w:rPr>
        <w:t>Contributes to: Efficient learning, smooth delivery, and perceived professionalism.</w:t>
      </w:r>
    </w:p>
    <w:p w14:paraId="30C4B87F" w14:textId="77777777" w:rsidR="008A10A3" w:rsidRPr="008A10A3" w:rsidRDefault="008A10A3" w:rsidP="008A10A3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Feedback Skills:</w:t>
      </w:r>
      <w:r w:rsidRPr="008A10A3">
        <w:rPr>
          <w:rFonts w:ascii="Times New Roman" w:hAnsi="Times New Roman" w:cs="Times New Roman"/>
        </w:rPr>
        <w:t xml:space="preserve"> Providing constructive, timely, and specific feedback. </w:t>
      </w:r>
      <w:r w:rsidRPr="008A10A3">
        <w:rPr>
          <w:rFonts w:ascii="Times New Roman" w:hAnsi="Times New Roman" w:cs="Times New Roman"/>
          <w:i/>
          <w:iCs/>
        </w:rPr>
        <w:t>Contributes to: Skill development, self-correction, and reinforcement of learning.</w:t>
      </w:r>
    </w:p>
    <w:p w14:paraId="05E6A00E" w14:textId="77777777" w:rsidR="008A10A3" w:rsidRPr="008A10A3" w:rsidRDefault="008A10A3" w:rsidP="008A10A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Differentiate between SMART objectives and general training goals, providing examples of each and explaining why SMART objectives are essential for effective training design.</w:t>
      </w:r>
    </w:p>
    <w:p w14:paraId="7B96EA3C" w14:textId="77777777" w:rsidR="008A10A3" w:rsidRPr="008A10A3" w:rsidRDefault="008A10A3" w:rsidP="008A10A3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General Training Goals:</w:t>
      </w:r>
      <w:r w:rsidRPr="008A10A3">
        <w:rPr>
          <w:rFonts w:ascii="Times New Roman" w:hAnsi="Times New Roman" w:cs="Times New Roman"/>
        </w:rPr>
        <w:t xml:space="preserve"> Broad, aspirational statements about what training aims to achieve.</w:t>
      </w:r>
    </w:p>
    <w:p w14:paraId="67A505FE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i/>
          <w:iCs/>
        </w:rPr>
        <w:t>Example:</w:t>
      </w:r>
      <w:r w:rsidRPr="008A10A3">
        <w:rPr>
          <w:rFonts w:ascii="Times New Roman" w:hAnsi="Times New Roman" w:cs="Times New Roman"/>
        </w:rPr>
        <w:t xml:space="preserve"> "Improve communication skills." or "Enhance leadership capabilities."</w:t>
      </w:r>
    </w:p>
    <w:p w14:paraId="40E3C767" w14:textId="77777777" w:rsidR="008A10A3" w:rsidRPr="008A10A3" w:rsidRDefault="008A10A3" w:rsidP="008A10A3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SMART Objectives:</w:t>
      </w:r>
      <w:r w:rsidRPr="008A10A3">
        <w:rPr>
          <w:rFonts w:ascii="Times New Roman" w:hAnsi="Times New Roman" w:cs="Times New Roman"/>
        </w:rPr>
        <w:t xml:space="preserve"> Specific, Measurable, Achievable, Relevant, and Time-bound. They clearly define what learners will be able to do, under what conditions, and to what standard.</w:t>
      </w:r>
    </w:p>
    <w:p w14:paraId="7D6583FE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i/>
          <w:iCs/>
        </w:rPr>
        <w:t>Example:</w:t>
      </w:r>
      <w:r w:rsidRPr="008A10A3">
        <w:rPr>
          <w:rFonts w:ascii="Times New Roman" w:hAnsi="Times New Roman" w:cs="Times New Roman"/>
        </w:rPr>
        <w:t xml:space="preserve"> "By the end of the training, participants will be able to </w:t>
      </w:r>
      <w:r w:rsidRPr="008A10A3">
        <w:rPr>
          <w:rFonts w:ascii="Times New Roman" w:hAnsi="Times New Roman" w:cs="Times New Roman"/>
          <w:i/>
          <w:iCs/>
        </w:rPr>
        <w:t>draft a professional email (Specific)</w:t>
      </w:r>
      <w:r w:rsidRPr="008A10A3">
        <w:rPr>
          <w:rFonts w:ascii="Times New Roman" w:hAnsi="Times New Roman" w:cs="Times New Roman"/>
        </w:rPr>
        <w:t xml:space="preserve"> to a client, </w:t>
      </w:r>
      <w:r w:rsidRPr="008A10A3">
        <w:rPr>
          <w:rFonts w:ascii="Times New Roman" w:hAnsi="Times New Roman" w:cs="Times New Roman"/>
          <w:i/>
          <w:iCs/>
        </w:rPr>
        <w:t>following company guidelines (Measurable)</w:t>
      </w:r>
      <w:r w:rsidRPr="008A10A3">
        <w:rPr>
          <w:rFonts w:ascii="Times New Roman" w:hAnsi="Times New Roman" w:cs="Times New Roman"/>
        </w:rPr>
        <w:t xml:space="preserve">, </w:t>
      </w:r>
      <w:r w:rsidRPr="008A10A3">
        <w:rPr>
          <w:rFonts w:ascii="Times New Roman" w:hAnsi="Times New Roman" w:cs="Times New Roman"/>
          <w:i/>
          <w:iCs/>
        </w:rPr>
        <w:t>within 15 minutes (Time-bound)</w:t>
      </w:r>
      <w:r w:rsidRPr="008A10A3">
        <w:rPr>
          <w:rFonts w:ascii="Times New Roman" w:hAnsi="Times New Roman" w:cs="Times New Roman"/>
        </w:rPr>
        <w:t xml:space="preserve">, </w:t>
      </w:r>
      <w:r w:rsidRPr="008A10A3">
        <w:rPr>
          <w:rFonts w:ascii="Times New Roman" w:hAnsi="Times New Roman" w:cs="Times New Roman"/>
          <w:i/>
          <w:iCs/>
        </w:rPr>
        <w:t>which will be approved by their manager (Achievable/Relevant)</w:t>
      </w:r>
      <w:r w:rsidRPr="008A10A3">
        <w:rPr>
          <w:rFonts w:ascii="Times New Roman" w:hAnsi="Times New Roman" w:cs="Times New Roman"/>
        </w:rPr>
        <w:t>."</w:t>
      </w:r>
    </w:p>
    <w:p w14:paraId="3A85B5B6" w14:textId="77777777" w:rsidR="008A10A3" w:rsidRPr="008A10A3" w:rsidRDefault="008A10A3" w:rsidP="008A10A3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Why SMART Objectives are Essential:</w:t>
      </w:r>
    </w:p>
    <w:p w14:paraId="3698EC7F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Clarity:</w:t>
      </w:r>
      <w:r w:rsidRPr="008A10A3">
        <w:rPr>
          <w:rFonts w:ascii="Times New Roman" w:hAnsi="Times New Roman" w:cs="Times New Roman"/>
        </w:rPr>
        <w:t xml:space="preserve"> Provide clear direction for trainers and learners.</w:t>
      </w:r>
    </w:p>
    <w:p w14:paraId="23B594C3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Measurement:</w:t>
      </w:r>
      <w:r w:rsidRPr="008A10A3">
        <w:rPr>
          <w:rFonts w:ascii="Times New Roman" w:hAnsi="Times New Roman" w:cs="Times New Roman"/>
        </w:rPr>
        <w:t xml:space="preserve"> Enable effective evaluation of training effectiveness.</w:t>
      </w:r>
    </w:p>
    <w:p w14:paraId="0818C167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Accountability:</w:t>
      </w:r>
      <w:r w:rsidRPr="008A10A3">
        <w:rPr>
          <w:rFonts w:ascii="Times New Roman" w:hAnsi="Times New Roman" w:cs="Times New Roman"/>
        </w:rPr>
        <w:t xml:space="preserve"> Establish clear targets for learning outcomes.</w:t>
      </w:r>
    </w:p>
    <w:p w14:paraId="38C0479D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Focus:</w:t>
      </w:r>
      <w:r w:rsidRPr="008A10A3">
        <w:rPr>
          <w:rFonts w:ascii="Times New Roman" w:hAnsi="Times New Roman" w:cs="Times New Roman"/>
        </w:rPr>
        <w:t xml:space="preserve"> Help design relevant content and activities, avoiding irrelevant topics.</w:t>
      </w:r>
    </w:p>
    <w:p w14:paraId="4388188B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Motivation:</w:t>
      </w:r>
      <w:r w:rsidRPr="008A10A3">
        <w:rPr>
          <w:rFonts w:ascii="Times New Roman" w:hAnsi="Times New Roman" w:cs="Times New Roman"/>
        </w:rPr>
        <w:t xml:space="preserve"> Give learners a clear understanding of expectations and progress.</w:t>
      </w:r>
    </w:p>
    <w:p w14:paraId="57226369" w14:textId="77777777" w:rsidR="008A10A3" w:rsidRPr="008A10A3" w:rsidRDefault="008A10A3" w:rsidP="008A10A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lastRenderedPageBreak/>
        <w:t>Categorize various non-experiential training techniques, such as the lecture method and programmed instruction, discussing their suitability, advantages, and limitations for different learning objectives.</w:t>
      </w:r>
    </w:p>
    <w:p w14:paraId="5D4CA7F5" w14:textId="77777777" w:rsidR="008A10A3" w:rsidRPr="008A10A3" w:rsidRDefault="008A10A3" w:rsidP="008A10A3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Categorization:</w:t>
      </w:r>
      <w:r w:rsidRPr="008A10A3">
        <w:rPr>
          <w:rFonts w:ascii="Times New Roman" w:hAnsi="Times New Roman" w:cs="Times New Roman"/>
        </w:rPr>
        <w:t xml:space="preserve"> Primarily involve passive learning or direct information transfer.</w:t>
      </w:r>
    </w:p>
    <w:p w14:paraId="60D442A9" w14:textId="77777777" w:rsidR="008A10A3" w:rsidRPr="008A10A3" w:rsidRDefault="008A10A3" w:rsidP="008A10A3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1. Lecture Method:</w:t>
      </w:r>
    </w:p>
    <w:p w14:paraId="4A0E335F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Suitability:</w:t>
      </w:r>
      <w:r w:rsidRPr="008A10A3">
        <w:rPr>
          <w:rFonts w:ascii="Times New Roman" w:hAnsi="Times New Roman" w:cs="Times New Roman"/>
        </w:rPr>
        <w:t xml:space="preserve"> Imparting theoretical knowledge, introducing new concepts, large audiences, conveying policy changes.</w:t>
      </w:r>
    </w:p>
    <w:p w14:paraId="1DD5A585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Advantages:</w:t>
      </w:r>
      <w:r w:rsidRPr="008A10A3">
        <w:rPr>
          <w:rFonts w:ascii="Times New Roman" w:hAnsi="Times New Roman" w:cs="Times New Roman"/>
        </w:rPr>
        <w:t xml:space="preserve"> Cost-effective for large groups, time-efficient for delivering a lot of information, easy to prepare.</w:t>
      </w:r>
    </w:p>
    <w:p w14:paraId="283BA946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Limitations:</w:t>
      </w:r>
      <w:r w:rsidRPr="008A10A3">
        <w:rPr>
          <w:rFonts w:ascii="Times New Roman" w:hAnsi="Times New Roman" w:cs="Times New Roman"/>
        </w:rPr>
        <w:t xml:space="preserve"> Passive learning, limited interaction, difficult to assess individual understanding, low retention rates, not suitable for skill development.</w:t>
      </w:r>
    </w:p>
    <w:p w14:paraId="13D9A0A0" w14:textId="77777777" w:rsidR="008A10A3" w:rsidRPr="008A10A3" w:rsidRDefault="008A10A3" w:rsidP="008A10A3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2. Programmed Instruction:</w:t>
      </w:r>
    </w:p>
    <w:p w14:paraId="1EF3C476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Suitability:</w:t>
      </w:r>
      <w:r w:rsidRPr="008A10A3">
        <w:rPr>
          <w:rFonts w:ascii="Times New Roman" w:hAnsi="Times New Roman" w:cs="Times New Roman"/>
        </w:rPr>
        <w:t xml:space="preserve"> Self-paced learning, mastering specific facts/concepts, basic technical procedures, when immediate feedback is crucial.</w:t>
      </w:r>
    </w:p>
    <w:p w14:paraId="08C4AE66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Advantages:</w:t>
      </w:r>
      <w:r w:rsidRPr="008A10A3">
        <w:rPr>
          <w:rFonts w:ascii="Times New Roman" w:hAnsi="Times New Roman" w:cs="Times New Roman"/>
        </w:rPr>
        <w:t xml:space="preserve"> Self-paced, immediate feedback, mastery learning, consistent delivery, reduces need for live instructor.</w:t>
      </w:r>
    </w:p>
    <w:p w14:paraId="7C633620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Limitations:</w:t>
      </w:r>
      <w:r w:rsidRPr="008A10A3">
        <w:rPr>
          <w:rFonts w:ascii="Times New Roman" w:hAnsi="Times New Roman" w:cs="Times New Roman"/>
        </w:rPr>
        <w:t xml:space="preserve"> Can be tedious/boring, high development cost, lacks human interaction, not ideal for complex problem-solving or interpersonal skills.</w:t>
      </w:r>
    </w:p>
    <w:p w14:paraId="052056E0" w14:textId="77777777" w:rsidR="008A10A3" w:rsidRPr="008A10A3" w:rsidRDefault="008A10A3" w:rsidP="008A10A3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3. Computer-Assisted Instruction (CAI):</w:t>
      </w:r>
      <w:r w:rsidRPr="008A10A3">
        <w:rPr>
          <w:rFonts w:ascii="Times New Roman" w:hAnsi="Times New Roman" w:cs="Times New Roman"/>
        </w:rPr>
        <w:t xml:space="preserve"> (Often an evolution of programmed instruction)</w:t>
      </w:r>
    </w:p>
    <w:p w14:paraId="44B17C8F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Suitability:</w:t>
      </w:r>
      <w:r w:rsidRPr="008A10A3">
        <w:rPr>
          <w:rFonts w:ascii="Times New Roman" w:hAnsi="Times New Roman" w:cs="Times New Roman"/>
        </w:rPr>
        <w:t xml:space="preserve"> Interactive learning, simulations, complex technical training, software tutorials, self-paced individual learning.</w:t>
      </w:r>
    </w:p>
    <w:p w14:paraId="680441BA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Advantages:</w:t>
      </w:r>
      <w:r w:rsidRPr="008A10A3">
        <w:rPr>
          <w:rFonts w:ascii="Times New Roman" w:hAnsi="Times New Roman" w:cs="Times New Roman"/>
        </w:rPr>
        <w:t xml:space="preserve"> Highly interactive, multimedia elements, flexible access, immediate feedback, can track progress, consistent delivery.</w:t>
      </w:r>
    </w:p>
    <w:p w14:paraId="065A7D3A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Limitations:</w:t>
      </w:r>
      <w:r w:rsidRPr="008A10A3">
        <w:rPr>
          <w:rFonts w:ascii="Times New Roman" w:hAnsi="Times New Roman" w:cs="Times New Roman"/>
        </w:rPr>
        <w:t xml:space="preserve"> High initial development cost, requires technology access/literacy, may lack human nuance/mentorship.</w:t>
      </w:r>
    </w:p>
    <w:p w14:paraId="5882C8D3" w14:textId="77777777" w:rsidR="008A10A3" w:rsidRPr="008A10A3" w:rsidRDefault="008A10A3" w:rsidP="008A10A3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4. Audio-Visual Assisted Method:</w:t>
      </w:r>
      <w:r w:rsidRPr="008A10A3">
        <w:rPr>
          <w:rFonts w:ascii="Times New Roman" w:hAnsi="Times New Roman" w:cs="Times New Roman"/>
        </w:rPr>
        <w:t xml:space="preserve"> (e.g., videos, presentations with audio)</w:t>
      </w:r>
    </w:p>
    <w:p w14:paraId="2C5F2DAE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Suitability:</w:t>
      </w:r>
      <w:r w:rsidRPr="008A10A3">
        <w:rPr>
          <w:rFonts w:ascii="Times New Roman" w:hAnsi="Times New Roman" w:cs="Times New Roman"/>
        </w:rPr>
        <w:t xml:space="preserve"> Demonstrating processes, showing real-world examples, providing visual context, reinforcing concepts.</w:t>
      </w:r>
    </w:p>
    <w:p w14:paraId="5A683CAF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Advantages:</w:t>
      </w:r>
      <w:r w:rsidRPr="008A10A3">
        <w:rPr>
          <w:rFonts w:ascii="Times New Roman" w:hAnsi="Times New Roman" w:cs="Times New Roman"/>
        </w:rPr>
        <w:t xml:space="preserve"> Engaging, can show complex procedures safely, consistent message, can be reused.</w:t>
      </w:r>
    </w:p>
    <w:p w14:paraId="6BECE28F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Limitations:</w:t>
      </w:r>
      <w:r w:rsidRPr="008A10A3">
        <w:rPr>
          <w:rFonts w:ascii="Times New Roman" w:hAnsi="Times New Roman" w:cs="Times New Roman"/>
        </w:rPr>
        <w:t xml:space="preserve"> Can be passive if not interactive, costly to produce high-quality materials, no immediate feedback.</w:t>
      </w:r>
    </w:p>
    <w:p w14:paraId="79BC71BF" w14:textId="77777777" w:rsidR="008A10A3" w:rsidRPr="008A10A3" w:rsidRDefault="008A10A3" w:rsidP="008A10A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Evaluate the significance of gauging group dynamics and adapting training styles when conducting training programs, providing examples of how a trainer can effectively manage these elements.</w:t>
      </w:r>
    </w:p>
    <w:p w14:paraId="4D649882" w14:textId="77777777" w:rsidR="008A10A3" w:rsidRPr="008A10A3" w:rsidRDefault="008A10A3" w:rsidP="008A10A3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Significance:</w:t>
      </w:r>
      <w:r w:rsidRPr="008A10A3">
        <w:rPr>
          <w:rFonts w:ascii="Times New Roman" w:hAnsi="Times New Roman" w:cs="Times New Roman"/>
        </w:rPr>
        <w:t xml:space="preserve"> Group dynamics heavily influence learning outcomes, engagement, and retention. Ignoring them can lead to disinterest, conflict, and ineffective training. Adapting styles ensures all learners are reached and feel comfortable.</w:t>
      </w:r>
    </w:p>
    <w:p w14:paraId="273B9143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lastRenderedPageBreak/>
        <w:t>Engagement:</w:t>
      </w:r>
      <w:r w:rsidRPr="008A10A3">
        <w:rPr>
          <w:rFonts w:ascii="Times New Roman" w:hAnsi="Times New Roman" w:cs="Times New Roman"/>
        </w:rPr>
        <w:t xml:space="preserve"> Positive dynamics foster participation; negative ones lead to disengagement.</w:t>
      </w:r>
    </w:p>
    <w:p w14:paraId="33408F9B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Inclusivity:</w:t>
      </w:r>
      <w:r w:rsidRPr="008A10A3">
        <w:rPr>
          <w:rFonts w:ascii="Times New Roman" w:hAnsi="Times New Roman" w:cs="Times New Roman"/>
        </w:rPr>
        <w:t xml:space="preserve"> Recognizing diverse personalities and learning styles ensures all voices are heard.</w:t>
      </w:r>
    </w:p>
    <w:p w14:paraId="4ED20619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Conflict Resolution:</w:t>
      </w:r>
      <w:r w:rsidRPr="008A10A3">
        <w:rPr>
          <w:rFonts w:ascii="Times New Roman" w:hAnsi="Times New Roman" w:cs="Times New Roman"/>
        </w:rPr>
        <w:t xml:space="preserve"> Addressing tensions quickly prevents disruptions.</w:t>
      </w:r>
    </w:p>
    <w:p w14:paraId="6A40D049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Pacing:</w:t>
      </w:r>
      <w:r w:rsidRPr="008A10A3">
        <w:rPr>
          <w:rFonts w:ascii="Times New Roman" w:hAnsi="Times New Roman" w:cs="Times New Roman"/>
        </w:rPr>
        <w:t xml:space="preserve"> Adjusting to group energy levels maintains optimal learning.</w:t>
      </w:r>
    </w:p>
    <w:p w14:paraId="53836D3D" w14:textId="77777777" w:rsidR="008A10A3" w:rsidRPr="008A10A3" w:rsidRDefault="008A10A3" w:rsidP="008A10A3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Examples of Managing Elements:</w:t>
      </w:r>
    </w:p>
    <w:p w14:paraId="7402AC80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Pre-training Assessment:</w:t>
      </w:r>
      <w:r w:rsidRPr="008A10A3">
        <w:rPr>
          <w:rFonts w:ascii="Times New Roman" w:hAnsi="Times New Roman" w:cs="Times New Roman"/>
        </w:rPr>
        <w:t xml:space="preserve"> Use surveys or pre-course questions to understand learner expectations and backgrounds (e.g., asking about prior experience with a topic).</w:t>
      </w:r>
    </w:p>
    <w:p w14:paraId="25A0A78F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Icebreakers/Warm-ups:</w:t>
      </w:r>
      <w:r w:rsidRPr="008A10A3">
        <w:rPr>
          <w:rFonts w:ascii="Times New Roman" w:hAnsi="Times New Roman" w:cs="Times New Roman"/>
        </w:rPr>
        <w:t xml:space="preserve"> Start sessions with activities that encourage interaction and help the group get to know each other (e.g., "Two truths and a lie").</w:t>
      </w:r>
    </w:p>
    <w:p w14:paraId="1F48D292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Observation:</w:t>
      </w:r>
      <w:r w:rsidRPr="008A10A3">
        <w:rPr>
          <w:rFonts w:ascii="Times New Roman" w:hAnsi="Times New Roman" w:cs="Times New Roman"/>
        </w:rPr>
        <w:t xml:space="preserve"> Pay attention to body language, participation levels, and signs of disengagement or conflict during the session.</w:t>
      </w:r>
    </w:p>
    <w:p w14:paraId="47C2F8AA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Flexible Pacing:</w:t>
      </w:r>
      <w:r w:rsidRPr="008A10A3">
        <w:rPr>
          <w:rFonts w:ascii="Times New Roman" w:hAnsi="Times New Roman" w:cs="Times New Roman"/>
        </w:rPr>
        <w:t xml:space="preserve"> If a topic is complex, slow down; if the group grasps it quickly, move on or add advanced elements.</w:t>
      </w:r>
    </w:p>
    <w:p w14:paraId="1DCA727E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Varying Activities:</w:t>
      </w:r>
      <w:r w:rsidRPr="008A10A3">
        <w:rPr>
          <w:rFonts w:ascii="Times New Roman" w:hAnsi="Times New Roman" w:cs="Times New Roman"/>
        </w:rPr>
        <w:t xml:space="preserve"> Switch between lectures, group discussions, hands-on exercises, and individual work to cater to different learning styles and maintain energy.</w:t>
      </w:r>
    </w:p>
    <w:p w14:paraId="7A97125A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Encouraging Participation:</w:t>
      </w:r>
      <w:r w:rsidRPr="008A10A3">
        <w:rPr>
          <w:rFonts w:ascii="Times New Roman" w:hAnsi="Times New Roman" w:cs="Times New Roman"/>
        </w:rPr>
        <w:t xml:space="preserve"> Use open-ended questions, small group activities, or "think-pair-share" to involve quieter members.</w:t>
      </w:r>
    </w:p>
    <w:p w14:paraId="10A80AF2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Addressing Conflict:</w:t>
      </w:r>
      <w:r w:rsidRPr="008A10A3">
        <w:rPr>
          <w:rFonts w:ascii="Times New Roman" w:hAnsi="Times New Roman" w:cs="Times New Roman"/>
        </w:rPr>
        <w:t xml:space="preserve"> Facilitate respectful discussion if disagreements arise; remind the group of ground rules; redirect focus if necessary.</w:t>
      </w:r>
    </w:p>
    <w:p w14:paraId="19B8B052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Break Management:</w:t>
      </w:r>
      <w:r w:rsidRPr="008A10A3">
        <w:rPr>
          <w:rFonts w:ascii="Times New Roman" w:hAnsi="Times New Roman" w:cs="Times New Roman"/>
        </w:rPr>
        <w:t xml:space="preserve"> Schedule breaks strategically to re-energize the group.</w:t>
      </w:r>
    </w:p>
    <w:p w14:paraId="5D50FB6D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Soliciting Feedback:</w:t>
      </w:r>
      <w:r w:rsidRPr="008A10A3">
        <w:rPr>
          <w:rFonts w:ascii="Times New Roman" w:hAnsi="Times New Roman" w:cs="Times New Roman"/>
        </w:rPr>
        <w:t xml:space="preserve"> Periodically ask for anonymous feedback on pacing or content comprehension during the training.</w:t>
      </w:r>
    </w:p>
    <w:p w14:paraId="06CA62F0" w14:textId="77777777" w:rsidR="008A10A3" w:rsidRPr="008A10A3" w:rsidRDefault="008A10A3" w:rsidP="008A10A3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8A10A3">
        <w:rPr>
          <w:rFonts w:ascii="Times New Roman" w:hAnsi="Times New Roman" w:cs="Times New Roman"/>
          <w:b/>
          <w:bCs/>
        </w:rPr>
        <w:t>Analyze</w:t>
      </w:r>
      <w:proofErr w:type="spellEnd"/>
      <w:r w:rsidRPr="008A10A3">
        <w:rPr>
          <w:rFonts w:ascii="Times New Roman" w:hAnsi="Times New Roman" w:cs="Times New Roman"/>
          <w:b/>
          <w:bCs/>
        </w:rPr>
        <w:t xml:space="preserve"> the application of Agile Methodology, LEAN, SCRUM, and </w:t>
      </w:r>
      <w:proofErr w:type="gramStart"/>
      <w:r w:rsidRPr="008A10A3">
        <w:rPr>
          <w:rFonts w:ascii="Times New Roman" w:hAnsi="Times New Roman" w:cs="Times New Roman"/>
          <w:b/>
          <w:bCs/>
        </w:rPr>
        <w:t>Kan-Ban</w:t>
      </w:r>
      <w:proofErr w:type="gramEnd"/>
      <w:r w:rsidRPr="008A10A3">
        <w:rPr>
          <w:rFonts w:ascii="Times New Roman" w:hAnsi="Times New Roman" w:cs="Times New Roman"/>
          <w:b/>
          <w:bCs/>
        </w:rPr>
        <w:t xml:space="preserve"> in technical training, explaining how these frameworks promote efficiency and collaboration.</w:t>
      </w:r>
    </w:p>
    <w:p w14:paraId="1D42389A" w14:textId="77777777" w:rsidR="008A10A3" w:rsidRPr="008A10A3" w:rsidRDefault="008A10A3" w:rsidP="008A10A3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Agile Methodology in Training:</w:t>
      </w:r>
    </w:p>
    <w:p w14:paraId="10823441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Application:</w:t>
      </w:r>
      <w:r w:rsidRPr="008A10A3">
        <w:rPr>
          <w:rFonts w:ascii="Times New Roman" w:hAnsi="Times New Roman" w:cs="Times New Roman"/>
        </w:rPr>
        <w:t xml:space="preserve"> Iterative and incremental approach to training design and delivery. Instead of a single, long course, training is broken into smaller, flexible modules.</w:t>
      </w:r>
    </w:p>
    <w:p w14:paraId="6E1B5FF3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Efficiency:</w:t>
      </w:r>
      <w:r w:rsidRPr="008A10A3">
        <w:rPr>
          <w:rFonts w:ascii="Times New Roman" w:hAnsi="Times New Roman" w:cs="Times New Roman"/>
        </w:rPr>
        <w:t xml:space="preserve"> Rapid prototyping of training content, quick feedback loops, ensures relevance.</w:t>
      </w:r>
    </w:p>
    <w:p w14:paraId="2B3CF247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Collaboration:</w:t>
      </w:r>
      <w:r w:rsidRPr="008A10A3">
        <w:rPr>
          <w:rFonts w:ascii="Times New Roman" w:hAnsi="Times New Roman" w:cs="Times New Roman"/>
        </w:rPr>
        <w:t xml:space="preserve"> Encourages constant interaction between trainers, learners, and subject matter experts.</w:t>
      </w:r>
    </w:p>
    <w:p w14:paraId="5C275127" w14:textId="77777777" w:rsidR="008A10A3" w:rsidRPr="008A10A3" w:rsidRDefault="008A10A3" w:rsidP="008A10A3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LEAN in Training:</w:t>
      </w:r>
    </w:p>
    <w:p w14:paraId="6B612A52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lastRenderedPageBreak/>
        <w:t>Application:</w:t>
      </w:r>
      <w:r w:rsidRPr="008A10A3">
        <w:rPr>
          <w:rFonts w:ascii="Times New Roman" w:hAnsi="Times New Roman" w:cs="Times New Roman"/>
        </w:rPr>
        <w:t xml:space="preserve"> Focuses on maximizing value by minimizing waste in all training processes.</w:t>
      </w:r>
    </w:p>
    <w:p w14:paraId="09A16DE0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Efficiency:</w:t>
      </w:r>
      <w:r w:rsidRPr="008A10A3">
        <w:rPr>
          <w:rFonts w:ascii="Times New Roman" w:hAnsi="Times New Roman" w:cs="Times New Roman"/>
        </w:rPr>
        <w:t xml:space="preserve"> Eliminating non-value-added activities (e.g., unnecessary content, redundant materials, long development cycles). "Just-in-time" learning.</w:t>
      </w:r>
    </w:p>
    <w:p w14:paraId="1100D503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Collaboration:</w:t>
      </w:r>
      <w:r w:rsidRPr="008A10A3">
        <w:rPr>
          <w:rFonts w:ascii="Times New Roman" w:hAnsi="Times New Roman" w:cs="Times New Roman"/>
        </w:rPr>
        <w:t xml:space="preserve"> Identifying and removing bottlenecks often requires cross-functional input.</w:t>
      </w:r>
    </w:p>
    <w:p w14:paraId="67F89520" w14:textId="77777777" w:rsidR="008A10A3" w:rsidRPr="008A10A3" w:rsidRDefault="008A10A3" w:rsidP="008A10A3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SCRUM in Training:</w:t>
      </w:r>
      <w:r w:rsidRPr="008A10A3">
        <w:rPr>
          <w:rFonts w:ascii="Times New Roman" w:hAnsi="Times New Roman" w:cs="Times New Roman"/>
        </w:rPr>
        <w:t xml:space="preserve"> (A specific Agile framework)</w:t>
      </w:r>
    </w:p>
    <w:p w14:paraId="467DDFF1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Application:</w:t>
      </w:r>
      <w:r w:rsidRPr="008A10A3">
        <w:rPr>
          <w:rFonts w:ascii="Times New Roman" w:hAnsi="Times New Roman" w:cs="Times New Roman"/>
        </w:rPr>
        <w:t xml:space="preserve"> Organizing training projects into short, time-boxed iterations called "sprints" (e.g., 1-4 weeks). Each sprint delivers a usable piece of training.</w:t>
      </w:r>
    </w:p>
    <w:p w14:paraId="6604E8EE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Efficiency:</w:t>
      </w:r>
      <w:r w:rsidRPr="008A10A3">
        <w:rPr>
          <w:rFonts w:ascii="Times New Roman" w:hAnsi="Times New Roman" w:cs="Times New Roman"/>
        </w:rPr>
        <w:t xml:space="preserve"> Daily stand-ups ensure progress and quick problem-solving. Prioritization of most critical learning objectives.</w:t>
      </w:r>
    </w:p>
    <w:p w14:paraId="6568DE22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Collaboration:</w:t>
      </w:r>
      <w:r w:rsidRPr="008A10A3">
        <w:rPr>
          <w:rFonts w:ascii="Times New Roman" w:hAnsi="Times New Roman" w:cs="Times New Roman"/>
        </w:rPr>
        <w:t xml:space="preserve"> Self-organizing training teams, continuous communication, and frequent reviews with stakeholders.</w:t>
      </w:r>
    </w:p>
    <w:p w14:paraId="031E98DE" w14:textId="77777777" w:rsidR="008A10A3" w:rsidRPr="008A10A3" w:rsidRDefault="008A10A3" w:rsidP="008A10A3">
      <w:pPr>
        <w:numPr>
          <w:ilvl w:val="1"/>
          <w:numId w:val="6"/>
        </w:numPr>
        <w:rPr>
          <w:rFonts w:ascii="Times New Roman" w:hAnsi="Times New Roman" w:cs="Times New Roman"/>
        </w:rPr>
      </w:pPr>
      <w:proofErr w:type="gramStart"/>
      <w:r w:rsidRPr="008A10A3">
        <w:rPr>
          <w:rFonts w:ascii="Times New Roman" w:hAnsi="Times New Roman" w:cs="Times New Roman"/>
          <w:b/>
          <w:bCs/>
        </w:rPr>
        <w:t>Kan-Ban</w:t>
      </w:r>
      <w:proofErr w:type="gramEnd"/>
      <w:r w:rsidRPr="008A10A3">
        <w:rPr>
          <w:rFonts w:ascii="Times New Roman" w:hAnsi="Times New Roman" w:cs="Times New Roman"/>
          <w:b/>
          <w:bCs/>
        </w:rPr>
        <w:t xml:space="preserve"> in Training:</w:t>
      </w:r>
    </w:p>
    <w:p w14:paraId="47DB404F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Application:</w:t>
      </w:r>
      <w:r w:rsidRPr="008A10A3">
        <w:rPr>
          <w:rFonts w:ascii="Times New Roman" w:hAnsi="Times New Roman" w:cs="Times New Roman"/>
        </w:rPr>
        <w:t xml:space="preserve"> Visual management system to track training tasks and workflow. Uses a board with columns (e.g., "To Do," "In Progress," "Done") to visualize work in progress.</w:t>
      </w:r>
    </w:p>
    <w:p w14:paraId="413EF15D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Efficiency:</w:t>
      </w:r>
      <w:r w:rsidRPr="008A10A3">
        <w:rPr>
          <w:rFonts w:ascii="Times New Roman" w:hAnsi="Times New Roman" w:cs="Times New Roman"/>
        </w:rPr>
        <w:t xml:space="preserve"> Limits work-in-progress (WIP) to prevent overload and bottlenecks, optimizes flow. Identifies areas where work is stalled.</w:t>
      </w:r>
    </w:p>
    <w:p w14:paraId="26BE6563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Collaboration:</w:t>
      </w:r>
      <w:r w:rsidRPr="008A10A3">
        <w:rPr>
          <w:rFonts w:ascii="Times New Roman" w:hAnsi="Times New Roman" w:cs="Times New Roman"/>
        </w:rPr>
        <w:t xml:space="preserve"> Transparency of work status, clear visibility of who is working on what, facilitates quick hand-offs and identifies where help is needed.</w:t>
      </w:r>
    </w:p>
    <w:p w14:paraId="71445051" w14:textId="77777777" w:rsidR="008A10A3" w:rsidRPr="008A10A3" w:rsidRDefault="008A10A3" w:rsidP="008A10A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Interpret the concept of Return on Investment (ROI) in training, explaining its process and the benefits organizations derive from calculating it.</w:t>
      </w:r>
    </w:p>
    <w:p w14:paraId="64CA2CF5" w14:textId="77777777" w:rsidR="008A10A3" w:rsidRPr="008A10A3" w:rsidRDefault="008A10A3" w:rsidP="008A10A3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Interpretation:</w:t>
      </w:r>
      <w:r w:rsidRPr="008A10A3">
        <w:rPr>
          <w:rFonts w:ascii="Times New Roman" w:hAnsi="Times New Roman" w:cs="Times New Roman"/>
        </w:rPr>
        <w:t xml:space="preserve"> ROI in training is a financial metric that measures the monetary benefits derived from a training program relative to its costs. It answers the question: "For every dollar spent on training, how much financial return did we get?"</w:t>
      </w:r>
    </w:p>
    <w:p w14:paraId="3B2BA4D2" w14:textId="77777777" w:rsidR="008A10A3" w:rsidRPr="008A10A3" w:rsidRDefault="008A10A3" w:rsidP="008A10A3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Process:</w:t>
      </w:r>
      <w:r w:rsidRPr="008A10A3">
        <w:rPr>
          <w:rFonts w:ascii="Times New Roman" w:hAnsi="Times New Roman" w:cs="Times New Roman"/>
        </w:rPr>
        <w:t xml:space="preserve"> (Refer to Q19 for detailed steps)</w:t>
      </w:r>
    </w:p>
    <w:p w14:paraId="145EE2C2" w14:textId="77777777" w:rsidR="008A10A3" w:rsidRPr="008A10A3" w:rsidRDefault="008A10A3" w:rsidP="008A10A3">
      <w:pPr>
        <w:numPr>
          <w:ilvl w:val="2"/>
          <w:numId w:val="7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</w:rPr>
        <w:t>Isolate the impact of training.</w:t>
      </w:r>
    </w:p>
    <w:p w14:paraId="172DF77C" w14:textId="77777777" w:rsidR="008A10A3" w:rsidRPr="008A10A3" w:rsidRDefault="008A10A3" w:rsidP="008A10A3">
      <w:pPr>
        <w:numPr>
          <w:ilvl w:val="2"/>
          <w:numId w:val="7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</w:rPr>
        <w:t>Convert training benefits into monetary values.</w:t>
      </w:r>
    </w:p>
    <w:p w14:paraId="597BFCB4" w14:textId="77777777" w:rsidR="008A10A3" w:rsidRPr="008A10A3" w:rsidRDefault="008A10A3" w:rsidP="008A10A3">
      <w:pPr>
        <w:numPr>
          <w:ilvl w:val="2"/>
          <w:numId w:val="7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</w:rPr>
        <w:t>Calculate the total costs of the training program.</w:t>
      </w:r>
    </w:p>
    <w:p w14:paraId="049A6920" w14:textId="77777777" w:rsidR="008A10A3" w:rsidRPr="008A10A3" w:rsidRDefault="008A10A3" w:rsidP="008A10A3">
      <w:pPr>
        <w:numPr>
          <w:ilvl w:val="2"/>
          <w:numId w:val="7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</w:rPr>
        <w:t>Apply the ROI formula: [(Monetary Benefits - Program Costs) / Program Costs] * 100.</w:t>
      </w:r>
    </w:p>
    <w:p w14:paraId="32BF9B09" w14:textId="77777777" w:rsidR="008A10A3" w:rsidRPr="008A10A3" w:rsidRDefault="008A10A3" w:rsidP="008A10A3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Benefits Organizations Derive:</w:t>
      </w:r>
    </w:p>
    <w:p w14:paraId="7BAB7AC3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Justification of Investment:</w:t>
      </w:r>
      <w:r w:rsidRPr="008A10A3">
        <w:rPr>
          <w:rFonts w:ascii="Times New Roman" w:hAnsi="Times New Roman" w:cs="Times New Roman"/>
        </w:rPr>
        <w:t xml:space="preserve"> Provides concrete financial evidence that training is a valuable investment, not just an expense.</w:t>
      </w:r>
    </w:p>
    <w:p w14:paraId="7C918A84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lastRenderedPageBreak/>
        <w:t>Strategic Decision-Making:</w:t>
      </w:r>
      <w:r w:rsidRPr="008A10A3">
        <w:rPr>
          <w:rFonts w:ascii="Times New Roman" w:hAnsi="Times New Roman" w:cs="Times New Roman"/>
        </w:rPr>
        <w:t xml:space="preserve"> Helps organizations prioritize and allocate resources to training programs that yield the highest returns.</w:t>
      </w:r>
    </w:p>
    <w:p w14:paraId="767BD792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Accountability:</w:t>
      </w:r>
      <w:r w:rsidRPr="008A10A3">
        <w:rPr>
          <w:rFonts w:ascii="Times New Roman" w:hAnsi="Times New Roman" w:cs="Times New Roman"/>
        </w:rPr>
        <w:t xml:space="preserve"> Demonstrates the tangible value of the HR/Training function to senior management.</w:t>
      </w:r>
    </w:p>
    <w:p w14:paraId="0809F25B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Continuous Improvement:</w:t>
      </w:r>
      <w:r w:rsidRPr="008A10A3">
        <w:rPr>
          <w:rFonts w:ascii="Times New Roman" w:hAnsi="Times New Roman" w:cs="Times New Roman"/>
        </w:rPr>
        <w:t xml:space="preserve"> Identifies which training programs are most effective and where adjustments are needed to maximize future returns.</w:t>
      </w:r>
    </w:p>
    <w:p w14:paraId="00A33958" w14:textId="77777777" w:rsidR="008A10A3" w:rsidRPr="008A10A3" w:rsidRDefault="008A10A3" w:rsidP="008A10A3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8A10A3">
        <w:rPr>
          <w:rFonts w:ascii="Times New Roman" w:hAnsi="Times New Roman" w:cs="Times New Roman"/>
          <w:b/>
          <w:bCs/>
        </w:rPr>
        <w:t>Competitive Advantage:</w:t>
      </w:r>
      <w:r w:rsidRPr="008A10A3">
        <w:rPr>
          <w:rFonts w:ascii="Times New Roman" w:hAnsi="Times New Roman" w:cs="Times New Roman"/>
        </w:rPr>
        <w:t xml:space="preserve"> Investing in effective training that shows positive ROI can lead to a more skilled, productive, and ultimately more competitive workforce.</w:t>
      </w:r>
    </w:p>
    <w:p w14:paraId="0EB0D346" w14:textId="54118703" w:rsidR="005465D8" w:rsidRPr="008A10A3" w:rsidRDefault="005465D8" w:rsidP="008A10A3">
      <w:pPr>
        <w:rPr>
          <w:rFonts w:ascii="Times New Roman" w:hAnsi="Times New Roman" w:cs="Times New Roman"/>
        </w:rPr>
      </w:pPr>
    </w:p>
    <w:sectPr w:rsidR="005465D8" w:rsidRPr="008A10A3" w:rsidSect="008A10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F5B"/>
    <w:multiLevelType w:val="multilevel"/>
    <w:tmpl w:val="6B262D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412FAA"/>
    <w:multiLevelType w:val="multilevel"/>
    <w:tmpl w:val="8042F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8E5342"/>
    <w:multiLevelType w:val="hybridMultilevel"/>
    <w:tmpl w:val="8826A974"/>
    <w:lvl w:ilvl="0" w:tplc="3FCA856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C20F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91499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7C735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8E838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3863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44DD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AAC6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83B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BC7109"/>
    <w:multiLevelType w:val="hybridMultilevel"/>
    <w:tmpl w:val="67D4AB3A"/>
    <w:lvl w:ilvl="0" w:tplc="8054A97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A458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A45E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000A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7461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E88E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0C9D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BE0C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36FF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C739A1"/>
    <w:multiLevelType w:val="hybridMultilevel"/>
    <w:tmpl w:val="23F83A1A"/>
    <w:lvl w:ilvl="0" w:tplc="48D68CC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A34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F81C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849E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869E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6E0F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72A1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2201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DC08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CD11B0"/>
    <w:multiLevelType w:val="hybridMultilevel"/>
    <w:tmpl w:val="7E5C12C2"/>
    <w:lvl w:ilvl="0" w:tplc="FA2C15A6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801F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0A3C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003A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6224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AA68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D6DC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EDD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6455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0B4895"/>
    <w:multiLevelType w:val="multilevel"/>
    <w:tmpl w:val="6A001DE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0631502">
    <w:abstractNumId w:val="1"/>
  </w:num>
  <w:num w:numId="2" w16cid:durableId="1449277121">
    <w:abstractNumId w:val="0"/>
  </w:num>
  <w:num w:numId="3" w16cid:durableId="160394805">
    <w:abstractNumId w:val="4"/>
  </w:num>
  <w:num w:numId="4" w16cid:durableId="1019891407">
    <w:abstractNumId w:val="3"/>
  </w:num>
  <w:num w:numId="5" w16cid:durableId="1737782144">
    <w:abstractNumId w:val="2"/>
  </w:num>
  <w:num w:numId="6" w16cid:durableId="1335231329">
    <w:abstractNumId w:val="6"/>
  </w:num>
  <w:num w:numId="7" w16cid:durableId="1150708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51"/>
    <w:rsid w:val="001C75B7"/>
    <w:rsid w:val="00402BA8"/>
    <w:rsid w:val="004038AF"/>
    <w:rsid w:val="005465D8"/>
    <w:rsid w:val="00774D3E"/>
    <w:rsid w:val="008A10A3"/>
    <w:rsid w:val="0092004F"/>
    <w:rsid w:val="00A56651"/>
    <w:rsid w:val="00BA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6D21E"/>
  <w15:chartTrackingRefBased/>
  <w15:docId w15:val="{E21CBE22-334C-4C7F-B63D-51F47DB2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6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6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6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6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6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6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6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6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6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6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6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6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6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6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6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9</Pages>
  <Words>2605</Words>
  <Characters>14855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Deepthi Rasin</dc:creator>
  <cp:keywords/>
  <dc:description/>
  <cp:lastModifiedBy>Deepthi Rasin</cp:lastModifiedBy>
  <cp:revision>3</cp:revision>
  <cp:lastPrinted>2025-07-20T06:41:00Z</cp:lastPrinted>
  <dcterms:created xsi:type="dcterms:W3CDTF">2025-07-20T05:41:00Z</dcterms:created>
  <dcterms:modified xsi:type="dcterms:W3CDTF">2025-07-20T20:13:00Z</dcterms:modified>
</cp:coreProperties>
</file>