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7E" w:rsidRPr="008B528B" w:rsidRDefault="002E4F7E" w:rsidP="002E4F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528B">
        <w:rPr>
          <w:rFonts w:ascii="Times New Roman" w:hAnsi="Times New Roman" w:cs="Times New Roman"/>
          <w:b/>
          <w:sz w:val="24"/>
          <w:szCs w:val="24"/>
        </w:rPr>
        <w:t>ANNA ADARSH COLLEGE FOR WOMEN (AUTONOMOUS).</w:t>
      </w:r>
      <w:proofErr w:type="gramEnd"/>
    </w:p>
    <w:p w:rsidR="002E4F7E" w:rsidRPr="008B528B" w:rsidRDefault="002E4F7E" w:rsidP="002E4F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B528B">
        <w:rPr>
          <w:rFonts w:ascii="Times New Roman" w:hAnsi="Times New Roman" w:cs="Times New Roman"/>
          <w:sz w:val="24"/>
          <w:szCs w:val="24"/>
        </w:rPr>
        <w:t>CHENNAI – 600 040.</w:t>
      </w:r>
      <w:proofErr w:type="gramEnd"/>
    </w:p>
    <w:p w:rsidR="002E4F7E" w:rsidRDefault="002E4F7E" w:rsidP="002E4F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28B">
        <w:rPr>
          <w:rFonts w:ascii="Times New Roman" w:hAnsi="Times New Roman" w:cs="Times New Roman"/>
          <w:sz w:val="24"/>
          <w:szCs w:val="24"/>
        </w:rPr>
        <w:t xml:space="preserve">MASTER OF SOCIAL WORK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B528B">
        <w:rPr>
          <w:rFonts w:ascii="Times New Roman" w:hAnsi="Times New Roman" w:cs="Times New Roman"/>
          <w:sz w:val="24"/>
          <w:szCs w:val="24"/>
        </w:rPr>
        <w:t xml:space="preserve"> MSW</w:t>
      </w:r>
    </w:p>
    <w:p w:rsidR="002E4F7E" w:rsidRPr="008B528B" w:rsidRDefault="002E4F7E" w:rsidP="002E4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F7E">
        <w:rPr>
          <w:rFonts w:ascii="Times New Roman" w:hAnsi="Times New Roman" w:cs="Times New Roman"/>
          <w:sz w:val="24"/>
          <w:szCs w:val="24"/>
        </w:rPr>
        <w:t>MENTAL HEALTH AND PSYCHIATRIC DISORDERS</w:t>
      </w:r>
    </w:p>
    <w:p w:rsidR="002E4F7E" w:rsidRPr="002E4F7E" w:rsidRDefault="002E4F7E" w:rsidP="002E4F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E4F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ANSWER KEY</w:t>
      </w:r>
    </w:p>
    <w:p w:rsidR="005B69E3" w:rsidRDefault="005B69E3" w:rsidP="002E4F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2E4F7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SECTION – A</w:t>
      </w:r>
    </w:p>
    <w:p w:rsidR="002E4F7E" w:rsidRPr="005B69E3" w:rsidRDefault="002E4F7E" w:rsidP="002E4F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5B69E3" w:rsidRDefault="005B69E3" w:rsidP="002E4F7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Define mental health</w:t>
      </w:r>
      <w:proofErr w:type="gramStart"/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5B69E3">
        <w:rPr>
          <w:rFonts w:ascii="Times New Roman" w:eastAsia="Times New Roman" w:hAnsi="Times New Roman" w:cs="Times New Roman"/>
          <w:sz w:val="24"/>
          <w:szCs w:val="24"/>
        </w:rPr>
        <w:br/>
        <w:t>Mental health is a state of well-being in which an individual realizes their potential, can cope with life stresses, work productively, and contribute to society.</w:t>
      </w:r>
    </w:p>
    <w:p w:rsidR="005B69E3" w:rsidRPr="005B69E3" w:rsidRDefault="005B69E3" w:rsidP="002E4F7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Mention two socio-cultural factors affecting mental health:</w:t>
      </w:r>
    </w:p>
    <w:p w:rsidR="005B69E3" w:rsidRPr="005B69E3" w:rsidRDefault="005B69E3" w:rsidP="002E4F7E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Poverty</w:t>
      </w:r>
    </w:p>
    <w:p w:rsidR="005B69E3" w:rsidRPr="005B69E3" w:rsidRDefault="005B69E3" w:rsidP="002E4F7E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Discrimination or stigma</w:t>
      </w:r>
    </w:p>
    <w:p w:rsidR="005B69E3" w:rsidRPr="005B69E3" w:rsidRDefault="005B69E3" w:rsidP="002E4F7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What does IDEAS stand for?</w:t>
      </w:r>
      <w:r w:rsidRPr="005B69E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B69E3">
        <w:rPr>
          <w:rFonts w:ascii="Times New Roman" w:eastAsia="Times New Roman" w:hAnsi="Times New Roman" w:cs="Times New Roman"/>
          <w:sz w:val="24"/>
          <w:szCs w:val="24"/>
        </w:rPr>
        <w:t>Indian Disability Evaluation and Assessment Scale</w:t>
      </w:r>
    </w:p>
    <w:p w:rsidR="005B69E3" w:rsidRPr="005B69E3" w:rsidRDefault="005B69E3" w:rsidP="002E4F7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Mention any two mental health assessment scales:</w:t>
      </w:r>
    </w:p>
    <w:p w:rsidR="005B69E3" w:rsidRPr="005B69E3" w:rsidRDefault="005B69E3" w:rsidP="002E4F7E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Beck Depression Inventory (BDI)</w:t>
      </w:r>
    </w:p>
    <w:p w:rsidR="005B69E3" w:rsidRPr="005B69E3" w:rsidRDefault="005B69E3" w:rsidP="002E4F7E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General Health Questionnaire (GHQ)</w:t>
      </w:r>
    </w:p>
    <w:p w:rsidR="005B69E3" w:rsidRPr="005B69E3" w:rsidRDefault="005B69E3" w:rsidP="002E4F7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Mention two symptoms of schizophrenia:</w:t>
      </w:r>
    </w:p>
    <w:p w:rsidR="005B69E3" w:rsidRPr="005B69E3" w:rsidRDefault="005B69E3" w:rsidP="002E4F7E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Delusions</w:t>
      </w:r>
    </w:p>
    <w:p w:rsidR="005B69E3" w:rsidRPr="005B69E3" w:rsidRDefault="005B69E3" w:rsidP="002E4F7E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Hallucinations</w:t>
      </w:r>
    </w:p>
    <w:p w:rsidR="005B69E3" w:rsidRPr="005B69E3" w:rsidRDefault="005B69E3" w:rsidP="002E4F7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Define personality disorders</w:t>
      </w:r>
      <w:proofErr w:type="gramStart"/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B69E3">
        <w:rPr>
          <w:rFonts w:ascii="Times New Roman" w:eastAsia="Times New Roman" w:hAnsi="Times New Roman" w:cs="Times New Roman"/>
          <w:sz w:val="24"/>
          <w:szCs w:val="24"/>
        </w:rPr>
        <w:br/>
        <w:t>Personality disorders are enduring patterns of inner experience and behavior that deviate markedly from cultural expectations and cause significant distress or impairment.</w:t>
      </w:r>
    </w:p>
    <w:p w:rsidR="005B69E3" w:rsidRPr="005B69E3" w:rsidRDefault="005B69E3" w:rsidP="002E4F7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Mention one symptom of dissociative disorder</w:t>
      </w:r>
      <w:proofErr w:type="gramStart"/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proofErr w:type="gramEnd"/>
      <w:r w:rsidRPr="005B69E3">
        <w:rPr>
          <w:rFonts w:ascii="Times New Roman" w:eastAsia="Times New Roman" w:hAnsi="Times New Roman" w:cs="Times New Roman"/>
          <w:sz w:val="24"/>
          <w:szCs w:val="24"/>
        </w:rPr>
        <w:br/>
        <w:t>Memory loss (amnesia) for certain periods, events, or people.</w:t>
      </w:r>
    </w:p>
    <w:p w:rsidR="005B69E3" w:rsidRPr="005B69E3" w:rsidRDefault="005B69E3" w:rsidP="002E4F7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Name two neurodevelopment disorders</w:t>
      </w: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B69E3" w:rsidRPr="005B69E3" w:rsidRDefault="005B69E3" w:rsidP="002E4F7E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Autism Spectrum Disorder</w:t>
      </w:r>
    </w:p>
    <w:p w:rsidR="005B69E3" w:rsidRPr="005B69E3" w:rsidRDefault="005B69E3" w:rsidP="002E4F7E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Attention Deficit Hyperactivity Disorder (ADHD)</w:t>
      </w:r>
    </w:p>
    <w:p w:rsidR="005B69E3" w:rsidRPr="005B69E3" w:rsidRDefault="005B69E3" w:rsidP="002E4F7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When was the Mental Healthcare Act enacted?</w:t>
      </w:r>
      <w:r w:rsidRPr="005B69E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B69E3">
        <w:rPr>
          <w:rFonts w:ascii="Times New Roman" w:eastAsia="Times New Roman" w:hAnsi="Times New Roman" w:cs="Times New Roman"/>
          <w:sz w:val="24"/>
          <w:szCs w:val="24"/>
        </w:rPr>
        <w:t>2017</w:t>
      </w:r>
    </w:p>
    <w:p w:rsidR="005B69E3" w:rsidRPr="005B69E3" w:rsidRDefault="005B69E3" w:rsidP="002E4F7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Mention one provision of the NDPS Act</w:t>
      </w:r>
      <w:proofErr w:type="gramStart"/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B69E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B69E3">
        <w:rPr>
          <w:rFonts w:ascii="Times New Roman" w:eastAsia="Times New Roman" w:hAnsi="Times New Roman" w:cs="Times New Roman"/>
          <w:sz w:val="24"/>
          <w:szCs w:val="24"/>
        </w:rPr>
        <w:t>Strict regulation of manufacture, possession, sale, and transport of narcotic drugs and psychotropic substances.</w:t>
      </w:r>
    </w:p>
    <w:p w:rsidR="005B69E3" w:rsidRPr="005B69E3" w:rsidRDefault="005B69E3" w:rsidP="002E4F7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Define anxiety disorder</w:t>
      </w:r>
      <w:proofErr w:type="gramStart"/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B69E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B69E3">
        <w:rPr>
          <w:rFonts w:ascii="Times New Roman" w:eastAsia="Times New Roman" w:hAnsi="Times New Roman" w:cs="Times New Roman"/>
          <w:sz w:val="24"/>
          <w:szCs w:val="24"/>
        </w:rPr>
        <w:t>Anxiety disorder involves excessive fear, worry, or nervousness that interferes with daily functioning.</w:t>
      </w:r>
    </w:p>
    <w:p w:rsidR="005B69E3" w:rsidRPr="005B69E3" w:rsidRDefault="005B69E3" w:rsidP="002E4F7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Write a short note on ICD-10 and DSM-5</w:t>
      </w:r>
      <w:proofErr w:type="gramStart"/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B69E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B69E3">
        <w:rPr>
          <w:rFonts w:ascii="Times New Roman" w:eastAsia="Times New Roman" w:hAnsi="Times New Roman" w:cs="Times New Roman"/>
          <w:sz w:val="24"/>
          <w:szCs w:val="24"/>
        </w:rPr>
        <w:t>ICD-10 (by WHO) and DSM-5 (by APA) are classification systems used for diagnosing mental disorders. ICD-10 is used globally; DSM-5 is widely used in the U.S.</w:t>
      </w:r>
    </w:p>
    <w:p w:rsidR="005B69E3" w:rsidRPr="005B69E3" w:rsidRDefault="005B69E3" w:rsidP="002E4F7E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SECTION – B (5 Marks Each)</w:t>
      </w:r>
    </w:p>
    <w:p w:rsidR="005B69E3" w:rsidRPr="005B69E3" w:rsidRDefault="005B69E3" w:rsidP="002E4F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i/>
          <w:iCs/>
          <w:sz w:val="24"/>
          <w:szCs w:val="24"/>
        </w:rPr>
        <w:t>(Answer any FIVE)</w:t>
      </w:r>
    </w:p>
    <w:p w:rsidR="005B69E3" w:rsidRPr="005B69E3" w:rsidRDefault="005B69E3" w:rsidP="002E4F7E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Distinguish between normality and abnormality</w:t>
      </w:r>
      <w:proofErr w:type="gramStart"/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B69E3">
        <w:rPr>
          <w:rFonts w:ascii="Times New Roman" w:eastAsia="Times New Roman" w:hAnsi="Times New Roman" w:cs="Times New Roman"/>
          <w:sz w:val="24"/>
          <w:szCs w:val="24"/>
        </w:rPr>
        <w:br/>
        <w:t>Normality is behavior that aligns with societal standards and functions effectively; abnormality deviates significantly, causing distress or dysfunction. Abnormality may include statistical infrequency, deviation from norms, or inability to cope with daily life.</w:t>
      </w:r>
    </w:p>
    <w:p w:rsidR="005B69E3" w:rsidRPr="005B69E3" w:rsidRDefault="005B69E3" w:rsidP="002E4F7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Discuss the significance of the </w:t>
      </w:r>
      <w:proofErr w:type="spellStart"/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biopsychosocial</w:t>
      </w:r>
      <w:proofErr w:type="spellEnd"/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model in psychiatry</w:t>
      </w:r>
      <w:proofErr w:type="gramStart"/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B69E3">
        <w:rPr>
          <w:rFonts w:ascii="Times New Roman" w:eastAsia="Times New Roman" w:hAnsi="Times New Roman" w:cs="Times New Roman"/>
          <w:sz w:val="24"/>
          <w:szCs w:val="24"/>
        </w:rPr>
        <w:br/>
        <w:t>This model explains mental illness through an integration of biological (genetics, brain chemistry), psychological (thought patterns, trauma), and social (culture, environment) factors, promoting holistic diagnosis and treatment.</w:t>
      </w:r>
    </w:p>
    <w:p w:rsidR="005B69E3" w:rsidRPr="005B69E3" w:rsidRDefault="005B69E3" w:rsidP="002E4F7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the key components of a mental state examination (MSE):</w:t>
      </w:r>
    </w:p>
    <w:p w:rsidR="005B69E3" w:rsidRPr="005B69E3" w:rsidRDefault="005B69E3" w:rsidP="002E4F7E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Appearance and behavior</w:t>
      </w:r>
    </w:p>
    <w:p w:rsidR="005B69E3" w:rsidRPr="005B69E3" w:rsidRDefault="005B69E3" w:rsidP="002E4F7E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Speech</w:t>
      </w:r>
    </w:p>
    <w:p w:rsidR="005B69E3" w:rsidRPr="005B69E3" w:rsidRDefault="005B69E3" w:rsidP="002E4F7E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Mood and affect</w:t>
      </w:r>
    </w:p>
    <w:p w:rsidR="005B69E3" w:rsidRPr="005B69E3" w:rsidRDefault="005B69E3" w:rsidP="002E4F7E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Thought process and content</w:t>
      </w:r>
    </w:p>
    <w:p w:rsidR="005B69E3" w:rsidRPr="005B69E3" w:rsidRDefault="005B69E3" w:rsidP="002E4F7E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Perception</w:t>
      </w:r>
    </w:p>
    <w:p w:rsidR="005B69E3" w:rsidRPr="005B69E3" w:rsidRDefault="005B69E3" w:rsidP="002E4F7E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Cognition</w:t>
      </w:r>
    </w:p>
    <w:p w:rsidR="005B69E3" w:rsidRPr="005B69E3" w:rsidRDefault="005B69E3" w:rsidP="002E4F7E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Insight and judgment</w:t>
      </w:r>
    </w:p>
    <w:p w:rsidR="005B69E3" w:rsidRPr="005B69E3" w:rsidRDefault="005B69E3" w:rsidP="002E4F7E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Mention the steps involved in psychiatric case history taking:</w:t>
      </w:r>
    </w:p>
    <w:p w:rsidR="005B69E3" w:rsidRPr="005B69E3" w:rsidRDefault="005B69E3" w:rsidP="002E4F7E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Identifying data</w:t>
      </w:r>
    </w:p>
    <w:p w:rsidR="005B69E3" w:rsidRPr="005B69E3" w:rsidRDefault="005B69E3" w:rsidP="002E4F7E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lastRenderedPageBreak/>
        <w:t>Chief complaints</w:t>
      </w:r>
    </w:p>
    <w:p w:rsidR="005B69E3" w:rsidRPr="005B69E3" w:rsidRDefault="005B69E3" w:rsidP="002E4F7E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History of present illness</w:t>
      </w:r>
    </w:p>
    <w:p w:rsidR="005B69E3" w:rsidRPr="005B69E3" w:rsidRDefault="005B69E3" w:rsidP="002E4F7E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Past psychiatric and medical history</w:t>
      </w:r>
    </w:p>
    <w:p w:rsidR="005B69E3" w:rsidRPr="005B69E3" w:rsidRDefault="005B69E3" w:rsidP="002E4F7E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Family history</w:t>
      </w:r>
    </w:p>
    <w:p w:rsidR="005B69E3" w:rsidRPr="005B69E3" w:rsidRDefault="005B69E3" w:rsidP="002E4F7E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Personal history</w:t>
      </w:r>
    </w:p>
    <w:p w:rsidR="005B69E3" w:rsidRPr="005B69E3" w:rsidRDefault="005B69E3" w:rsidP="002E4F7E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Mental state examination</w:t>
      </w:r>
    </w:p>
    <w:p w:rsidR="005B69E3" w:rsidRPr="005B69E3" w:rsidRDefault="005B69E3" w:rsidP="002E4F7E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Discuss the clinical features of bipolar disorder:</w:t>
      </w:r>
    </w:p>
    <w:p w:rsidR="005B69E3" w:rsidRPr="005B69E3" w:rsidRDefault="005B69E3" w:rsidP="002E4F7E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Alternating episodes of mania and depression</w:t>
      </w:r>
    </w:p>
    <w:p w:rsidR="005B69E3" w:rsidRPr="005B69E3" w:rsidRDefault="005B69E3" w:rsidP="002E4F7E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Elevated or irritable mood</w:t>
      </w:r>
    </w:p>
    <w:p w:rsidR="005B69E3" w:rsidRPr="005B69E3" w:rsidRDefault="005B69E3" w:rsidP="002E4F7E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Increased activity, decreased need for sleep during mania</w:t>
      </w:r>
    </w:p>
    <w:p w:rsidR="005B69E3" w:rsidRPr="005B69E3" w:rsidRDefault="005B69E3" w:rsidP="002E4F7E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Low mood, hopelessness, and fatigue during depression</w:t>
      </w:r>
    </w:p>
    <w:p w:rsidR="005B69E3" w:rsidRPr="005B69E3" w:rsidRDefault="005B69E3" w:rsidP="002E4F7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Write short notes on conduct and elimination disorders:</w:t>
      </w:r>
    </w:p>
    <w:p w:rsidR="005B69E3" w:rsidRPr="005B69E3" w:rsidRDefault="005B69E3" w:rsidP="002E4F7E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Conduct Disorder:</w:t>
      </w:r>
      <w:r w:rsidRPr="005B69E3">
        <w:rPr>
          <w:rFonts w:ascii="Times New Roman" w:eastAsia="Times New Roman" w:hAnsi="Times New Roman" w:cs="Times New Roman"/>
          <w:sz w:val="24"/>
          <w:szCs w:val="24"/>
        </w:rPr>
        <w:t xml:space="preserve"> Repetitive behavior violating social rules (e.g., aggression, theft).</w:t>
      </w:r>
    </w:p>
    <w:p w:rsidR="005B69E3" w:rsidRPr="005B69E3" w:rsidRDefault="005B69E3" w:rsidP="002E4F7E">
      <w:pPr>
        <w:numPr>
          <w:ilvl w:val="0"/>
          <w:numId w:val="2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Elimination Disorders:</w:t>
      </w:r>
      <w:r w:rsidRPr="005B69E3">
        <w:rPr>
          <w:rFonts w:ascii="Times New Roman" w:eastAsia="Times New Roman" w:hAnsi="Times New Roman" w:cs="Times New Roman"/>
          <w:sz w:val="24"/>
          <w:szCs w:val="24"/>
        </w:rPr>
        <w:t xml:space="preserve"> Inappropriate elimination of urine or feces (e.g., enuresis, </w:t>
      </w:r>
      <w:proofErr w:type="spellStart"/>
      <w:r w:rsidRPr="005B69E3">
        <w:rPr>
          <w:rFonts w:ascii="Times New Roman" w:eastAsia="Times New Roman" w:hAnsi="Times New Roman" w:cs="Times New Roman"/>
          <w:sz w:val="24"/>
          <w:szCs w:val="24"/>
        </w:rPr>
        <w:t>encopresis</w:t>
      </w:r>
      <w:proofErr w:type="spellEnd"/>
      <w:r w:rsidRPr="005B69E3">
        <w:rPr>
          <w:rFonts w:ascii="Times New Roman" w:eastAsia="Times New Roman" w:hAnsi="Times New Roman" w:cs="Times New Roman"/>
          <w:sz w:val="24"/>
          <w:szCs w:val="24"/>
        </w:rPr>
        <w:t>) beyond the typical age.</w:t>
      </w:r>
    </w:p>
    <w:p w:rsidR="005B69E3" w:rsidRPr="002E4F7E" w:rsidRDefault="005B69E3" w:rsidP="002E4F7E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F7E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the objectives of the Mental Health Care Act 2017:</w:t>
      </w:r>
    </w:p>
    <w:p w:rsidR="005B69E3" w:rsidRPr="005B69E3" w:rsidRDefault="005B69E3" w:rsidP="002E4F7E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Ensure rights-based mental health care</w:t>
      </w:r>
    </w:p>
    <w:p w:rsidR="005B69E3" w:rsidRPr="005B69E3" w:rsidRDefault="005B69E3" w:rsidP="002E4F7E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Promote access to services</w:t>
      </w:r>
    </w:p>
    <w:p w:rsidR="005B69E3" w:rsidRPr="005B69E3" w:rsidRDefault="005B69E3" w:rsidP="002E4F7E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Decriminalize suicide</w:t>
      </w:r>
    </w:p>
    <w:p w:rsidR="005B69E3" w:rsidRPr="005B69E3" w:rsidRDefault="005B69E3" w:rsidP="002E4F7E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Provide legal rights and protection to persons with mental illness</w:t>
      </w:r>
    </w:p>
    <w:p w:rsidR="002E4F7E" w:rsidRDefault="002E4F7E" w:rsidP="002E4F7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B69E3" w:rsidRPr="005B69E3" w:rsidRDefault="005B69E3" w:rsidP="002E4F7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SECTION – C (10 Marks Each)</w:t>
      </w:r>
    </w:p>
    <w:p w:rsidR="005B69E3" w:rsidRPr="005B69E3" w:rsidRDefault="005B69E3" w:rsidP="002E4F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i/>
          <w:iCs/>
          <w:sz w:val="24"/>
          <w:szCs w:val="24"/>
        </w:rPr>
        <w:t>(Answer any FOUR)</w:t>
      </w:r>
    </w:p>
    <w:p w:rsidR="005B69E3" w:rsidRPr="006C6729" w:rsidRDefault="005B69E3" w:rsidP="006C6729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729">
        <w:rPr>
          <w:rFonts w:ascii="Times New Roman" w:eastAsia="Times New Roman" w:hAnsi="Times New Roman" w:cs="Times New Roman"/>
          <w:b/>
          <w:bCs/>
          <w:sz w:val="24"/>
          <w:szCs w:val="24"/>
        </w:rPr>
        <w:t>Explain the concept of mental health and the factors influencing it</w:t>
      </w:r>
      <w:proofErr w:type="gramStart"/>
      <w:r w:rsidRPr="006C67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6C672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C6729">
        <w:rPr>
          <w:rFonts w:ascii="Times New Roman" w:eastAsia="Times New Roman" w:hAnsi="Times New Roman" w:cs="Times New Roman"/>
          <w:sz w:val="24"/>
          <w:szCs w:val="24"/>
        </w:rPr>
        <w:t xml:space="preserve">Mental health refers to emotional, psychological, and social well-being. Factors </w:t>
      </w:r>
      <w:r w:rsidRPr="006C6729">
        <w:rPr>
          <w:rFonts w:ascii="Times New Roman" w:eastAsia="Times New Roman" w:hAnsi="Times New Roman" w:cs="Times New Roman"/>
          <w:sz w:val="24"/>
          <w:szCs w:val="24"/>
        </w:rPr>
        <w:lastRenderedPageBreak/>
        <w:t>influencing it include biological aspects (genetics, brain chemistry), psychological traits (coping skills, trauma), and social influences (relationships, culture, socio-economic status).</w:t>
      </w:r>
    </w:p>
    <w:p w:rsidR="005B69E3" w:rsidRPr="005B69E3" w:rsidRDefault="005B69E3" w:rsidP="002E4F7E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24C">
        <w:rPr>
          <w:rFonts w:ascii="Times New Roman" w:eastAsia="Times New Roman" w:hAnsi="Times New Roman" w:cs="Times New Roman"/>
          <w:b/>
          <w:bCs/>
          <w:sz w:val="24"/>
          <w:szCs w:val="24"/>
        </w:rPr>
        <w:t>Discuss the various methods used in the multidimensional assessment of mental health:</w:t>
      </w:r>
    </w:p>
    <w:p w:rsidR="005B69E3" w:rsidRPr="005B69E3" w:rsidRDefault="005B69E3" w:rsidP="0065424C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Psychiatric interview</w:t>
      </w:r>
    </w:p>
    <w:p w:rsidR="005B69E3" w:rsidRPr="005B69E3" w:rsidRDefault="005B69E3" w:rsidP="0065424C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Mental state examination</w:t>
      </w:r>
    </w:p>
    <w:p w:rsidR="005B69E3" w:rsidRPr="005B69E3" w:rsidRDefault="005B69E3" w:rsidP="0065424C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Psychological testing</w:t>
      </w:r>
    </w:p>
    <w:p w:rsidR="005B69E3" w:rsidRPr="005B69E3" w:rsidRDefault="005B69E3" w:rsidP="0065424C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Social and family assessments</w:t>
      </w:r>
    </w:p>
    <w:p w:rsidR="005B69E3" w:rsidRPr="005B69E3" w:rsidRDefault="005B69E3" w:rsidP="0065424C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Use of standardized tools (e.g., BDI, GHQ)</w:t>
      </w:r>
    </w:p>
    <w:p w:rsidR="005B69E3" w:rsidRPr="005B69E3" w:rsidRDefault="005B69E3" w:rsidP="0065424C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Functional and disability evaluations (e.g., IDEAS)</w:t>
      </w:r>
    </w:p>
    <w:p w:rsidR="005B69E3" w:rsidRPr="006C6729" w:rsidRDefault="005B69E3" w:rsidP="006C6729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729">
        <w:rPr>
          <w:rFonts w:ascii="Times New Roman" w:eastAsia="Times New Roman" w:hAnsi="Times New Roman" w:cs="Times New Roman"/>
          <w:b/>
          <w:bCs/>
          <w:sz w:val="24"/>
          <w:szCs w:val="24"/>
        </w:rPr>
        <w:t>Discuss the signs, symptoms, causes, and treatment of schizophrenia:</w:t>
      </w:r>
    </w:p>
    <w:p w:rsidR="005B69E3" w:rsidRPr="005B69E3" w:rsidRDefault="005B69E3" w:rsidP="0065424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Symptoms:</w:t>
      </w:r>
      <w:r w:rsidRPr="005B69E3">
        <w:rPr>
          <w:rFonts w:ascii="Times New Roman" w:eastAsia="Times New Roman" w:hAnsi="Times New Roman" w:cs="Times New Roman"/>
          <w:sz w:val="24"/>
          <w:szCs w:val="24"/>
        </w:rPr>
        <w:t xml:space="preserve"> Delusions, hallucinations, disorganized speech, negative symptoms</w:t>
      </w:r>
    </w:p>
    <w:p w:rsidR="005B69E3" w:rsidRPr="005B69E3" w:rsidRDefault="005B69E3" w:rsidP="0065424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Causes:</w:t>
      </w:r>
      <w:r w:rsidRPr="005B69E3">
        <w:rPr>
          <w:rFonts w:ascii="Times New Roman" w:eastAsia="Times New Roman" w:hAnsi="Times New Roman" w:cs="Times New Roman"/>
          <w:sz w:val="24"/>
          <w:szCs w:val="24"/>
        </w:rPr>
        <w:t xml:space="preserve"> Genetics, neurotransmitter imbalance (dopamine), brain abnormalities, psychosocial stress</w:t>
      </w:r>
    </w:p>
    <w:p w:rsidR="005B69E3" w:rsidRPr="005B69E3" w:rsidRDefault="005B69E3" w:rsidP="0065424C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Treatment:</w:t>
      </w:r>
      <w:r w:rsidRPr="005B69E3">
        <w:rPr>
          <w:rFonts w:ascii="Times New Roman" w:eastAsia="Times New Roman" w:hAnsi="Times New Roman" w:cs="Times New Roman"/>
          <w:sz w:val="24"/>
          <w:szCs w:val="24"/>
        </w:rPr>
        <w:t xml:space="preserve"> Antipsychotic medications, psychotherapy, psychosocial rehabilitation</w:t>
      </w:r>
    </w:p>
    <w:p w:rsidR="005B69E3" w:rsidRPr="006C6729" w:rsidRDefault="005B69E3" w:rsidP="006C6729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729">
        <w:rPr>
          <w:rFonts w:ascii="Times New Roman" w:eastAsia="Times New Roman" w:hAnsi="Times New Roman" w:cs="Times New Roman"/>
          <w:b/>
          <w:bCs/>
          <w:sz w:val="24"/>
          <w:szCs w:val="24"/>
        </w:rPr>
        <w:t>Elaborate on substance use and addictive disorders, their management, and prevention:</w:t>
      </w:r>
    </w:p>
    <w:p w:rsidR="005B69E3" w:rsidRPr="005B69E3" w:rsidRDefault="005B69E3" w:rsidP="0065424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Involves harmful use of alcohol, drugs</w:t>
      </w:r>
    </w:p>
    <w:p w:rsidR="005B69E3" w:rsidRPr="005B69E3" w:rsidRDefault="005B69E3" w:rsidP="0065424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sz w:val="24"/>
          <w:szCs w:val="24"/>
        </w:rPr>
        <w:t>Symptoms: craving, withdrawal, tolerance</w:t>
      </w:r>
    </w:p>
    <w:p w:rsidR="005B69E3" w:rsidRPr="005B69E3" w:rsidRDefault="005B69E3" w:rsidP="0065424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Management:</w:t>
      </w:r>
      <w:r w:rsidRPr="005B69E3">
        <w:rPr>
          <w:rFonts w:ascii="Times New Roman" w:eastAsia="Times New Roman" w:hAnsi="Times New Roman" w:cs="Times New Roman"/>
          <w:sz w:val="24"/>
          <w:szCs w:val="24"/>
        </w:rPr>
        <w:t xml:space="preserve"> Detoxification, medications, counseling (CBT), support groups (AA/NA)</w:t>
      </w:r>
    </w:p>
    <w:p w:rsidR="005B69E3" w:rsidRPr="005B69E3" w:rsidRDefault="005B69E3" w:rsidP="0065424C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Prevention:</w:t>
      </w:r>
      <w:r w:rsidRPr="005B69E3">
        <w:rPr>
          <w:rFonts w:ascii="Times New Roman" w:eastAsia="Times New Roman" w:hAnsi="Times New Roman" w:cs="Times New Roman"/>
          <w:sz w:val="24"/>
          <w:szCs w:val="24"/>
        </w:rPr>
        <w:t xml:space="preserve"> Education, early intervention, community programs, policy enforcement</w:t>
      </w:r>
    </w:p>
    <w:p w:rsidR="005B69E3" w:rsidRPr="006C6729" w:rsidRDefault="005B69E3" w:rsidP="006C6729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7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Discuss the major provisions and challenges in the implementation of the NDPS Act, 1985:</w:t>
      </w:r>
    </w:p>
    <w:p w:rsidR="005B69E3" w:rsidRPr="005B69E3" w:rsidRDefault="005B69E3" w:rsidP="0065424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Provisions:</w:t>
      </w:r>
      <w:r w:rsidRPr="005B69E3">
        <w:rPr>
          <w:rFonts w:ascii="Times New Roman" w:eastAsia="Times New Roman" w:hAnsi="Times New Roman" w:cs="Times New Roman"/>
          <w:sz w:val="24"/>
          <w:szCs w:val="24"/>
        </w:rPr>
        <w:t xml:space="preserve"> Control of narcotics production, trafficking, and use; punishment for violations</w:t>
      </w:r>
    </w:p>
    <w:p w:rsidR="005B69E3" w:rsidRPr="005B69E3" w:rsidRDefault="005B69E3" w:rsidP="0065424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Challenges:</w:t>
      </w:r>
      <w:r w:rsidRPr="005B69E3">
        <w:rPr>
          <w:rFonts w:ascii="Times New Roman" w:eastAsia="Times New Roman" w:hAnsi="Times New Roman" w:cs="Times New Roman"/>
          <w:sz w:val="24"/>
          <w:szCs w:val="24"/>
        </w:rPr>
        <w:t xml:space="preserve"> Human rights concerns, misuse of power, stigma, lack of rehabilitation focus</w:t>
      </w:r>
    </w:p>
    <w:p w:rsidR="005B69E3" w:rsidRDefault="005B69E3" w:rsidP="0065424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9E3">
        <w:rPr>
          <w:rFonts w:ascii="Times New Roman" w:eastAsia="Times New Roman" w:hAnsi="Times New Roman" w:cs="Times New Roman"/>
          <w:bCs/>
          <w:sz w:val="24"/>
          <w:szCs w:val="24"/>
        </w:rPr>
        <w:t>Need:</w:t>
      </w:r>
      <w:r w:rsidRPr="005B69E3">
        <w:rPr>
          <w:rFonts w:ascii="Times New Roman" w:eastAsia="Times New Roman" w:hAnsi="Times New Roman" w:cs="Times New Roman"/>
          <w:sz w:val="24"/>
          <w:szCs w:val="24"/>
        </w:rPr>
        <w:t xml:space="preserve"> Balance between enforcement and treatment/rehabilitation of users</w:t>
      </w:r>
    </w:p>
    <w:p w:rsidR="006C6729" w:rsidRPr="009F1785" w:rsidRDefault="006C6729" w:rsidP="006C6729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442">
        <w:rPr>
          <w:rFonts w:ascii="Times New Roman" w:hAnsi="Times New Roman" w:cs="Times New Roman"/>
        </w:rPr>
        <w:t xml:space="preserve">Highlight the psychiatric social work practice in </w:t>
      </w:r>
      <w:r>
        <w:rPr>
          <w:rFonts w:ascii="Times New Roman" w:hAnsi="Times New Roman" w:cs="Times New Roman"/>
        </w:rPr>
        <w:t xml:space="preserve">behavioral and emotional </w:t>
      </w:r>
      <w:r w:rsidRPr="00EF0442">
        <w:rPr>
          <w:rFonts w:ascii="Times New Roman" w:hAnsi="Times New Roman" w:cs="Times New Roman"/>
        </w:rPr>
        <w:t>disorde</w:t>
      </w:r>
      <w:r>
        <w:rPr>
          <w:rFonts w:ascii="Times New Roman" w:hAnsi="Times New Roman" w:cs="Times New Roman"/>
        </w:rPr>
        <w:t>r</w:t>
      </w:r>
    </w:p>
    <w:p w:rsidR="006C6729" w:rsidRPr="006C6729" w:rsidRDefault="006C6729" w:rsidP="006C6729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729">
        <w:rPr>
          <w:rFonts w:ascii="Times New Roman" w:hAnsi="Times New Roman" w:cs="Times New Roman"/>
          <w:b/>
        </w:rPr>
        <w:t>Highlight the psychiatric social work practice in behavioral and emotional disorder</w:t>
      </w:r>
    </w:p>
    <w:p w:rsidR="006C6729" w:rsidRDefault="006C6729" w:rsidP="006C6729">
      <w:pPr>
        <w:pStyle w:val="NormalWeb"/>
        <w:spacing w:line="360" w:lineRule="auto"/>
        <w:ind w:left="720"/>
      </w:pPr>
      <w:r>
        <w:rPr>
          <w:rStyle w:val="Strong"/>
        </w:rPr>
        <w:t>Psychiatric social work practice in behavioral and emotional disorders</w:t>
      </w:r>
      <w:r>
        <w:t xml:space="preserve"> focuses on assessment, intervention, and rehabilitation of individuals experiencing mental health issues such as anxiety, depression, ADHD, conduct disorder, and emotional </w:t>
      </w:r>
      <w:proofErr w:type="spellStart"/>
      <w:r>
        <w:t>dysregulation</w:t>
      </w:r>
      <w:proofErr w:type="spellEnd"/>
      <w:r>
        <w:t>.</w:t>
      </w:r>
    </w:p>
    <w:p w:rsidR="006C6729" w:rsidRPr="006C6729" w:rsidRDefault="006C6729" w:rsidP="006C6729">
      <w:pPr>
        <w:pStyle w:val="NormalWeb"/>
        <w:spacing w:line="360" w:lineRule="auto"/>
        <w:ind w:firstLine="720"/>
        <w:rPr>
          <w:u w:val="single"/>
        </w:rPr>
      </w:pPr>
      <w:r w:rsidRPr="006C6729">
        <w:rPr>
          <w:u w:val="single"/>
        </w:rPr>
        <w:t>Roles include:</w:t>
      </w:r>
    </w:p>
    <w:p w:rsidR="006C6729" w:rsidRDefault="006C6729" w:rsidP="006C6729">
      <w:pPr>
        <w:pStyle w:val="NormalWeb"/>
        <w:numPr>
          <w:ilvl w:val="0"/>
          <w:numId w:val="30"/>
        </w:numPr>
        <w:spacing w:line="360" w:lineRule="auto"/>
      </w:pPr>
      <w:r>
        <w:rPr>
          <w:rStyle w:val="Strong"/>
        </w:rPr>
        <w:t>Assessment</w:t>
      </w:r>
      <w:r>
        <w:t>: Conducting psychosocial evaluations to understand the client’s background, environment, and emotional challenges.</w:t>
      </w:r>
    </w:p>
    <w:p w:rsidR="006C6729" w:rsidRDefault="006C6729" w:rsidP="006C6729">
      <w:pPr>
        <w:pStyle w:val="NormalWeb"/>
        <w:numPr>
          <w:ilvl w:val="0"/>
          <w:numId w:val="30"/>
        </w:numPr>
        <w:spacing w:line="360" w:lineRule="auto"/>
      </w:pPr>
      <w:r>
        <w:rPr>
          <w:rStyle w:val="Strong"/>
        </w:rPr>
        <w:t>Counseling</w:t>
      </w:r>
      <w:r>
        <w:t>: Providing individual and family therapy to address emotional and behavioral issues.</w:t>
      </w:r>
    </w:p>
    <w:p w:rsidR="006C6729" w:rsidRDefault="006C6729" w:rsidP="006C6729">
      <w:pPr>
        <w:pStyle w:val="NormalWeb"/>
        <w:numPr>
          <w:ilvl w:val="0"/>
          <w:numId w:val="30"/>
        </w:numPr>
        <w:spacing w:line="360" w:lineRule="auto"/>
      </w:pPr>
      <w:r>
        <w:rPr>
          <w:rStyle w:val="Strong"/>
        </w:rPr>
        <w:t>Crisis intervention</w:t>
      </w:r>
      <w:r>
        <w:t>: Managing acute episodes and ensuring safety and stabilization.</w:t>
      </w:r>
    </w:p>
    <w:p w:rsidR="006C6729" w:rsidRDefault="006C6729" w:rsidP="006C6729">
      <w:pPr>
        <w:pStyle w:val="NormalWeb"/>
        <w:numPr>
          <w:ilvl w:val="0"/>
          <w:numId w:val="30"/>
        </w:numPr>
        <w:spacing w:line="360" w:lineRule="auto"/>
      </w:pPr>
      <w:r>
        <w:rPr>
          <w:rStyle w:val="Strong"/>
        </w:rPr>
        <w:t>Case management</w:t>
      </w:r>
      <w:r>
        <w:t>: Coordinating services like psychiatric care, school support, and community resources.</w:t>
      </w:r>
    </w:p>
    <w:p w:rsidR="006C6729" w:rsidRDefault="006C6729" w:rsidP="006C6729">
      <w:pPr>
        <w:pStyle w:val="NormalWeb"/>
        <w:numPr>
          <w:ilvl w:val="0"/>
          <w:numId w:val="30"/>
        </w:numPr>
        <w:spacing w:line="360" w:lineRule="auto"/>
      </w:pPr>
      <w:r>
        <w:rPr>
          <w:rStyle w:val="Strong"/>
        </w:rPr>
        <w:t>Rehabilitation</w:t>
      </w:r>
      <w:r>
        <w:t>: Supporting clients in social and occupational functioning to improve quality of life.</w:t>
      </w:r>
    </w:p>
    <w:p w:rsidR="006C6729" w:rsidRPr="006C6729" w:rsidRDefault="006C6729" w:rsidP="006C6729">
      <w:pPr>
        <w:pStyle w:val="NormalWeb"/>
        <w:numPr>
          <w:ilvl w:val="0"/>
          <w:numId w:val="30"/>
        </w:numPr>
        <w:spacing w:line="360" w:lineRule="auto"/>
      </w:pPr>
      <w:r>
        <w:rPr>
          <w:rStyle w:val="Strong"/>
        </w:rPr>
        <w:t>Advocacy and education</w:t>
      </w:r>
      <w:r>
        <w:t>: Raising awareness, reducing stigma, and empowering families and communities.</w:t>
      </w:r>
    </w:p>
    <w:p w:rsidR="005936E8" w:rsidRPr="005B69E3" w:rsidRDefault="005936E8" w:rsidP="002E4F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936E8" w:rsidRPr="005B69E3" w:rsidSect="00BE5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D04"/>
    <w:multiLevelType w:val="multilevel"/>
    <w:tmpl w:val="4692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703A9"/>
    <w:multiLevelType w:val="multilevel"/>
    <w:tmpl w:val="48C664B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075A4651"/>
    <w:multiLevelType w:val="multilevel"/>
    <w:tmpl w:val="6EBC908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0B5B53F4"/>
    <w:multiLevelType w:val="multilevel"/>
    <w:tmpl w:val="E32C99A4"/>
    <w:lvl w:ilvl="0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>
    <w:nsid w:val="16D04DFA"/>
    <w:multiLevelType w:val="multilevel"/>
    <w:tmpl w:val="3666659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">
    <w:nsid w:val="24C96902"/>
    <w:multiLevelType w:val="multilevel"/>
    <w:tmpl w:val="6EBC908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>
    <w:nsid w:val="25E32842"/>
    <w:multiLevelType w:val="multilevel"/>
    <w:tmpl w:val="47723ABE"/>
    <w:lvl w:ilvl="0">
      <w:start w:val="19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7">
    <w:nsid w:val="330578BB"/>
    <w:multiLevelType w:val="multilevel"/>
    <w:tmpl w:val="F172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345DC"/>
    <w:multiLevelType w:val="multilevel"/>
    <w:tmpl w:val="9AE824C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8D435F"/>
    <w:multiLevelType w:val="multilevel"/>
    <w:tmpl w:val="E32C99A4"/>
    <w:lvl w:ilvl="0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>
    <w:nsid w:val="40BD53AE"/>
    <w:multiLevelType w:val="multilevel"/>
    <w:tmpl w:val="E80EDE7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  <w:sz w:val="20"/>
      </w:rPr>
    </w:lvl>
  </w:abstractNum>
  <w:abstractNum w:abstractNumId="11">
    <w:nsid w:val="414255A2"/>
    <w:multiLevelType w:val="multilevel"/>
    <w:tmpl w:val="BDC4A34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2">
    <w:nsid w:val="484838D1"/>
    <w:multiLevelType w:val="multilevel"/>
    <w:tmpl w:val="B59CAD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313057"/>
    <w:multiLevelType w:val="multilevel"/>
    <w:tmpl w:val="3F88CA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4">
    <w:nsid w:val="50754DFB"/>
    <w:multiLevelType w:val="multilevel"/>
    <w:tmpl w:val="E32C99A4"/>
    <w:lvl w:ilvl="0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>
    <w:nsid w:val="51B54A0E"/>
    <w:multiLevelType w:val="multilevel"/>
    <w:tmpl w:val="6E32F548"/>
    <w:lvl w:ilvl="0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  <w:sz w:val="20"/>
      </w:rPr>
    </w:lvl>
  </w:abstractNum>
  <w:abstractNum w:abstractNumId="16">
    <w:nsid w:val="59CE728F"/>
    <w:multiLevelType w:val="hybridMultilevel"/>
    <w:tmpl w:val="AF606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70190"/>
    <w:multiLevelType w:val="multilevel"/>
    <w:tmpl w:val="3666659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7B71E8"/>
    <w:multiLevelType w:val="multilevel"/>
    <w:tmpl w:val="3168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17500F"/>
    <w:multiLevelType w:val="multilevel"/>
    <w:tmpl w:val="3F88CA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852E97"/>
    <w:multiLevelType w:val="multilevel"/>
    <w:tmpl w:val="3274EA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946E1B"/>
    <w:multiLevelType w:val="multilevel"/>
    <w:tmpl w:val="B6A2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5F6F20"/>
    <w:multiLevelType w:val="multilevel"/>
    <w:tmpl w:val="BBB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54214"/>
    <w:multiLevelType w:val="multilevel"/>
    <w:tmpl w:val="6EBC908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>
    <w:nsid w:val="646C535B"/>
    <w:multiLevelType w:val="multilevel"/>
    <w:tmpl w:val="284658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161AD6"/>
    <w:multiLevelType w:val="multilevel"/>
    <w:tmpl w:val="76727C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2648DF"/>
    <w:multiLevelType w:val="multilevel"/>
    <w:tmpl w:val="E32C99A4"/>
    <w:lvl w:ilvl="0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7">
    <w:nsid w:val="6C2C1F19"/>
    <w:multiLevelType w:val="multilevel"/>
    <w:tmpl w:val="718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032CDA"/>
    <w:multiLevelType w:val="multilevel"/>
    <w:tmpl w:val="D84A1D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817B6E"/>
    <w:multiLevelType w:val="multilevel"/>
    <w:tmpl w:val="17B28D06"/>
    <w:lvl w:ilvl="0">
      <w:start w:val="24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7"/>
  </w:num>
  <w:num w:numId="2">
    <w:abstractNumId w:val="20"/>
  </w:num>
  <w:num w:numId="3">
    <w:abstractNumId w:val="18"/>
  </w:num>
  <w:num w:numId="4">
    <w:abstractNumId w:val="25"/>
  </w:num>
  <w:num w:numId="5">
    <w:abstractNumId w:val="21"/>
  </w:num>
  <w:num w:numId="6">
    <w:abstractNumId w:val="12"/>
  </w:num>
  <w:num w:numId="7">
    <w:abstractNumId w:val="0"/>
  </w:num>
  <w:num w:numId="8">
    <w:abstractNumId w:val="17"/>
  </w:num>
  <w:num w:numId="9">
    <w:abstractNumId w:val="22"/>
  </w:num>
  <w:num w:numId="10">
    <w:abstractNumId w:val="6"/>
  </w:num>
  <w:num w:numId="11">
    <w:abstractNumId w:val="2"/>
  </w:num>
  <w:num w:numId="12">
    <w:abstractNumId w:val="28"/>
  </w:num>
  <w:num w:numId="13">
    <w:abstractNumId w:val="4"/>
  </w:num>
  <w:num w:numId="14">
    <w:abstractNumId w:val="19"/>
  </w:num>
  <w:num w:numId="15">
    <w:abstractNumId w:val="27"/>
  </w:num>
  <w:num w:numId="16">
    <w:abstractNumId w:val="8"/>
  </w:num>
  <w:num w:numId="17">
    <w:abstractNumId w:val="9"/>
  </w:num>
  <w:num w:numId="18">
    <w:abstractNumId w:val="29"/>
  </w:num>
  <w:num w:numId="19">
    <w:abstractNumId w:val="14"/>
  </w:num>
  <w:num w:numId="20">
    <w:abstractNumId w:val="24"/>
  </w:num>
  <w:num w:numId="21">
    <w:abstractNumId w:val="26"/>
  </w:num>
  <w:num w:numId="22">
    <w:abstractNumId w:val="1"/>
  </w:num>
  <w:num w:numId="23">
    <w:abstractNumId w:val="11"/>
  </w:num>
  <w:num w:numId="24">
    <w:abstractNumId w:val="23"/>
  </w:num>
  <w:num w:numId="25">
    <w:abstractNumId w:val="5"/>
  </w:num>
  <w:num w:numId="26">
    <w:abstractNumId w:val="10"/>
  </w:num>
  <w:num w:numId="27">
    <w:abstractNumId w:val="3"/>
  </w:num>
  <w:num w:numId="28">
    <w:abstractNumId w:val="13"/>
  </w:num>
  <w:num w:numId="29">
    <w:abstractNumId w:val="16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69E3"/>
    <w:rsid w:val="002E4F7E"/>
    <w:rsid w:val="005936E8"/>
    <w:rsid w:val="005B69E3"/>
    <w:rsid w:val="0065424C"/>
    <w:rsid w:val="006C6729"/>
    <w:rsid w:val="00BE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2B"/>
  </w:style>
  <w:style w:type="paragraph" w:styleId="Heading2">
    <w:name w:val="heading 2"/>
    <w:basedOn w:val="Normal"/>
    <w:link w:val="Heading2Char"/>
    <w:uiPriority w:val="9"/>
    <w:qFormat/>
    <w:rsid w:val="005B69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69E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B69E3"/>
    <w:rPr>
      <w:b/>
      <w:bCs/>
    </w:rPr>
  </w:style>
  <w:style w:type="paragraph" w:styleId="NormalWeb">
    <w:name w:val="Normal (Web)"/>
    <w:basedOn w:val="Normal"/>
    <w:uiPriority w:val="99"/>
    <w:unhideWhenUsed/>
    <w:rsid w:val="005B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69E3"/>
    <w:rPr>
      <w:i/>
      <w:iCs/>
    </w:rPr>
  </w:style>
  <w:style w:type="paragraph" w:styleId="ListParagraph">
    <w:name w:val="List Paragraph"/>
    <w:basedOn w:val="Normal"/>
    <w:uiPriority w:val="34"/>
    <w:qFormat/>
    <w:rsid w:val="002E4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2025-07-24T09:58:00Z</dcterms:created>
  <dcterms:modified xsi:type="dcterms:W3CDTF">2025-07-24T10:37:00Z</dcterms:modified>
</cp:coreProperties>
</file>