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2D" w:rsidRDefault="00D2202D" w:rsidP="00871513">
      <w:pPr>
        <w:tabs>
          <w:tab w:val="left" w:pos="3765"/>
        </w:tabs>
        <w:spacing w:after="0"/>
        <w:rPr>
          <w:rFonts w:ascii="Times New Roman" w:hAnsi="Times New Roman" w:cs="Times New Roman"/>
          <w:b/>
          <w:noProof/>
        </w:rPr>
      </w:pPr>
    </w:p>
    <w:p w:rsidR="00D2202D" w:rsidRPr="00E43F87" w:rsidRDefault="00D2202D" w:rsidP="00D2202D">
      <w:pPr>
        <w:tabs>
          <w:tab w:val="left" w:pos="630"/>
        </w:tabs>
        <w:spacing w:after="0" w:line="240" w:lineRule="auto"/>
        <w:jc w:val="center"/>
        <w:rPr>
          <w:rFonts w:ascii="Times New Roman" w:hAnsi="Times New Roman" w:cs="Times New Roman"/>
          <w:b/>
        </w:rPr>
      </w:pPr>
      <w:r>
        <w:rPr>
          <w:rFonts w:ascii="Times New Roman" w:hAnsi="Times New Roman" w:cs="Times New Roman"/>
          <w:b/>
        </w:rPr>
        <w:t xml:space="preserve">ANNA ADARSH COLLEGE FOR WOMEN </w:t>
      </w:r>
      <w:r w:rsidRPr="00E43F87">
        <w:rPr>
          <w:rFonts w:ascii="Times New Roman" w:hAnsi="Times New Roman" w:cs="Times New Roman"/>
          <w:b/>
          <w:bCs/>
        </w:rPr>
        <w:t>(</w:t>
      </w:r>
      <w:r>
        <w:rPr>
          <w:rFonts w:ascii="Times New Roman" w:hAnsi="Times New Roman" w:cs="Times New Roman"/>
          <w:b/>
          <w:bCs/>
        </w:rPr>
        <w:t>AUTONOMOUS</w:t>
      </w:r>
      <w:r w:rsidRPr="00E43F87">
        <w:rPr>
          <w:rFonts w:ascii="Times New Roman" w:hAnsi="Times New Roman" w:cs="Times New Roman"/>
          <w:b/>
          <w:bCs/>
        </w:rPr>
        <w:t>)</w:t>
      </w:r>
    </w:p>
    <w:p w:rsidR="00D2202D" w:rsidRPr="00E43F87" w:rsidRDefault="00D2202D" w:rsidP="00D2202D">
      <w:pPr>
        <w:tabs>
          <w:tab w:val="left" w:pos="360"/>
          <w:tab w:val="center" w:pos="4513"/>
        </w:tabs>
        <w:spacing w:after="0" w:line="240" w:lineRule="auto"/>
        <w:jc w:val="center"/>
        <w:rPr>
          <w:rFonts w:ascii="Times New Roman" w:hAnsi="Times New Roman" w:cs="Times New Roman"/>
          <w:b/>
        </w:rPr>
      </w:pPr>
      <w:r>
        <w:rPr>
          <w:rFonts w:ascii="Times New Roman" w:hAnsi="Times New Roman" w:cs="Times New Roman"/>
          <w:b/>
        </w:rPr>
        <w:t>CHENNAI - 40</w:t>
      </w:r>
    </w:p>
    <w:p w:rsidR="00D2202D" w:rsidRPr="00DF632C" w:rsidRDefault="00D2202D" w:rsidP="00D2202D">
      <w:pPr>
        <w:tabs>
          <w:tab w:val="left" w:pos="360"/>
          <w:tab w:val="center" w:pos="4513"/>
        </w:tabs>
        <w:spacing w:after="0" w:line="240" w:lineRule="auto"/>
        <w:jc w:val="center"/>
        <w:rPr>
          <w:rFonts w:ascii="Times New Roman" w:eastAsia="Times New Roman" w:hAnsi="Times New Roman" w:cs="Times New Roman"/>
          <w:b/>
          <w:color w:val="000000" w:themeColor="text1"/>
        </w:rPr>
      </w:pPr>
      <w:r w:rsidRPr="00DF632C">
        <w:rPr>
          <w:rFonts w:ascii="Times New Roman" w:eastAsia="Times New Roman" w:hAnsi="Times New Roman" w:cs="Times New Roman"/>
          <w:b/>
          <w:color w:val="000000" w:themeColor="text1"/>
        </w:rPr>
        <w:t>END SEMESTER EXAMINATION– OCT/NOV 2025</w:t>
      </w:r>
    </w:p>
    <w:p w:rsidR="00D2202D" w:rsidRDefault="00D2202D" w:rsidP="00D2202D">
      <w:pPr>
        <w:tabs>
          <w:tab w:val="left" w:pos="3765"/>
        </w:tabs>
        <w:spacing w:after="0"/>
        <w:jc w:val="center"/>
        <w:rPr>
          <w:rFonts w:ascii="Times New Roman" w:hAnsi="Times New Roman" w:cs="Times New Roman"/>
          <w:b/>
          <w:noProof/>
        </w:rPr>
      </w:pPr>
      <w:r w:rsidRPr="00E43F87">
        <w:rPr>
          <w:rFonts w:ascii="Times New Roman" w:hAnsi="Times New Roman" w:cs="Times New Roman"/>
          <w:b/>
          <w:bCs/>
        </w:rPr>
        <w:t>FINANCIAL MANAGEMNT</w:t>
      </w:r>
      <w:r>
        <w:rPr>
          <w:rFonts w:ascii="Times New Roman" w:hAnsi="Times New Roman" w:cs="Times New Roman"/>
          <w:b/>
          <w:bCs/>
        </w:rPr>
        <w:t xml:space="preserve"> (ANSWER KEY)</w:t>
      </w:r>
    </w:p>
    <w:p w:rsidR="00D2202D" w:rsidRDefault="00D2202D" w:rsidP="00871513">
      <w:pPr>
        <w:tabs>
          <w:tab w:val="left" w:pos="3765"/>
        </w:tabs>
        <w:spacing w:after="0"/>
        <w:rPr>
          <w:rFonts w:ascii="Times New Roman" w:hAnsi="Times New Roman" w:cs="Times New Roman"/>
          <w:b/>
          <w:noProof/>
        </w:rPr>
      </w:pPr>
    </w:p>
    <w:p w:rsidR="00BA6A9B" w:rsidRDefault="00BA6A9B" w:rsidP="00871513">
      <w:pPr>
        <w:tabs>
          <w:tab w:val="left" w:pos="3765"/>
        </w:tabs>
        <w:spacing w:after="0"/>
        <w:rPr>
          <w:rFonts w:ascii="Times New Roman" w:hAnsi="Times New Roman" w:cs="Times New Roman"/>
          <w:b/>
          <w:noProof/>
        </w:rPr>
      </w:pPr>
      <w:r w:rsidRPr="008D4B35">
        <w:rPr>
          <w:rFonts w:ascii="Times New Roman" w:hAnsi="Times New Roman" w:cs="Times New Roman"/>
          <w:b/>
          <w:noProof/>
        </w:rPr>
        <w:tab/>
      </w:r>
      <w:r w:rsidRPr="008D4B35">
        <w:rPr>
          <w:rFonts w:ascii="Times New Roman" w:hAnsi="Times New Roman" w:cs="Times New Roman"/>
          <w:b/>
          <w:noProof/>
        </w:rPr>
        <w:tab/>
        <w:t>PART – A</w:t>
      </w:r>
    </w:p>
    <w:p w:rsidR="008D4B35" w:rsidRPr="008D4B35" w:rsidRDefault="008D4B35" w:rsidP="00871513">
      <w:pPr>
        <w:tabs>
          <w:tab w:val="left" w:pos="3765"/>
        </w:tabs>
        <w:spacing w:after="0"/>
        <w:rPr>
          <w:rFonts w:ascii="Times New Roman" w:hAnsi="Times New Roman" w:cs="Times New Roman"/>
          <w:b/>
          <w:noProof/>
        </w:rPr>
      </w:pPr>
    </w:p>
    <w:p w:rsidR="00BA6A9B" w:rsidRPr="008D4B35" w:rsidRDefault="00EC37CB" w:rsidP="00EC37CB">
      <w:pPr>
        <w:tabs>
          <w:tab w:val="left" w:pos="3765"/>
        </w:tabs>
        <w:spacing w:after="0"/>
        <w:jc w:val="both"/>
        <w:rPr>
          <w:rFonts w:ascii="Times New Roman" w:hAnsi="Times New Roman" w:cs="Times New Roman"/>
          <w:noProof/>
        </w:rPr>
      </w:pPr>
      <w:r w:rsidRPr="008D4B35">
        <w:rPr>
          <w:rFonts w:ascii="Times New Roman" w:eastAsia="Times New Roman" w:hAnsi="Times New Roman" w:cs="Times New Roman"/>
          <w:bCs/>
        </w:rPr>
        <w:t xml:space="preserve">1.  </w:t>
      </w:r>
      <w:r w:rsidRPr="008D4B35">
        <w:rPr>
          <w:rFonts w:ascii="Times New Roman" w:eastAsia="Times New Roman" w:hAnsi="Times New Roman" w:cs="Times New Roman"/>
          <w:b/>
          <w:bCs/>
        </w:rPr>
        <w:t>Financial</w:t>
      </w:r>
      <w:r w:rsidRPr="008D4B35">
        <w:rPr>
          <w:rFonts w:ascii="Times New Roman" w:eastAsia="Times New Roman" w:hAnsi="Times New Roman" w:cs="Times New Roman"/>
          <w:bCs/>
        </w:rPr>
        <w:t xml:space="preserve"> </w:t>
      </w:r>
      <w:r w:rsidRPr="008D4B35">
        <w:rPr>
          <w:rFonts w:ascii="Times New Roman" w:eastAsia="Times New Roman" w:hAnsi="Times New Roman" w:cs="Times New Roman"/>
          <w:b/>
          <w:bCs/>
        </w:rPr>
        <w:t>Management:</w:t>
      </w:r>
      <w:r w:rsidRPr="008D4B35">
        <w:rPr>
          <w:rFonts w:ascii="Times New Roman" w:eastAsia="Times New Roman" w:hAnsi="Times New Roman" w:cs="Times New Roman"/>
          <w:bCs/>
        </w:rPr>
        <w:t xml:space="preserve"> </w:t>
      </w:r>
      <w:r w:rsidRPr="008D4B35">
        <w:rPr>
          <w:rFonts w:ascii="Times New Roman" w:hAnsi="Times New Roman" w:cs="Times New Roman"/>
          <w:color w:val="001D35"/>
          <w:shd w:val="clear" w:color="auto" w:fill="FFFFFF"/>
        </w:rPr>
        <w:t>Financial management is the process of planning, organizing, directing, and controlling the financial resources of an individual or organization to achieve specific goals. It involves activities like budgeting, forecasting, investment, and risk management to ensure efficient use of funds and maximize financial well-being.</w:t>
      </w:r>
      <w:r w:rsidRPr="008D4B35">
        <w:rPr>
          <w:rStyle w:val="uv3um"/>
          <w:rFonts w:ascii="Times New Roman" w:hAnsi="Times New Roman" w:cs="Times New Roman"/>
          <w:color w:val="001D35"/>
          <w:shd w:val="clear" w:color="auto" w:fill="FFFFFF"/>
        </w:rPr>
        <w:t> </w:t>
      </w:r>
    </w:p>
    <w:p w:rsidR="00F037F1" w:rsidRPr="008D4B35" w:rsidRDefault="00EC37CB" w:rsidP="00F037F1">
      <w:pPr>
        <w:tabs>
          <w:tab w:val="left" w:pos="3765"/>
        </w:tabs>
        <w:spacing w:after="0"/>
        <w:jc w:val="both"/>
        <w:rPr>
          <w:rFonts w:ascii="Times New Roman" w:hAnsi="Times New Roman" w:cs="Times New Roman"/>
          <w:color w:val="001D35"/>
          <w:shd w:val="clear" w:color="auto" w:fill="FFFFFF"/>
        </w:rPr>
      </w:pPr>
      <w:r w:rsidRPr="008D4B35">
        <w:rPr>
          <w:rFonts w:ascii="Times New Roman" w:hAnsi="Times New Roman" w:cs="Times New Roman"/>
          <w:b/>
          <w:noProof/>
        </w:rPr>
        <w:t xml:space="preserve">2. </w:t>
      </w:r>
      <w:r w:rsidR="00F037F1" w:rsidRPr="008D4B35">
        <w:rPr>
          <w:rFonts w:ascii="Times New Roman" w:hAnsi="Times New Roman" w:cs="Times New Roman"/>
          <w:b/>
          <w:color w:val="001D35"/>
          <w:shd w:val="clear" w:color="auto" w:fill="FFFFFF"/>
        </w:rPr>
        <w:t>Financial leverage:</w:t>
      </w:r>
      <w:r w:rsidR="00F037F1" w:rsidRPr="008D4B35">
        <w:rPr>
          <w:rFonts w:ascii="Times New Roman" w:hAnsi="Times New Roman" w:cs="Times New Roman"/>
          <w:color w:val="001D35"/>
          <w:shd w:val="clear" w:color="auto" w:fill="FFFFFF"/>
        </w:rPr>
        <w:t xml:space="preserve"> Financial leverage refers to the use of debt (borrowed funds) to increase the potential return on investments or to finance business operations. It's a strategy where companies or individuals borrow money to acquire assets or fund projects, aiming for returns that exceed the cost of borrowing. </w:t>
      </w:r>
    </w:p>
    <w:p w:rsidR="00F037F1" w:rsidRPr="008D4B35" w:rsidRDefault="00F037F1" w:rsidP="00F037F1">
      <w:pPr>
        <w:tabs>
          <w:tab w:val="left" w:pos="3765"/>
        </w:tabs>
        <w:spacing w:after="0"/>
        <w:jc w:val="both"/>
        <w:rPr>
          <w:rStyle w:val="uv3um"/>
          <w:rFonts w:ascii="Times New Roman" w:hAnsi="Times New Roman" w:cs="Times New Roman"/>
          <w:color w:val="001D35"/>
          <w:shd w:val="clear" w:color="auto" w:fill="FFFFFF"/>
        </w:rPr>
      </w:pPr>
      <w:r w:rsidRPr="008D4B35">
        <w:rPr>
          <w:rFonts w:ascii="Times New Roman" w:hAnsi="Times New Roman" w:cs="Times New Roman"/>
          <w:color w:val="001D35"/>
          <w:shd w:val="clear" w:color="auto" w:fill="FFFFFF"/>
        </w:rPr>
        <w:t xml:space="preserve">3. </w:t>
      </w:r>
      <w:r w:rsidRPr="008D4B35">
        <w:rPr>
          <w:rFonts w:ascii="Times New Roman" w:hAnsi="Times New Roman" w:cs="Times New Roman"/>
          <w:b/>
          <w:color w:val="001D35"/>
          <w:shd w:val="clear" w:color="auto" w:fill="FFFFFF"/>
        </w:rPr>
        <w:t>Cost of debt:</w:t>
      </w:r>
      <w:r w:rsidRPr="008D4B35">
        <w:rPr>
          <w:rFonts w:ascii="Times New Roman" w:hAnsi="Times New Roman" w:cs="Times New Roman"/>
          <w:color w:val="001D35"/>
          <w:shd w:val="clear" w:color="auto" w:fill="FFFFFF"/>
        </w:rPr>
        <w:t xml:space="preserve"> The cost of debt is the effective interest rate a company pays on its borrowed funds, such as loans or bonds. It represents the expense a company incurs for using debt capital and is a crucial factor in assessing financial health and making informed financing decisions.</w:t>
      </w:r>
    </w:p>
    <w:p w:rsidR="00F037F1" w:rsidRPr="008D4B35" w:rsidRDefault="00F037F1" w:rsidP="00F037F1">
      <w:pPr>
        <w:tabs>
          <w:tab w:val="left" w:pos="3765"/>
        </w:tabs>
        <w:spacing w:after="0"/>
        <w:jc w:val="both"/>
        <w:rPr>
          <w:rFonts w:ascii="Times New Roman" w:hAnsi="Times New Roman" w:cs="Times New Roman"/>
          <w:b/>
        </w:rPr>
      </w:pPr>
      <w:r w:rsidRPr="008D4B35">
        <w:rPr>
          <w:rStyle w:val="uv3um"/>
          <w:rFonts w:ascii="Times New Roman" w:hAnsi="Times New Roman" w:cs="Times New Roman"/>
          <w:color w:val="001D35"/>
          <w:shd w:val="clear" w:color="auto" w:fill="FFFFFF"/>
        </w:rPr>
        <w:t>4.</w:t>
      </w:r>
      <w:r w:rsidRPr="008D4B35">
        <w:rPr>
          <w:rFonts w:ascii="Times New Roman" w:hAnsi="Times New Roman" w:cs="Times New Roman"/>
        </w:rPr>
        <w:t xml:space="preserve"> </w:t>
      </w:r>
      <w:r w:rsidRPr="008D4B35">
        <w:rPr>
          <w:rFonts w:ascii="Times New Roman" w:hAnsi="Times New Roman" w:cs="Times New Roman"/>
          <w:b/>
        </w:rPr>
        <w:t xml:space="preserve">Sources of finance: </w:t>
      </w:r>
    </w:p>
    <w:p w:rsidR="00F037F1" w:rsidRPr="008D4B35" w:rsidRDefault="00F037F1" w:rsidP="00F037F1">
      <w:pPr>
        <w:tabs>
          <w:tab w:val="left" w:pos="3765"/>
        </w:tabs>
        <w:spacing w:after="0"/>
        <w:jc w:val="both"/>
        <w:rPr>
          <w:rStyle w:val="Strong"/>
          <w:rFonts w:ascii="Times New Roman" w:hAnsi="Times New Roman" w:cs="Times New Roman"/>
          <w:b w:val="0"/>
          <w:color w:val="001D35"/>
          <w:shd w:val="clear" w:color="auto" w:fill="FFFFFF"/>
        </w:rPr>
      </w:pPr>
      <w:r w:rsidRPr="008D4B35">
        <w:rPr>
          <w:rFonts w:ascii="Times New Roman" w:hAnsi="Times New Roman" w:cs="Times New Roman"/>
          <w:b/>
        </w:rPr>
        <w:t xml:space="preserve">       </w:t>
      </w:r>
      <w:r w:rsidRPr="008D4B35">
        <w:rPr>
          <w:rFonts w:ascii="Times New Roman" w:hAnsi="Times New Roman" w:cs="Times New Roman"/>
          <w:b/>
          <w:color w:val="001D35"/>
          <w:shd w:val="clear" w:color="auto" w:fill="FFFFFF"/>
        </w:rPr>
        <w:t xml:space="preserve">Internal Sources: </w:t>
      </w:r>
      <w:r w:rsidRPr="008D4B35">
        <w:rPr>
          <w:rStyle w:val="Strong"/>
          <w:rFonts w:ascii="Times New Roman" w:hAnsi="Times New Roman" w:cs="Times New Roman"/>
          <w:b w:val="0"/>
          <w:color w:val="001D35"/>
          <w:shd w:val="clear" w:color="auto" w:fill="FFFFFF"/>
        </w:rPr>
        <w:t>Retained Earnings, Working Capital, Asset Sales.</w:t>
      </w:r>
    </w:p>
    <w:p w:rsidR="00F037F1" w:rsidRPr="008D4B35" w:rsidRDefault="00F037F1" w:rsidP="00F037F1">
      <w:pPr>
        <w:tabs>
          <w:tab w:val="left" w:pos="3765"/>
        </w:tabs>
        <w:spacing w:after="0"/>
        <w:jc w:val="both"/>
        <w:rPr>
          <w:rStyle w:val="Strong"/>
          <w:rFonts w:ascii="Times New Roman" w:hAnsi="Times New Roman" w:cs="Times New Roman"/>
          <w:b w:val="0"/>
          <w:color w:val="001D35"/>
          <w:shd w:val="clear" w:color="auto" w:fill="FFFFFF"/>
        </w:rPr>
      </w:pPr>
      <w:r w:rsidRPr="008D4B35">
        <w:rPr>
          <w:rStyle w:val="Strong"/>
          <w:rFonts w:ascii="Times New Roman" w:hAnsi="Times New Roman" w:cs="Times New Roman"/>
          <w:color w:val="001D35"/>
          <w:shd w:val="clear" w:color="auto" w:fill="FFFFFF"/>
        </w:rPr>
        <w:t xml:space="preserve">       </w:t>
      </w:r>
      <w:r w:rsidRPr="008D4B35">
        <w:rPr>
          <w:rFonts w:ascii="Times New Roman" w:hAnsi="Times New Roman" w:cs="Times New Roman"/>
          <w:b/>
          <w:color w:val="001D35"/>
          <w:shd w:val="clear" w:color="auto" w:fill="FFFFFF"/>
        </w:rPr>
        <w:t>External Sources:</w:t>
      </w:r>
      <w:r w:rsidRPr="008D4B35">
        <w:rPr>
          <w:rFonts w:ascii="Times New Roman" w:hAnsi="Times New Roman" w:cs="Times New Roman"/>
          <w:color w:val="001D35"/>
          <w:shd w:val="clear" w:color="auto" w:fill="FFFFFF"/>
        </w:rPr>
        <w:t xml:space="preserve"> </w:t>
      </w:r>
      <w:r w:rsidRPr="008D4B35">
        <w:rPr>
          <w:rStyle w:val="Strong"/>
          <w:rFonts w:ascii="Times New Roman" w:hAnsi="Times New Roman" w:cs="Times New Roman"/>
          <w:b w:val="0"/>
          <w:color w:val="001D35"/>
          <w:shd w:val="clear" w:color="auto" w:fill="FFFFFF"/>
        </w:rPr>
        <w:t>Equity Capita,</w:t>
      </w:r>
      <w:r w:rsidRPr="008D4B35">
        <w:rPr>
          <w:rFonts w:ascii="Times New Roman" w:hAnsi="Times New Roman" w:cs="Times New Roman"/>
          <w:b/>
          <w:color w:val="001D35"/>
          <w:shd w:val="clear" w:color="auto" w:fill="FFFFFF"/>
        </w:rPr>
        <w:t xml:space="preserve"> </w:t>
      </w:r>
      <w:r w:rsidRPr="008D4B35">
        <w:rPr>
          <w:rStyle w:val="Strong"/>
          <w:rFonts w:ascii="Times New Roman" w:hAnsi="Times New Roman" w:cs="Times New Roman"/>
          <w:b w:val="0"/>
          <w:color w:val="001D35"/>
          <w:shd w:val="clear" w:color="auto" w:fill="FFFFFF"/>
        </w:rPr>
        <w:t>Debt Capital,</w:t>
      </w:r>
      <w:r w:rsidRPr="008D4B35">
        <w:rPr>
          <w:rFonts w:ascii="Times New Roman" w:hAnsi="Times New Roman" w:cs="Times New Roman"/>
          <w:b/>
          <w:color w:val="001D35"/>
          <w:shd w:val="clear" w:color="auto" w:fill="FFFFFF"/>
        </w:rPr>
        <w:t xml:space="preserve"> </w:t>
      </w:r>
      <w:r w:rsidRPr="008D4B35">
        <w:rPr>
          <w:rStyle w:val="Strong"/>
          <w:rFonts w:ascii="Times New Roman" w:hAnsi="Times New Roman" w:cs="Times New Roman"/>
          <w:b w:val="0"/>
          <w:color w:val="001D35"/>
          <w:shd w:val="clear" w:color="auto" w:fill="FFFFFF"/>
        </w:rPr>
        <w:t>Leasing,</w:t>
      </w:r>
      <w:r w:rsidRPr="008D4B35">
        <w:rPr>
          <w:rFonts w:ascii="Times New Roman" w:hAnsi="Times New Roman" w:cs="Times New Roman"/>
          <w:b/>
          <w:color w:val="001D35"/>
          <w:shd w:val="clear" w:color="auto" w:fill="FFFFFF"/>
        </w:rPr>
        <w:t xml:space="preserve"> </w:t>
      </w:r>
      <w:r w:rsidRPr="008D4B35">
        <w:rPr>
          <w:rStyle w:val="Strong"/>
          <w:rFonts w:ascii="Times New Roman" w:hAnsi="Times New Roman" w:cs="Times New Roman"/>
          <w:b w:val="0"/>
          <w:color w:val="001D35"/>
          <w:shd w:val="clear" w:color="auto" w:fill="FFFFFF"/>
        </w:rPr>
        <w:t>Venture Capital,</w:t>
      </w:r>
      <w:r w:rsidRPr="008D4B35">
        <w:rPr>
          <w:rFonts w:ascii="Times New Roman" w:hAnsi="Times New Roman" w:cs="Times New Roman"/>
          <w:b/>
          <w:color w:val="001D35"/>
          <w:shd w:val="clear" w:color="auto" w:fill="FFFFFF"/>
        </w:rPr>
        <w:t xml:space="preserve"> </w:t>
      </w:r>
      <w:r w:rsidRPr="008D4B35">
        <w:rPr>
          <w:rStyle w:val="Strong"/>
          <w:rFonts w:ascii="Times New Roman" w:hAnsi="Times New Roman" w:cs="Times New Roman"/>
          <w:b w:val="0"/>
          <w:color w:val="001D35"/>
          <w:shd w:val="clear" w:color="auto" w:fill="FFFFFF"/>
        </w:rPr>
        <w:t>Government</w:t>
      </w:r>
      <w:r w:rsidRPr="008D4B35">
        <w:rPr>
          <w:rStyle w:val="Strong"/>
          <w:rFonts w:ascii="Times New Roman" w:hAnsi="Times New Roman" w:cs="Times New Roman"/>
          <w:color w:val="001D35"/>
          <w:shd w:val="clear" w:color="auto" w:fill="FFFFFF"/>
        </w:rPr>
        <w:t xml:space="preserve"> </w:t>
      </w:r>
      <w:r w:rsidRPr="008D4B35">
        <w:rPr>
          <w:rStyle w:val="Strong"/>
          <w:rFonts w:ascii="Times New Roman" w:hAnsi="Times New Roman" w:cs="Times New Roman"/>
          <w:b w:val="0"/>
          <w:color w:val="001D35"/>
          <w:shd w:val="clear" w:color="auto" w:fill="FFFFFF"/>
        </w:rPr>
        <w:t>Grants.</w:t>
      </w:r>
    </w:p>
    <w:p w:rsidR="00F037F1" w:rsidRPr="008D4B35" w:rsidRDefault="00F037F1" w:rsidP="00F037F1">
      <w:pPr>
        <w:tabs>
          <w:tab w:val="left" w:pos="3765"/>
        </w:tabs>
        <w:spacing w:after="0"/>
        <w:jc w:val="both"/>
        <w:rPr>
          <w:rStyle w:val="uv3um"/>
          <w:rFonts w:ascii="Times New Roman" w:hAnsi="Times New Roman" w:cs="Times New Roman"/>
          <w:color w:val="001D35"/>
          <w:shd w:val="clear" w:color="auto" w:fill="FFFFFF"/>
        </w:rPr>
      </w:pPr>
      <w:r w:rsidRPr="008D4B35">
        <w:rPr>
          <w:rStyle w:val="Strong"/>
          <w:rFonts w:ascii="Times New Roman" w:hAnsi="Times New Roman" w:cs="Times New Roman"/>
          <w:b w:val="0"/>
          <w:color w:val="001D35"/>
          <w:shd w:val="clear" w:color="auto" w:fill="FFFFFF"/>
        </w:rPr>
        <w:t>5.</w:t>
      </w:r>
      <w:r w:rsidRPr="008D4B35">
        <w:rPr>
          <w:rFonts w:ascii="Times New Roman" w:hAnsi="Times New Roman" w:cs="Times New Roman"/>
          <w:color w:val="001D35"/>
          <w:shd w:val="clear" w:color="auto" w:fill="FFFFFF"/>
        </w:rPr>
        <w:t xml:space="preserve"> </w:t>
      </w:r>
      <w:r w:rsidR="008D4B35" w:rsidRPr="008D4B35">
        <w:rPr>
          <w:rFonts w:ascii="Times New Roman" w:hAnsi="Times New Roman" w:cs="Times New Roman"/>
          <w:b/>
          <w:color w:val="001D35"/>
          <w:shd w:val="clear" w:color="auto" w:fill="FFFFFF"/>
        </w:rPr>
        <w:t>Dividend</w:t>
      </w:r>
      <w:r w:rsidRPr="008D4B35">
        <w:rPr>
          <w:rFonts w:ascii="Times New Roman" w:hAnsi="Times New Roman" w:cs="Times New Roman"/>
          <w:b/>
          <w:color w:val="001D35"/>
          <w:shd w:val="clear" w:color="auto" w:fill="FFFFFF"/>
        </w:rPr>
        <w:t>:</w:t>
      </w:r>
      <w:r w:rsidRPr="008D4B35">
        <w:rPr>
          <w:rFonts w:ascii="Times New Roman" w:hAnsi="Times New Roman" w:cs="Times New Roman"/>
          <w:color w:val="001D35"/>
          <w:shd w:val="clear" w:color="auto" w:fill="FFFFFF"/>
        </w:rPr>
        <w:t xml:space="preserve"> a dividend is a distribution of a company's profits to its shareholders. It's a way for companies to share their earnings with those who own a stake in the business, essentially rewarding them for their investment. Dividends can be paid in cash, additional shares of stock (stock dividend), or other assets.</w:t>
      </w:r>
      <w:r w:rsidRPr="008D4B35">
        <w:rPr>
          <w:rStyle w:val="uv3um"/>
          <w:rFonts w:ascii="Times New Roman" w:hAnsi="Times New Roman" w:cs="Times New Roman"/>
          <w:color w:val="001D35"/>
          <w:shd w:val="clear" w:color="auto" w:fill="FFFFFF"/>
        </w:rPr>
        <w:t> </w:t>
      </w:r>
    </w:p>
    <w:p w:rsidR="00F037F1" w:rsidRPr="008D4B35" w:rsidRDefault="00F037F1" w:rsidP="00F037F1">
      <w:pPr>
        <w:tabs>
          <w:tab w:val="left" w:pos="3765"/>
        </w:tabs>
        <w:spacing w:after="0"/>
        <w:jc w:val="both"/>
        <w:rPr>
          <w:rFonts w:ascii="Times New Roman" w:hAnsi="Times New Roman" w:cs="Times New Roman"/>
          <w:b/>
        </w:rPr>
      </w:pPr>
      <w:r w:rsidRPr="008D4B35">
        <w:rPr>
          <w:rStyle w:val="uv3um"/>
          <w:rFonts w:ascii="Times New Roman" w:hAnsi="Times New Roman" w:cs="Times New Roman"/>
          <w:color w:val="001D35"/>
          <w:shd w:val="clear" w:color="auto" w:fill="FFFFFF"/>
        </w:rPr>
        <w:t>6.</w:t>
      </w:r>
      <w:r w:rsidR="008D4B35" w:rsidRPr="008D4B35">
        <w:rPr>
          <w:rFonts w:ascii="Times New Roman" w:hAnsi="Times New Roman" w:cs="Times New Roman"/>
          <w:color w:val="001D35"/>
          <w:shd w:val="clear" w:color="auto" w:fill="FFFFFF"/>
        </w:rPr>
        <w:t xml:space="preserve"> </w:t>
      </w:r>
      <w:r w:rsidR="008D4B35" w:rsidRPr="008D4B35">
        <w:rPr>
          <w:rFonts w:ascii="Times New Roman" w:hAnsi="Times New Roman" w:cs="Times New Roman"/>
          <w:b/>
          <w:color w:val="001D35"/>
          <w:shd w:val="clear" w:color="auto" w:fill="FFFFFF"/>
        </w:rPr>
        <w:t>Working capital:</w:t>
      </w:r>
      <w:r w:rsidRPr="008D4B35">
        <w:rPr>
          <w:rStyle w:val="uv3um"/>
          <w:rFonts w:ascii="Times New Roman" w:hAnsi="Times New Roman" w:cs="Times New Roman"/>
          <w:color w:val="001D35"/>
          <w:shd w:val="clear" w:color="auto" w:fill="FFFFFF"/>
        </w:rPr>
        <w:t xml:space="preserve">   </w:t>
      </w:r>
      <w:r w:rsidRPr="008D4B35">
        <w:rPr>
          <w:rFonts w:ascii="Times New Roman" w:hAnsi="Times New Roman" w:cs="Times New Roman"/>
          <w:color w:val="001D35"/>
          <w:shd w:val="clear" w:color="auto" w:fill="FFFFFF"/>
        </w:rPr>
        <w:t xml:space="preserve">Working capital is a financial metric that represents a company's short-term financial health and liquidity. It's calculated by subtracting a company's current liabilities from its current </w:t>
      </w:r>
      <w:proofErr w:type="gramStart"/>
      <w:r w:rsidRPr="008D4B35">
        <w:rPr>
          <w:rFonts w:ascii="Times New Roman" w:hAnsi="Times New Roman" w:cs="Times New Roman"/>
          <w:color w:val="001D35"/>
          <w:shd w:val="clear" w:color="auto" w:fill="FFFFFF"/>
        </w:rPr>
        <w:t>assets</w:t>
      </w:r>
      <w:proofErr w:type="gramEnd"/>
      <w:r w:rsidRPr="008D4B35">
        <w:rPr>
          <w:rFonts w:ascii="Times New Roman" w:hAnsi="Times New Roman" w:cs="Times New Roman"/>
          <w:color w:val="001D35"/>
          <w:shd w:val="clear" w:color="auto" w:fill="FFFFFF"/>
        </w:rPr>
        <w:t>. In simpler terms, it's the difference between what a company owns (assets) and what it owes (liabilities) within a year.</w:t>
      </w:r>
      <w:r w:rsidRPr="008D4B35">
        <w:rPr>
          <w:rStyle w:val="uv3um"/>
          <w:rFonts w:ascii="Times New Roman" w:hAnsi="Times New Roman" w:cs="Times New Roman"/>
          <w:color w:val="001D35"/>
          <w:shd w:val="clear" w:color="auto" w:fill="FFFFFF"/>
        </w:rPr>
        <w:t> </w:t>
      </w:r>
    </w:p>
    <w:p w:rsidR="00871513" w:rsidRPr="008D4B35" w:rsidRDefault="00871513" w:rsidP="00871513">
      <w:pPr>
        <w:tabs>
          <w:tab w:val="left" w:pos="3765"/>
        </w:tabs>
        <w:spacing w:after="0"/>
        <w:rPr>
          <w:rFonts w:ascii="Times New Roman" w:hAnsi="Times New Roman" w:cs="Times New Roman"/>
          <w:noProof/>
        </w:rPr>
      </w:pPr>
      <w:r w:rsidRPr="008D4B35">
        <w:rPr>
          <w:rFonts w:ascii="Times New Roman" w:hAnsi="Times New Roman" w:cs="Times New Roman"/>
          <w:b/>
          <w:noProof/>
        </w:rPr>
        <w:t>7.</w:t>
      </w:r>
      <w:r w:rsidRPr="008D4B35">
        <w:rPr>
          <w:rFonts w:ascii="Times New Roman" w:hAnsi="Times New Roman" w:cs="Times New Roman"/>
          <w:noProof/>
        </w:rPr>
        <w:t xml:space="preserve"> 100% payout, 0% retention</w:t>
      </w:r>
    </w:p>
    <w:p w:rsidR="00871513" w:rsidRPr="008D4B35" w:rsidRDefault="00871513" w:rsidP="00871513">
      <w:pPr>
        <w:tabs>
          <w:tab w:val="left" w:pos="3765"/>
        </w:tabs>
        <w:spacing w:after="0"/>
        <w:rPr>
          <w:rFonts w:ascii="Times New Roman" w:hAnsi="Times New Roman" w:cs="Times New Roman"/>
          <w:noProof/>
        </w:rPr>
      </w:pPr>
      <w:r w:rsidRPr="008D4B35">
        <w:rPr>
          <w:rFonts w:ascii="Times New Roman" w:hAnsi="Times New Roman" w:cs="Times New Roman"/>
          <w:noProof/>
        </w:rPr>
        <w:t xml:space="preserve">    Market price per share </w:t>
      </w:r>
      <w:r w:rsidRPr="008D4B35">
        <w:rPr>
          <w:rFonts w:ascii="Times New Roman" w:hAnsi="Times New Roman" w:cs="Times New Roman"/>
          <w:color w:val="040C28"/>
        </w:rPr>
        <w:t>P = D + (E-D) (r/</w:t>
      </w:r>
      <w:proofErr w:type="gramStart"/>
      <w:r w:rsidRPr="008D4B35">
        <w:rPr>
          <w:rFonts w:ascii="Times New Roman" w:hAnsi="Times New Roman" w:cs="Times New Roman"/>
          <w:color w:val="040C28"/>
        </w:rPr>
        <w:t>k )</w:t>
      </w:r>
      <w:proofErr w:type="gramEnd"/>
      <w:r w:rsidRPr="008D4B35">
        <w:rPr>
          <w:rFonts w:ascii="Times New Roman" w:hAnsi="Times New Roman" w:cs="Times New Roman"/>
          <w:color w:val="040C28"/>
        </w:rPr>
        <w:t xml:space="preserve"> / k</w:t>
      </w:r>
    </w:p>
    <w:p w:rsidR="00FB20BA" w:rsidRPr="008D4B35" w:rsidRDefault="00871513" w:rsidP="00871513">
      <w:pPr>
        <w:spacing w:after="0"/>
        <w:rPr>
          <w:rFonts w:ascii="Times New Roman" w:hAnsi="Times New Roman" w:cs="Times New Roman"/>
          <w:noProof/>
        </w:rPr>
      </w:pPr>
      <w:r w:rsidRPr="008D4B35">
        <w:rPr>
          <w:rFonts w:ascii="Times New Roman" w:hAnsi="Times New Roman" w:cs="Times New Roman"/>
          <w:noProof/>
        </w:rPr>
        <w:t xml:space="preserve">    D – Dividend per share = EPS x Payout = 20 x 100% = Rs.20</w:t>
      </w:r>
    </w:p>
    <w:p w:rsidR="00871513" w:rsidRPr="008D4B35" w:rsidRDefault="00871513" w:rsidP="00871513">
      <w:pPr>
        <w:spacing w:after="0"/>
        <w:rPr>
          <w:rFonts w:ascii="Times New Roman" w:hAnsi="Times New Roman" w:cs="Times New Roman"/>
          <w:noProof/>
        </w:rPr>
      </w:pPr>
      <w:r w:rsidRPr="008D4B35">
        <w:rPr>
          <w:rFonts w:ascii="Times New Roman" w:hAnsi="Times New Roman" w:cs="Times New Roman"/>
          <w:noProof/>
        </w:rPr>
        <w:t xml:space="preserve">    R – Rate of return = 18%</w:t>
      </w:r>
    </w:p>
    <w:p w:rsidR="00871513" w:rsidRPr="008D4B35" w:rsidRDefault="00871513" w:rsidP="00871513">
      <w:pPr>
        <w:spacing w:after="0"/>
        <w:rPr>
          <w:rFonts w:ascii="Times New Roman" w:hAnsi="Times New Roman" w:cs="Times New Roman"/>
          <w:noProof/>
        </w:rPr>
      </w:pPr>
      <w:r w:rsidRPr="008D4B35">
        <w:rPr>
          <w:rFonts w:ascii="Times New Roman" w:hAnsi="Times New Roman" w:cs="Times New Roman"/>
          <w:noProof/>
        </w:rPr>
        <w:t xml:space="preserve">    K -  Cost of Capital = 10%</w:t>
      </w:r>
    </w:p>
    <w:p w:rsidR="00871513" w:rsidRPr="008D4B35" w:rsidRDefault="00871513" w:rsidP="00871513">
      <w:pPr>
        <w:spacing w:after="0"/>
        <w:rPr>
          <w:rFonts w:ascii="Times New Roman" w:hAnsi="Times New Roman" w:cs="Times New Roman"/>
          <w:noProof/>
        </w:rPr>
      </w:pPr>
      <w:r w:rsidRPr="008D4B35">
        <w:rPr>
          <w:rFonts w:ascii="Times New Roman" w:hAnsi="Times New Roman" w:cs="Times New Roman"/>
          <w:noProof/>
        </w:rPr>
        <w:t xml:space="preserve">    E - Earning per share = Rs. 20</w:t>
      </w:r>
    </w:p>
    <w:p w:rsidR="00871513" w:rsidRPr="008D4B35" w:rsidRDefault="00871513" w:rsidP="00871513">
      <w:pPr>
        <w:spacing w:after="0"/>
        <w:rPr>
          <w:rFonts w:ascii="Times New Roman" w:hAnsi="Times New Roman" w:cs="Times New Roman"/>
          <w:noProof/>
        </w:rPr>
      </w:pPr>
      <w:r w:rsidRPr="008D4B35">
        <w:rPr>
          <w:rFonts w:ascii="Times New Roman" w:hAnsi="Times New Roman" w:cs="Times New Roman"/>
          <w:noProof/>
        </w:rPr>
        <w:tab/>
        <w:t>P = 20 + (</w:t>
      </w:r>
      <w:r w:rsidR="009A3D85" w:rsidRPr="008D4B35">
        <w:rPr>
          <w:rFonts w:ascii="Times New Roman" w:hAnsi="Times New Roman" w:cs="Times New Roman"/>
          <w:noProof/>
        </w:rPr>
        <w:t>20-20)(0.18/0.10) / 0.10</w:t>
      </w:r>
    </w:p>
    <w:p w:rsidR="009A3D85" w:rsidRPr="008D4B35" w:rsidRDefault="009A3D85" w:rsidP="00871513">
      <w:pPr>
        <w:spacing w:after="0"/>
        <w:rPr>
          <w:rFonts w:ascii="Times New Roman" w:hAnsi="Times New Roman" w:cs="Times New Roman"/>
          <w:noProof/>
        </w:rPr>
      </w:pPr>
      <w:r w:rsidRPr="008D4B35">
        <w:rPr>
          <w:rFonts w:ascii="Times New Roman" w:hAnsi="Times New Roman" w:cs="Times New Roman"/>
          <w:noProof/>
        </w:rPr>
        <w:tab/>
        <w:t xml:space="preserve">   = 20/0.10 </w:t>
      </w:r>
      <w:r w:rsidRPr="008D4B35">
        <w:rPr>
          <w:rFonts w:ascii="Times New Roman" w:hAnsi="Times New Roman" w:cs="Times New Roman"/>
          <w:noProof/>
        </w:rPr>
        <w:tab/>
        <w:t>=Rs. 200</w:t>
      </w:r>
    </w:p>
    <w:p w:rsidR="009A3D85" w:rsidRPr="008D4B35" w:rsidRDefault="009A3D85" w:rsidP="00871513">
      <w:pPr>
        <w:spacing w:after="0"/>
        <w:rPr>
          <w:rFonts w:ascii="Times New Roman" w:hAnsi="Times New Roman" w:cs="Times New Roman"/>
          <w:noProof/>
        </w:rPr>
      </w:pPr>
      <w:r w:rsidRPr="008D4B35">
        <w:rPr>
          <w:rFonts w:ascii="Times New Roman" w:hAnsi="Times New Roman" w:cs="Times New Roman"/>
          <w:noProof/>
        </w:rPr>
        <w:tab/>
        <w:t>Value of firm = no of equity shares x market price per share</w:t>
      </w:r>
    </w:p>
    <w:p w:rsidR="009A3D85" w:rsidRPr="008D4B35" w:rsidRDefault="009A3D85" w:rsidP="00871513">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xml:space="preserve">           = 5,00,000 x 200</w:t>
      </w:r>
    </w:p>
    <w:p w:rsidR="00FB20BA" w:rsidRPr="008D4B35" w:rsidRDefault="009A3D85" w:rsidP="009A3D85">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 Rs. 10,00,00,000</w:t>
      </w:r>
    </w:p>
    <w:p w:rsidR="00FB20BA" w:rsidRPr="008D4B35" w:rsidRDefault="00F037F1" w:rsidP="008D4B35">
      <w:pPr>
        <w:shd w:val="clear" w:color="auto" w:fill="FFFFFF"/>
        <w:spacing w:after="0"/>
        <w:jc w:val="both"/>
        <w:rPr>
          <w:rFonts w:ascii="Times New Roman" w:eastAsia="Times New Roman" w:hAnsi="Times New Roman" w:cs="Times New Roman"/>
          <w:color w:val="001D35"/>
        </w:rPr>
      </w:pPr>
      <w:r w:rsidRPr="008D4B35">
        <w:rPr>
          <w:rFonts w:ascii="Times New Roman" w:hAnsi="Times New Roman" w:cs="Times New Roman"/>
          <w:noProof/>
        </w:rPr>
        <w:t>8.</w:t>
      </w:r>
      <w:r w:rsidRPr="008D4B35">
        <w:rPr>
          <w:rFonts w:ascii="Times New Roman" w:hAnsi="Times New Roman" w:cs="Times New Roman"/>
          <w:color w:val="001D35"/>
        </w:rPr>
        <w:t xml:space="preserve"> </w:t>
      </w:r>
      <w:r w:rsidR="008D4B35" w:rsidRPr="008D4B35">
        <w:rPr>
          <w:rFonts w:ascii="Times New Roman" w:eastAsia="Times New Roman" w:hAnsi="Times New Roman" w:cs="Times New Roman"/>
          <w:b/>
          <w:color w:val="001D35"/>
        </w:rPr>
        <w:t>Trading on equity</w:t>
      </w:r>
      <w:r w:rsidR="008D4B35">
        <w:rPr>
          <w:rFonts w:ascii="Times New Roman" w:eastAsia="Times New Roman" w:hAnsi="Times New Roman" w:cs="Times New Roman"/>
          <w:b/>
          <w:color w:val="001D35"/>
        </w:rPr>
        <w:t>:</w:t>
      </w:r>
      <w:r w:rsidR="008D4B35" w:rsidRPr="008D4B35">
        <w:rPr>
          <w:rFonts w:ascii="Times New Roman" w:eastAsia="Times New Roman" w:hAnsi="Times New Roman" w:cs="Times New Roman"/>
          <w:color w:val="001D35"/>
        </w:rPr>
        <w:t xml:space="preserve"> </w:t>
      </w:r>
      <w:r w:rsidRPr="008D4B35">
        <w:rPr>
          <w:rFonts w:ascii="Times New Roman" w:eastAsia="Times New Roman" w:hAnsi="Times New Roman" w:cs="Times New Roman"/>
          <w:color w:val="001D35"/>
        </w:rPr>
        <w:t>Trading on equity, also known as financial leverage, refers to using borrowed funds (debt) to increase potential returns for shareholders. It's a strategy where companies leverage their existing equity by taking on debt, with the expectation that the returns generated from the borrowed funds will exceed the cost of borrowing, thereby boosting shareholder earnings per share (EPS). </w:t>
      </w:r>
    </w:p>
    <w:p w:rsidR="00F037F1" w:rsidRPr="008D4B35" w:rsidRDefault="00F037F1" w:rsidP="008D4B35">
      <w:pPr>
        <w:shd w:val="clear" w:color="auto" w:fill="FFFFFF"/>
        <w:spacing w:after="0"/>
        <w:jc w:val="both"/>
        <w:rPr>
          <w:rStyle w:val="uv3um"/>
          <w:rFonts w:ascii="Times New Roman" w:hAnsi="Times New Roman" w:cs="Times New Roman"/>
          <w:color w:val="001D35"/>
          <w:shd w:val="clear" w:color="auto" w:fill="FFFFFF"/>
        </w:rPr>
      </w:pPr>
      <w:r w:rsidRPr="008D4B35">
        <w:rPr>
          <w:rFonts w:ascii="Times New Roman" w:eastAsia="Times New Roman" w:hAnsi="Times New Roman" w:cs="Times New Roman"/>
          <w:color w:val="001D35"/>
        </w:rPr>
        <w:t xml:space="preserve">9. </w:t>
      </w:r>
      <w:r w:rsidR="008D4B35" w:rsidRPr="008D4B35">
        <w:rPr>
          <w:rFonts w:ascii="Times New Roman" w:hAnsi="Times New Roman" w:cs="Times New Roman"/>
          <w:b/>
          <w:color w:val="001D35"/>
          <w:shd w:val="clear" w:color="auto" w:fill="FFFFFF"/>
        </w:rPr>
        <w:t>Undercapitalization:</w:t>
      </w:r>
      <w:r w:rsidR="008D4B35">
        <w:rPr>
          <w:rFonts w:ascii="Times New Roman" w:hAnsi="Times New Roman" w:cs="Times New Roman"/>
          <w:color w:val="001D35"/>
          <w:shd w:val="clear" w:color="auto" w:fill="FFFFFF"/>
        </w:rPr>
        <w:t xml:space="preserve"> </w:t>
      </w:r>
      <w:r w:rsidRPr="008D4B35">
        <w:rPr>
          <w:rFonts w:ascii="Times New Roman" w:hAnsi="Times New Roman" w:cs="Times New Roman"/>
          <w:color w:val="001D35"/>
          <w:shd w:val="clear" w:color="auto" w:fill="FFFFFF"/>
        </w:rPr>
        <w:t>Undercapitalization refers to a situation where a company's financial resources are insufficient to support its operations and growth, meaning it lacks adequate capital to meet its needs. Essentially, the company's actual capitalization is lower than what's required for its operational demands and potential for expansion. This can lead to difficulties in managing day-to-day operations, funding new projects, or weathering unexpected expenses.</w:t>
      </w:r>
      <w:r w:rsidRPr="008D4B35">
        <w:rPr>
          <w:rStyle w:val="uv3um"/>
          <w:rFonts w:ascii="Times New Roman" w:hAnsi="Times New Roman" w:cs="Times New Roman"/>
          <w:color w:val="001D35"/>
          <w:shd w:val="clear" w:color="auto" w:fill="FFFFFF"/>
        </w:rPr>
        <w:t> </w:t>
      </w:r>
    </w:p>
    <w:p w:rsidR="00F037F1" w:rsidRDefault="00F037F1" w:rsidP="008D4B35">
      <w:pPr>
        <w:shd w:val="clear" w:color="auto" w:fill="FFFFFF"/>
        <w:spacing w:after="0"/>
        <w:jc w:val="both"/>
        <w:rPr>
          <w:rStyle w:val="uv3um"/>
          <w:rFonts w:ascii="Times New Roman" w:hAnsi="Times New Roman" w:cs="Times New Roman"/>
          <w:color w:val="001D35"/>
          <w:shd w:val="clear" w:color="auto" w:fill="FFFFFF"/>
        </w:rPr>
      </w:pPr>
      <w:r w:rsidRPr="008D4B35">
        <w:rPr>
          <w:rStyle w:val="uv3um"/>
          <w:rFonts w:ascii="Times New Roman" w:hAnsi="Times New Roman" w:cs="Times New Roman"/>
          <w:color w:val="001D35"/>
          <w:shd w:val="clear" w:color="auto" w:fill="FFFFFF"/>
        </w:rPr>
        <w:lastRenderedPageBreak/>
        <w:t>10.</w:t>
      </w:r>
      <w:r w:rsidRPr="008D4B35">
        <w:rPr>
          <w:rFonts w:ascii="Times New Roman" w:hAnsi="Times New Roman" w:cs="Times New Roman"/>
          <w:color w:val="001D35"/>
          <w:shd w:val="clear" w:color="auto" w:fill="FFFFFF"/>
        </w:rPr>
        <w:t xml:space="preserve"> </w:t>
      </w:r>
      <w:r w:rsidR="008D4B35" w:rsidRPr="008D4B35">
        <w:rPr>
          <w:rFonts w:ascii="Times New Roman" w:hAnsi="Times New Roman" w:cs="Times New Roman"/>
          <w:b/>
          <w:color w:val="001D35"/>
          <w:shd w:val="clear" w:color="auto" w:fill="FFFFFF"/>
        </w:rPr>
        <w:t>Optimum capital structure:</w:t>
      </w:r>
      <w:r w:rsidR="008D4B35">
        <w:rPr>
          <w:rFonts w:ascii="Times New Roman" w:hAnsi="Times New Roman" w:cs="Times New Roman"/>
          <w:color w:val="001D35"/>
          <w:shd w:val="clear" w:color="auto" w:fill="FFFFFF"/>
        </w:rPr>
        <w:t xml:space="preserve"> </w:t>
      </w:r>
      <w:r w:rsidRPr="008D4B35">
        <w:rPr>
          <w:rFonts w:ascii="Times New Roman" w:hAnsi="Times New Roman" w:cs="Times New Roman"/>
          <w:color w:val="001D35"/>
          <w:shd w:val="clear" w:color="auto" w:fill="FFFFFF"/>
        </w:rPr>
        <w:t>The optimum capital structure is the specific mix of debt and equity financing that minimizes a company's overall cost of capital while maximizing its market value. It's the point where the benefits of using debt (like tax shields) are balanced with the increased financial risk associated with higher debt levels.</w:t>
      </w:r>
      <w:r w:rsidRPr="008D4B35">
        <w:rPr>
          <w:rStyle w:val="uv3um"/>
          <w:rFonts w:ascii="Times New Roman" w:hAnsi="Times New Roman" w:cs="Times New Roman"/>
          <w:color w:val="001D35"/>
          <w:shd w:val="clear" w:color="auto" w:fill="FFFFFF"/>
        </w:rPr>
        <w:t> </w:t>
      </w:r>
    </w:p>
    <w:p w:rsidR="008D4B35" w:rsidRDefault="008D4B35" w:rsidP="008D4B35">
      <w:pPr>
        <w:shd w:val="clear" w:color="auto" w:fill="FFFFFF"/>
        <w:spacing w:after="0"/>
        <w:jc w:val="both"/>
        <w:rPr>
          <w:rStyle w:val="uv3um"/>
          <w:rFonts w:ascii="Times New Roman" w:hAnsi="Times New Roman" w:cs="Times New Roman"/>
          <w:color w:val="001D35"/>
          <w:shd w:val="clear" w:color="auto" w:fill="FFFFFF"/>
        </w:rPr>
      </w:pPr>
    </w:p>
    <w:p w:rsidR="008D4B35" w:rsidRPr="008D4B35" w:rsidRDefault="008D4B35" w:rsidP="008D4B35">
      <w:pPr>
        <w:shd w:val="clear" w:color="auto" w:fill="FFFFFF"/>
        <w:spacing w:after="0"/>
        <w:jc w:val="both"/>
        <w:rPr>
          <w:rFonts w:ascii="Times New Roman" w:eastAsia="Times New Roman" w:hAnsi="Times New Roman" w:cs="Times New Roman"/>
          <w:color w:val="001D35"/>
        </w:rPr>
      </w:pPr>
    </w:p>
    <w:p w:rsidR="00F02DE9" w:rsidRPr="008D4B35" w:rsidRDefault="00857027" w:rsidP="00FB20BA">
      <w:pPr>
        <w:rPr>
          <w:rFonts w:ascii="Times New Roman" w:hAnsi="Times New Roman" w:cs="Times New Roman"/>
          <w:noProof/>
        </w:rPr>
      </w:pPr>
      <w:r w:rsidRPr="008D4B35">
        <w:rPr>
          <w:rFonts w:ascii="Times New Roman" w:hAnsi="Times New Roman" w:cs="Times New Roman"/>
          <w:noProof/>
        </w:rPr>
        <w:t>11</w:t>
      </w:r>
      <w:r w:rsidR="00FB20BA" w:rsidRPr="008D4B35">
        <w:rPr>
          <w:rFonts w:ascii="Times New Roman" w:hAnsi="Times New Roman" w:cs="Times New Roman"/>
          <w:noProof/>
        </w:rPr>
        <w:t>.Computation of payback period (CFAT)</w:t>
      </w:r>
    </w:p>
    <w:p w:rsidR="00FB20BA" w:rsidRPr="008D4B35" w:rsidRDefault="00FB20BA" w:rsidP="00FB20BA">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 xml:space="preserve">    Initial Investment</w:t>
      </w:r>
      <w:r w:rsidRPr="008D4B35">
        <w:rPr>
          <w:rFonts w:ascii="Times New Roman" w:hAnsi="Times New Roman" w:cs="Times New Roman"/>
          <w:noProof/>
        </w:rPr>
        <w:tab/>
      </w:r>
      <w:r w:rsidRPr="008D4B35">
        <w:rPr>
          <w:rFonts w:ascii="Times New Roman" w:hAnsi="Times New Roman" w:cs="Times New Roman"/>
          <w:noProof/>
        </w:rPr>
        <w:tab/>
        <w:t xml:space="preserve">         2,00,000</w:t>
      </w:r>
    </w:p>
    <w:p w:rsidR="00FB20BA" w:rsidRPr="008D4B35" w:rsidRDefault="00FB20BA" w:rsidP="00FB20BA">
      <w:pPr>
        <w:tabs>
          <w:tab w:val="left" w:pos="720"/>
          <w:tab w:val="left" w:pos="1440"/>
          <w:tab w:val="left" w:pos="2160"/>
          <w:tab w:val="left" w:pos="2880"/>
          <w:tab w:val="left" w:pos="3600"/>
          <w:tab w:val="left" w:pos="4320"/>
          <w:tab w:val="left" w:pos="5040"/>
        </w:tabs>
        <w:spacing w:after="0"/>
        <w:rPr>
          <w:rFonts w:ascii="Times New Roman" w:hAnsi="Times New Roman" w:cs="Times New Roman"/>
          <w:noProof/>
        </w:rPr>
      </w:pPr>
      <w:r w:rsidRPr="008D4B35">
        <w:rPr>
          <w:rFonts w:ascii="Times New Roman" w:hAnsi="Times New Roman" w:cs="Times New Roman"/>
          <w:noProof/>
        </w:rPr>
        <w:tab/>
        <w:t>Payback period = ----------------------------</w:t>
      </w:r>
      <w:r w:rsidRPr="008D4B35">
        <w:rPr>
          <w:rFonts w:ascii="Times New Roman" w:hAnsi="Times New Roman" w:cs="Times New Roman"/>
          <w:noProof/>
        </w:rPr>
        <w:tab/>
        <w:t xml:space="preserve">=  ------------------  </w:t>
      </w:r>
      <w:r w:rsidRPr="008D4B35">
        <w:rPr>
          <w:rFonts w:ascii="Times New Roman" w:hAnsi="Times New Roman" w:cs="Times New Roman"/>
          <w:noProof/>
        </w:rPr>
        <w:tab/>
        <w:t>= 4 years</w:t>
      </w:r>
    </w:p>
    <w:p w:rsidR="00FB20BA" w:rsidRPr="008D4B35" w:rsidRDefault="00FB20BA" w:rsidP="00FB20BA">
      <w:pPr>
        <w:tabs>
          <w:tab w:val="left" w:pos="720"/>
          <w:tab w:val="left" w:pos="1440"/>
          <w:tab w:val="left" w:pos="2160"/>
          <w:tab w:val="left" w:pos="2880"/>
          <w:tab w:val="left" w:pos="3600"/>
          <w:tab w:val="left" w:pos="4320"/>
          <w:tab w:val="left" w:pos="5040"/>
        </w:tabs>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 xml:space="preserve">        CFAT pa</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 xml:space="preserve">          50,000</w:t>
      </w:r>
    </w:p>
    <w:p w:rsidR="00FB20BA" w:rsidRPr="008D4B35" w:rsidRDefault="00FB20BA" w:rsidP="00FB20BA">
      <w:pPr>
        <w:tabs>
          <w:tab w:val="left" w:pos="720"/>
          <w:tab w:val="left" w:pos="1440"/>
          <w:tab w:val="left" w:pos="2160"/>
          <w:tab w:val="left" w:pos="2880"/>
          <w:tab w:val="left" w:pos="3600"/>
          <w:tab w:val="left" w:pos="4320"/>
          <w:tab w:val="left" w:pos="5040"/>
        </w:tabs>
        <w:spacing w:after="0"/>
        <w:rPr>
          <w:rFonts w:ascii="Times New Roman" w:hAnsi="Times New Roman" w:cs="Times New Roman"/>
          <w:noProof/>
        </w:rPr>
      </w:pPr>
    </w:p>
    <w:p w:rsidR="00513425" w:rsidRPr="008D4B35" w:rsidRDefault="00513425" w:rsidP="00C421B3">
      <w:pPr>
        <w:jc w:val="both"/>
        <w:rPr>
          <w:rFonts w:ascii="Times New Roman" w:hAnsi="Times New Roman" w:cs="Times New Roman"/>
          <w:noProof/>
        </w:rPr>
      </w:pPr>
      <w:r w:rsidRPr="008D4B35">
        <w:rPr>
          <w:rFonts w:ascii="Times New Roman" w:hAnsi="Times New Roman" w:cs="Times New Roman"/>
          <w:noProof/>
        </w:rPr>
        <w:t>12.</w:t>
      </w:r>
      <w:r w:rsidR="008D4B35" w:rsidRPr="008D4B35">
        <w:rPr>
          <w:rFonts w:ascii="Times New Roman" w:hAnsi="Times New Roman" w:cs="Times New Roman"/>
          <w:color w:val="001D35"/>
          <w:shd w:val="clear" w:color="auto" w:fill="FFFFFF"/>
        </w:rPr>
        <w:t xml:space="preserve"> Working capital can be categorized into several types: permanent, temporary, gross, net, regular, reserve, seasonal, and special working capital. These classifications help businesses understand their short-term financial needs and manage their assets and liabilities effectively.</w:t>
      </w:r>
      <w:r w:rsidR="008D4B35" w:rsidRPr="008D4B35">
        <w:rPr>
          <w:rStyle w:val="uv3um"/>
          <w:rFonts w:ascii="Times New Roman" w:hAnsi="Times New Roman" w:cs="Times New Roman"/>
          <w:color w:val="001D35"/>
          <w:shd w:val="clear" w:color="auto" w:fill="FFFFFF"/>
        </w:rPr>
        <w:t> </w:t>
      </w:r>
    </w:p>
    <w:p w:rsidR="00F02DE9" w:rsidRDefault="00BA6A9B" w:rsidP="00D52CC4">
      <w:pPr>
        <w:rPr>
          <w:rFonts w:ascii="Times New Roman" w:hAnsi="Times New Roman" w:cs="Times New Roman"/>
          <w:b/>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b/>
          <w:noProof/>
        </w:rPr>
        <w:t xml:space="preserve">PART </w:t>
      </w:r>
      <w:r w:rsidR="008D4B35">
        <w:rPr>
          <w:rFonts w:ascii="Times New Roman" w:hAnsi="Times New Roman" w:cs="Times New Roman"/>
          <w:b/>
          <w:noProof/>
        </w:rPr>
        <w:t>–</w:t>
      </w:r>
      <w:r w:rsidRPr="008D4B35">
        <w:rPr>
          <w:rFonts w:ascii="Times New Roman" w:hAnsi="Times New Roman" w:cs="Times New Roman"/>
          <w:b/>
          <w:noProof/>
        </w:rPr>
        <w:t xml:space="preserve"> B</w:t>
      </w:r>
    </w:p>
    <w:p w:rsidR="00587CA8" w:rsidRDefault="00587CA8" w:rsidP="00587CA8">
      <w:pPr>
        <w:ind w:left="720" w:hanging="720"/>
        <w:rPr>
          <w:rFonts w:ascii="Times New Roman" w:hAnsi="Times New Roman" w:cs="Times New Roman"/>
          <w:b/>
          <w:noProof/>
        </w:rPr>
      </w:pPr>
      <w:r>
        <w:rPr>
          <w:rFonts w:ascii="Times New Roman" w:hAnsi="Times New Roman" w:cs="Times New Roman"/>
          <w:b/>
          <w:noProof/>
        </w:rPr>
        <w:t>13.</w:t>
      </w:r>
      <w:r>
        <w:rPr>
          <w:rFonts w:ascii="Times New Roman" w:hAnsi="Times New Roman" w:cs="Times New Roman"/>
          <w:b/>
          <w:noProof/>
        </w:rPr>
        <w:tab/>
        <w:t>Objectives of Financial Management- Basic objectives are i</w:t>
      </w:r>
      <w:r w:rsidRPr="008D4B35">
        <w:rPr>
          <w:rFonts w:ascii="Times New Roman" w:hAnsi="Times New Roman" w:cs="Times New Roman"/>
          <w:noProof/>
        </w:rPr>
        <w:t>)</w:t>
      </w:r>
      <w:r>
        <w:rPr>
          <w:rFonts w:ascii="Times New Roman" w:hAnsi="Times New Roman" w:cs="Times New Roman"/>
          <w:noProof/>
        </w:rPr>
        <w:t xml:space="preserve"> Profit Maximization ii</w:t>
      </w:r>
      <w:r w:rsidRPr="008D4B35">
        <w:rPr>
          <w:rFonts w:ascii="Times New Roman" w:hAnsi="Times New Roman" w:cs="Times New Roman"/>
          <w:noProof/>
        </w:rPr>
        <w:t>)</w:t>
      </w:r>
      <w:r>
        <w:rPr>
          <w:rFonts w:ascii="Times New Roman" w:hAnsi="Times New Roman" w:cs="Times New Roman"/>
          <w:noProof/>
        </w:rPr>
        <w:t xml:space="preserve"> Wealth Maximization.  Other Objectives a</w:t>
      </w:r>
      <w:r w:rsidRPr="008D4B35">
        <w:rPr>
          <w:rFonts w:ascii="Times New Roman" w:hAnsi="Times New Roman" w:cs="Times New Roman"/>
          <w:noProof/>
        </w:rPr>
        <w:t>)</w:t>
      </w:r>
      <w:r>
        <w:rPr>
          <w:rFonts w:ascii="Times New Roman" w:hAnsi="Times New Roman" w:cs="Times New Roman"/>
          <w:noProof/>
        </w:rPr>
        <w:t xml:space="preserve"> Return Maximization b</w:t>
      </w:r>
      <w:r w:rsidRPr="008D4B35">
        <w:rPr>
          <w:rFonts w:ascii="Times New Roman" w:hAnsi="Times New Roman" w:cs="Times New Roman"/>
          <w:noProof/>
        </w:rPr>
        <w:t>)</w:t>
      </w:r>
      <w:r>
        <w:rPr>
          <w:rFonts w:ascii="Times New Roman" w:hAnsi="Times New Roman" w:cs="Times New Roman"/>
          <w:noProof/>
        </w:rPr>
        <w:t xml:space="preserve"> Provide support for decision mmaking,C</w:t>
      </w:r>
      <w:r w:rsidRPr="008D4B35">
        <w:rPr>
          <w:rFonts w:ascii="Times New Roman" w:hAnsi="Times New Roman" w:cs="Times New Roman"/>
          <w:noProof/>
        </w:rPr>
        <w:t>)</w:t>
      </w:r>
      <w:r>
        <w:rPr>
          <w:rFonts w:ascii="Times New Roman" w:hAnsi="Times New Roman" w:cs="Times New Roman"/>
          <w:noProof/>
        </w:rPr>
        <w:t xml:space="preserve"> Manage Risks d</w:t>
      </w:r>
      <w:r w:rsidRPr="008D4B35">
        <w:rPr>
          <w:rFonts w:ascii="Times New Roman" w:hAnsi="Times New Roman" w:cs="Times New Roman"/>
          <w:noProof/>
        </w:rPr>
        <w:t>)</w:t>
      </w:r>
      <w:r>
        <w:rPr>
          <w:rFonts w:ascii="Times New Roman" w:hAnsi="Times New Roman" w:cs="Times New Roman"/>
          <w:noProof/>
        </w:rPr>
        <w:t xml:space="preserve"> Use Resource efficiently, effectively,and economically e</w:t>
      </w:r>
      <w:r w:rsidRPr="008D4B35">
        <w:rPr>
          <w:rFonts w:ascii="Times New Roman" w:hAnsi="Times New Roman" w:cs="Times New Roman"/>
          <w:noProof/>
        </w:rPr>
        <w:t>)</w:t>
      </w:r>
      <w:r>
        <w:rPr>
          <w:rFonts w:ascii="Times New Roman" w:hAnsi="Times New Roman" w:cs="Times New Roman"/>
          <w:noProof/>
        </w:rPr>
        <w:t xml:space="preserve"> Provide a supportive control environment, f</w:t>
      </w:r>
      <w:r w:rsidRPr="008D4B35">
        <w:rPr>
          <w:rFonts w:ascii="Times New Roman" w:hAnsi="Times New Roman" w:cs="Times New Roman"/>
          <w:noProof/>
        </w:rPr>
        <w:t>)</w:t>
      </w:r>
      <w:r>
        <w:rPr>
          <w:rFonts w:ascii="Times New Roman" w:hAnsi="Times New Roman" w:cs="Times New Roman"/>
          <w:noProof/>
        </w:rPr>
        <w:t xml:space="preserve"> Comply with authorities and safeguard assets.</w:t>
      </w:r>
    </w:p>
    <w:p w:rsidR="00513425" w:rsidRPr="00587CA8" w:rsidRDefault="00D52CC4" w:rsidP="00513425">
      <w:pPr>
        <w:spacing w:after="0"/>
        <w:rPr>
          <w:rFonts w:ascii="Times New Roman" w:hAnsi="Times New Roman" w:cs="Times New Roman"/>
          <w:b/>
          <w:noProof/>
        </w:rPr>
      </w:pPr>
      <w:r w:rsidRPr="008D4B35">
        <w:rPr>
          <w:rFonts w:ascii="Times New Roman" w:hAnsi="Times New Roman" w:cs="Times New Roman"/>
          <w:noProof/>
        </w:rPr>
        <w:t>14</w:t>
      </w:r>
      <w:r w:rsidR="00513425" w:rsidRPr="008D4B35">
        <w:rPr>
          <w:rFonts w:ascii="Times New Roman" w:hAnsi="Times New Roman" w:cs="Times New Roman"/>
          <w:noProof/>
        </w:rPr>
        <w:t xml:space="preserve">. </w:t>
      </w:r>
      <w:r w:rsidR="00513425" w:rsidRPr="008D4B35">
        <w:rPr>
          <w:rFonts w:ascii="Times New Roman" w:hAnsi="Times New Roman" w:cs="Times New Roman"/>
          <w:noProof/>
        </w:rPr>
        <w:tab/>
      </w:r>
      <w:r w:rsidR="00513425" w:rsidRPr="00587CA8">
        <w:rPr>
          <w:rFonts w:ascii="Times New Roman" w:hAnsi="Times New Roman" w:cs="Times New Roman"/>
          <w:b/>
          <w:noProof/>
        </w:rPr>
        <w:t xml:space="preserve">YEAR </w:t>
      </w:r>
      <w:r w:rsidR="00513425" w:rsidRPr="00587CA8">
        <w:rPr>
          <w:rFonts w:ascii="Times New Roman" w:hAnsi="Times New Roman" w:cs="Times New Roman"/>
          <w:b/>
          <w:noProof/>
        </w:rPr>
        <w:tab/>
      </w:r>
      <w:r w:rsidR="00513425" w:rsidRPr="00587CA8">
        <w:rPr>
          <w:rFonts w:ascii="Times New Roman" w:hAnsi="Times New Roman" w:cs="Times New Roman"/>
          <w:b/>
          <w:noProof/>
        </w:rPr>
        <w:tab/>
      </w:r>
      <w:r w:rsidR="00513425" w:rsidRPr="00587CA8">
        <w:rPr>
          <w:rFonts w:ascii="Times New Roman" w:hAnsi="Times New Roman" w:cs="Times New Roman"/>
          <w:b/>
          <w:noProof/>
        </w:rPr>
        <w:tab/>
        <w:t>CFAT(Rs)</w:t>
      </w:r>
      <w:r w:rsidR="00513425" w:rsidRPr="00587CA8">
        <w:rPr>
          <w:rFonts w:ascii="Times New Roman" w:hAnsi="Times New Roman" w:cs="Times New Roman"/>
          <w:b/>
          <w:noProof/>
        </w:rPr>
        <w:tab/>
      </w:r>
      <w:r w:rsidR="00513425" w:rsidRPr="00587CA8">
        <w:rPr>
          <w:rFonts w:ascii="Times New Roman" w:hAnsi="Times New Roman" w:cs="Times New Roman"/>
          <w:b/>
          <w:noProof/>
        </w:rPr>
        <w:tab/>
        <w:t>Cumulative CFAT (Rs.)</w:t>
      </w:r>
    </w:p>
    <w:p w:rsidR="00513425" w:rsidRPr="008D4B35" w:rsidRDefault="00513425" w:rsidP="00513425">
      <w:pPr>
        <w:spacing w:after="0"/>
        <w:rPr>
          <w:rFonts w:ascii="Times New Roman" w:hAnsi="Times New Roman" w:cs="Times New Roman"/>
          <w:noProof/>
        </w:rPr>
      </w:pPr>
      <w:r w:rsidRPr="008D4B35">
        <w:rPr>
          <w:rFonts w:ascii="Times New Roman" w:hAnsi="Times New Roman" w:cs="Times New Roman"/>
          <w:noProof/>
        </w:rPr>
        <w:tab/>
        <w:t xml:space="preserve">   1  </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1,50,000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1,50,000</w:t>
      </w:r>
    </w:p>
    <w:p w:rsidR="00513425" w:rsidRPr="008D4B35" w:rsidRDefault="00513425" w:rsidP="00513425">
      <w:pPr>
        <w:tabs>
          <w:tab w:val="left" w:pos="900"/>
        </w:tabs>
        <w:spacing w:after="0"/>
        <w:ind w:firstLine="900"/>
        <w:rPr>
          <w:rFonts w:ascii="Times New Roman" w:hAnsi="Times New Roman" w:cs="Times New Roman"/>
          <w:noProof/>
        </w:rPr>
      </w:pPr>
      <w:r w:rsidRPr="008D4B35">
        <w:rPr>
          <w:rFonts w:ascii="Times New Roman" w:hAnsi="Times New Roman" w:cs="Times New Roman"/>
          <w:noProof/>
        </w:rPr>
        <w:t>2</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1,80,000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3,30,000</w:t>
      </w:r>
    </w:p>
    <w:p w:rsidR="00513425" w:rsidRPr="008D4B35" w:rsidRDefault="00513425" w:rsidP="00513425">
      <w:pPr>
        <w:tabs>
          <w:tab w:val="left" w:pos="900"/>
        </w:tabs>
        <w:spacing w:after="0"/>
        <w:ind w:firstLine="900"/>
        <w:rPr>
          <w:rFonts w:ascii="Times New Roman" w:hAnsi="Times New Roman" w:cs="Times New Roman"/>
          <w:noProof/>
        </w:rPr>
      </w:pPr>
      <w:r w:rsidRPr="008D4B35">
        <w:rPr>
          <w:rFonts w:ascii="Times New Roman" w:hAnsi="Times New Roman" w:cs="Times New Roman"/>
          <w:noProof/>
        </w:rPr>
        <w:t>3</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1,50,000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4,80,000</w:t>
      </w:r>
    </w:p>
    <w:p w:rsidR="00513425" w:rsidRPr="008D4B35" w:rsidRDefault="00513425" w:rsidP="00513425">
      <w:pPr>
        <w:tabs>
          <w:tab w:val="left" w:pos="900"/>
        </w:tabs>
        <w:spacing w:after="0"/>
        <w:ind w:firstLine="900"/>
        <w:rPr>
          <w:rFonts w:ascii="Times New Roman" w:hAnsi="Times New Roman" w:cs="Times New Roman"/>
          <w:noProof/>
        </w:rPr>
      </w:pPr>
      <w:r w:rsidRPr="008D4B35">
        <w:rPr>
          <w:rFonts w:ascii="Times New Roman" w:hAnsi="Times New Roman" w:cs="Times New Roman"/>
          <w:noProof/>
        </w:rPr>
        <w:t>4</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1,32,000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6,12,000</w:t>
      </w:r>
    </w:p>
    <w:p w:rsidR="00513425" w:rsidRPr="008D4B35" w:rsidRDefault="00513425" w:rsidP="00C421B3">
      <w:pPr>
        <w:tabs>
          <w:tab w:val="left" w:pos="900"/>
        </w:tabs>
        <w:spacing w:after="0"/>
        <w:ind w:firstLine="900"/>
        <w:rPr>
          <w:rFonts w:ascii="Times New Roman" w:hAnsi="Times New Roman" w:cs="Times New Roman"/>
          <w:noProof/>
        </w:rPr>
      </w:pPr>
      <w:r w:rsidRPr="008D4B35">
        <w:rPr>
          <w:rFonts w:ascii="Times New Roman" w:hAnsi="Times New Roman" w:cs="Times New Roman"/>
          <w:noProof/>
        </w:rPr>
        <w:t>5</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1,20,000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7,32,000</w:t>
      </w:r>
    </w:p>
    <w:p w:rsidR="00513425" w:rsidRPr="008D4B35" w:rsidRDefault="00513425" w:rsidP="00513425">
      <w:pPr>
        <w:tabs>
          <w:tab w:val="left" w:pos="900"/>
        </w:tabs>
        <w:spacing w:after="0"/>
        <w:rPr>
          <w:rFonts w:ascii="Times New Roman" w:hAnsi="Times New Roman" w:cs="Times New Roman"/>
          <w:noProof/>
        </w:rPr>
      </w:pPr>
      <w:r w:rsidRPr="008D4B35">
        <w:rPr>
          <w:rFonts w:ascii="Times New Roman" w:hAnsi="Times New Roman" w:cs="Times New Roman"/>
          <w:noProof/>
        </w:rPr>
        <w:tab/>
        <w:t xml:space="preserve">Initial investment  - Rs. 5,00,000 </w:t>
      </w:r>
    </w:p>
    <w:p w:rsidR="00513425" w:rsidRPr="008D4B35" w:rsidRDefault="00513425" w:rsidP="00513425">
      <w:pPr>
        <w:tabs>
          <w:tab w:val="left" w:pos="900"/>
        </w:tabs>
        <w:spacing w:after="0"/>
        <w:rPr>
          <w:rFonts w:ascii="Times New Roman" w:hAnsi="Times New Roman" w:cs="Times New Roman"/>
          <w:noProof/>
        </w:rPr>
      </w:pPr>
      <w:r w:rsidRPr="008D4B35">
        <w:rPr>
          <w:rFonts w:ascii="Times New Roman" w:hAnsi="Times New Roman" w:cs="Times New Roman"/>
          <w:noProof/>
        </w:rPr>
        <w:tab/>
        <w:t>Rs. 4,80,000 can be recovered in three years. The remaining amount of Rs.20,000 is to be recovered in fourth year.</w:t>
      </w:r>
    </w:p>
    <w:p w:rsidR="00513425" w:rsidRDefault="00513425" w:rsidP="00513425">
      <w:pPr>
        <w:tabs>
          <w:tab w:val="left" w:pos="900"/>
        </w:tabs>
        <w:spacing w:after="0"/>
        <w:rPr>
          <w:rFonts w:ascii="Times New Roman" w:hAnsi="Times New Roman" w:cs="Times New Roman"/>
          <w:noProof/>
        </w:rPr>
      </w:pPr>
      <w:r w:rsidRPr="008D4B35">
        <w:rPr>
          <w:rFonts w:ascii="Times New Roman" w:hAnsi="Times New Roman" w:cs="Times New Roman"/>
          <w:noProof/>
        </w:rPr>
        <w:tab/>
        <w:t>Time recovering for earning is Rs.1,32,000 in the fourth year  =12 months</w:t>
      </w:r>
      <w:r w:rsidR="00587CA8">
        <w:rPr>
          <w:rFonts w:ascii="Times New Roman" w:hAnsi="Times New Roman" w:cs="Times New Roman"/>
          <w:noProof/>
        </w:rPr>
        <w:t>.</w:t>
      </w:r>
    </w:p>
    <w:p w:rsidR="0057621F" w:rsidRDefault="00587CA8" w:rsidP="00513425">
      <w:pPr>
        <w:tabs>
          <w:tab w:val="left" w:pos="900"/>
        </w:tabs>
        <w:spacing w:after="0"/>
        <w:rPr>
          <w:rFonts w:ascii="Times New Roman" w:hAnsi="Times New Roman" w:cs="Times New Roman"/>
          <w:noProof/>
        </w:rPr>
      </w:pPr>
      <w:r>
        <w:rPr>
          <w:rFonts w:ascii="Times New Roman" w:hAnsi="Times New Roman" w:cs="Times New Roman"/>
          <w:noProof/>
        </w:rPr>
        <w:t xml:space="preserve">15. </w:t>
      </w:r>
      <w:r w:rsidR="00AF7C3E">
        <w:rPr>
          <w:rFonts w:ascii="Times New Roman" w:hAnsi="Times New Roman" w:cs="Times New Roman"/>
          <w:b/>
          <w:noProof/>
        </w:rPr>
        <w:t>Importance o</w:t>
      </w:r>
      <w:r w:rsidRPr="0057621F">
        <w:rPr>
          <w:rFonts w:ascii="Times New Roman" w:hAnsi="Times New Roman" w:cs="Times New Roman"/>
          <w:b/>
          <w:noProof/>
        </w:rPr>
        <w:t>f Cost of Capital</w:t>
      </w:r>
      <w:r>
        <w:rPr>
          <w:rFonts w:ascii="Times New Roman" w:hAnsi="Times New Roman" w:cs="Times New Roman"/>
          <w:noProof/>
        </w:rPr>
        <w:t xml:space="preserve">- </w:t>
      </w:r>
      <w:r w:rsidR="0057621F">
        <w:rPr>
          <w:rFonts w:ascii="Times New Roman" w:hAnsi="Times New Roman" w:cs="Times New Roman"/>
          <w:noProof/>
        </w:rPr>
        <w:tab/>
        <w:t>i</w:t>
      </w:r>
      <w:r w:rsidR="0057621F" w:rsidRPr="008D4B35">
        <w:rPr>
          <w:rFonts w:ascii="Times New Roman" w:hAnsi="Times New Roman" w:cs="Times New Roman"/>
          <w:noProof/>
        </w:rPr>
        <w:t>)</w:t>
      </w:r>
      <w:r w:rsidR="0057621F">
        <w:rPr>
          <w:rFonts w:ascii="Times New Roman" w:hAnsi="Times New Roman" w:cs="Times New Roman"/>
          <w:noProof/>
        </w:rPr>
        <w:t xml:space="preserve"> Captial Budgeting Decision</w:t>
      </w:r>
    </w:p>
    <w:p w:rsidR="0057621F" w:rsidRDefault="0057621F" w:rsidP="00513425">
      <w:pPr>
        <w:tabs>
          <w:tab w:val="left" w:pos="900"/>
        </w:tabs>
        <w:spacing w:after="0"/>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ii</w:t>
      </w:r>
      <w:r w:rsidRPr="008D4B35">
        <w:rPr>
          <w:rFonts w:ascii="Times New Roman" w:hAnsi="Times New Roman" w:cs="Times New Roman"/>
          <w:noProof/>
        </w:rPr>
        <w:t>)</w:t>
      </w:r>
      <w:r>
        <w:rPr>
          <w:rFonts w:ascii="Times New Roman" w:hAnsi="Times New Roman" w:cs="Times New Roman"/>
          <w:noProof/>
        </w:rPr>
        <w:t xml:space="preserve"> Designing the capital structure </w:t>
      </w:r>
    </w:p>
    <w:p w:rsidR="0057621F" w:rsidRDefault="0057621F" w:rsidP="00513425">
      <w:pPr>
        <w:tabs>
          <w:tab w:val="left" w:pos="900"/>
        </w:tabs>
        <w:spacing w:after="0"/>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iii</w:t>
      </w:r>
      <w:r w:rsidRPr="008D4B35">
        <w:rPr>
          <w:rFonts w:ascii="Times New Roman" w:hAnsi="Times New Roman" w:cs="Times New Roman"/>
          <w:noProof/>
        </w:rPr>
        <w:t>)</w:t>
      </w:r>
      <w:r>
        <w:rPr>
          <w:rFonts w:ascii="Times New Roman" w:hAnsi="Times New Roman" w:cs="Times New Roman"/>
          <w:noProof/>
        </w:rPr>
        <w:t xml:space="preserve"> Deciding about the method of financing</w:t>
      </w:r>
    </w:p>
    <w:p w:rsidR="0057621F" w:rsidRDefault="0057621F" w:rsidP="00513425">
      <w:pPr>
        <w:tabs>
          <w:tab w:val="left" w:pos="900"/>
        </w:tabs>
        <w:spacing w:after="0"/>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 xml:space="preserve"> iv</w:t>
      </w:r>
      <w:r w:rsidRPr="008D4B35">
        <w:rPr>
          <w:rFonts w:ascii="Times New Roman" w:hAnsi="Times New Roman" w:cs="Times New Roman"/>
          <w:noProof/>
        </w:rPr>
        <w:t>)</w:t>
      </w:r>
      <w:r>
        <w:rPr>
          <w:rFonts w:ascii="Times New Roman" w:hAnsi="Times New Roman" w:cs="Times New Roman"/>
          <w:noProof/>
        </w:rPr>
        <w:t xml:space="preserve"> Performance of Top Management </w:t>
      </w:r>
    </w:p>
    <w:p w:rsidR="00587CA8" w:rsidRDefault="0057621F" w:rsidP="00513425">
      <w:pPr>
        <w:tabs>
          <w:tab w:val="left" w:pos="900"/>
        </w:tabs>
        <w:spacing w:after="0"/>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v</w:t>
      </w:r>
      <w:r w:rsidRPr="008D4B35">
        <w:rPr>
          <w:rFonts w:ascii="Times New Roman" w:hAnsi="Times New Roman" w:cs="Times New Roman"/>
          <w:noProof/>
        </w:rPr>
        <w:t>)</w:t>
      </w:r>
      <w:r>
        <w:rPr>
          <w:rFonts w:ascii="Times New Roman" w:hAnsi="Times New Roman" w:cs="Times New Roman"/>
          <w:noProof/>
        </w:rPr>
        <w:t xml:space="preserve"> Other areas of decision making.</w:t>
      </w:r>
    </w:p>
    <w:p w:rsidR="0057621F" w:rsidRDefault="0057621F" w:rsidP="00513425">
      <w:pPr>
        <w:tabs>
          <w:tab w:val="left" w:pos="900"/>
        </w:tabs>
        <w:spacing w:after="0"/>
        <w:rPr>
          <w:rFonts w:ascii="Times New Roman" w:hAnsi="Times New Roman" w:cs="Times New Roman"/>
          <w:noProof/>
        </w:rPr>
      </w:pPr>
      <w:r>
        <w:rPr>
          <w:rFonts w:ascii="Times New Roman" w:hAnsi="Times New Roman" w:cs="Times New Roman"/>
          <w:noProof/>
        </w:rPr>
        <w:t>16. a</w:t>
      </w:r>
      <w:r w:rsidRPr="008D4B35">
        <w:rPr>
          <w:rFonts w:ascii="Times New Roman" w:hAnsi="Times New Roman" w:cs="Times New Roman"/>
          <w:noProof/>
        </w:rPr>
        <w:t>)</w:t>
      </w:r>
      <w:r>
        <w:rPr>
          <w:rFonts w:ascii="Times New Roman" w:hAnsi="Times New Roman" w:cs="Times New Roman"/>
          <w:noProof/>
        </w:rPr>
        <w:t xml:space="preserve"> Computation of Operating Cycle </w:t>
      </w:r>
    </w:p>
    <w:p w:rsidR="0057621F" w:rsidRDefault="0057621F" w:rsidP="0057621F">
      <w:pPr>
        <w:tabs>
          <w:tab w:val="left" w:pos="900"/>
        </w:tabs>
        <w:spacing w:after="0"/>
        <w:ind w:left="900"/>
        <w:rPr>
          <w:rFonts w:ascii="Times New Roman" w:hAnsi="Times New Roman" w:cs="Times New Roman"/>
          <w:noProof/>
        </w:rPr>
      </w:pPr>
      <w:r>
        <w:rPr>
          <w:rFonts w:ascii="Times New Roman" w:hAnsi="Times New Roman" w:cs="Times New Roman"/>
          <w:noProof/>
        </w:rPr>
        <w:t xml:space="preserve">Operationg cycle =  Rawmaterials </w:t>
      </w:r>
      <w:r w:rsidRPr="008D4B35">
        <w:rPr>
          <w:rFonts w:ascii="Times New Roman" w:hAnsi="Times New Roman" w:cs="Times New Roman"/>
          <w:color w:val="040C28"/>
        </w:rPr>
        <w:t>(</w:t>
      </w:r>
      <w:r>
        <w:rPr>
          <w:rFonts w:ascii="Times New Roman" w:hAnsi="Times New Roman" w:cs="Times New Roman"/>
          <w:noProof/>
        </w:rPr>
        <w:t>days</w:t>
      </w:r>
      <w:r w:rsidRPr="008D4B35">
        <w:rPr>
          <w:rFonts w:ascii="Times New Roman" w:hAnsi="Times New Roman" w:cs="Times New Roman"/>
          <w:noProof/>
        </w:rPr>
        <w:t>)</w:t>
      </w:r>
      <w:r>
        <w:rPr>
          <w:rFonts w:ascii="Times New Roman" w:hAnsi="Times New Roman" w:cs="Times New Roman"/>
          <w:noProof/>
        </w:rPr>
        <w:t xml:space="preserve"> </w:t>
      </w:r>
      <w:r w:rsidRPr="008D4B35">
        <w:rPr>
          <w:rFonts w:ascii="Times New Roman" w:hAnsi="Times New Roman" w:cs="Times New Roman"/>
          <w:noProof/>
        </w:rPr>
        <w:t>+</w:t>
      </w:r>
      <w:r>
        <w:rPr>
          <w:rFonts w:ascii="Times New Roman" w:hAnsi="Times New Roman" w:cs="Times New Roman"/>
          <w:noProof/>
        </w:rPr>
        <w:t xml:space="preserve"> WIP </w:t>
      </w:r>
      <w:r w:rsidRPr="008D4B35">
        <w:rPr>
          <w:rFonts w:ascii="Times New Roman" w:hAnsi="Times New Roman" w:cs="Times New Roman"/>
          <w:color w:val="040C28"/>
        </w:rPr>
        <w:t>(</w:t>
      </w:r>
      <w:r>
        <w:rPr>
          <w:rFonts w:ascii="Times New Roman" w:hAnsi="Times New Roman" w:cs="Times New Roman"/>
          <w:noProof/>
        </w:rPr>
        <w:t>days</w:t>
      </w:r>
      <w:r w:rsidRPr="008D4B35">
        <w:rPr>
          <w:rFonts w:ascii="Times New Roman" w:hAnsi="Times New Roman" w:cs="Times New Roman"/>
          <w:noProof/>
        </w:rPr>
        <w:t>)</w:t>
      </w:r>
      <w:r>
        <w:rPr>
          <w:rFonts w:ascii="Times New Roman" w:hAnsi="Times New Roman" w:cs="Times New Roman"/>
          <w:noProof/>
        </w:rPr>
        <w:t xml:space="preserve"> </w:t>
      </w:r>
      <w:r w:rsidRPr="008D4B35">
        <w:rPr>
          <w:rFonts w:ascii="Times New Roman" w:hAnsi="Times New Roman" w:cs="Times New Roman"/>
          <w:noProof/>
        </w:rPr>
        <w:t>+</w:t>
      </w:r>
      <w:r>
        <w:rPr>
          <w:rFonts w:ascii="Times New Roman" w:hAnsi="Times New Roman" w:cs="Times New Roman"/>
          <w:noProof/>
        </w:rPr>
        <w:t xml:space="preserve">Finished goods </w:t>
      </w:r>
      <w:r w:rsidRPr="008D4B35">
        <w:rPr>
          <w:rFonts w:ascii="Times New Roman" w:hAnsi="Times New Roman" w:cs="Times New Roman"/>
          <w:color w:val="040C28"/>
        </w:rPr>
        <w:t>(</w:t>
      </w:r>
      <w:r>
        <w:rPr>
          <w:rFonts w:ascii="Times New Roman" w:hAnsi="Times New Roman" w:cs="Times New Roman"/>
          <w:noProof/>
        </w:rPr>
        <w:t>days</w:t>
      </w:r>
      <w:r w:rsidRPr="008D4B35">
        <w:rPr>
          <w:rFonts w:ascii="Times New Roman" w:hAnsi="Times New Roman" w:cs="Times New Roman"/>
          <w:noProof/>
        </w:rPr>
        <w:t>)</w:t>
      </w:r>
      <w:r>
        <w:rPr>
          <w:rFonts w:ascii="Times New Roman" w:hAnsi="Times New Roman" w:cs="Times New Roman"/>
          <w:noProof/>
        </w:rPr>
        <w:t xml:space="preserve"> </w:t>
      </w:r>
      <w:r w:rsidRPr="008D4B35">
        <w:rPr>
          <w:rFonts w:ascii="Times New Roman" w:hAnsi="Times New Roman" w:cs="Times New Roman"/>
          <w:noProof/>
        </w:rPr>
        <w:t>+</w:t>
      </w:r>
      <w:r>
        <w:rPr>
          <w:rFonts w:ascii="Times New Roman" w:hAnsi="Times New Roman" w:cs="Times New Roman"/>
          <w:noProof/>
        </w:rPr>
        <w:t xml:space="preserve"> </w:t>
      </w:r>
    </w:p>
    <w:p w:rsidR="0057621F" w:rsidRDefault="0057621F" w:rsidP="0057621F">
      <w:pPr>
        <w:tabs>
          <w:tab w:val="left" w:pos="900"/>
        </w:tabs>
        <w:spacing w:after="0"/>
        <w:ind w:left="900"/>
        <w:rPr>
          <w:rFonts w:ascii="Times New Roman" w:hAnsi="Times New Roman" w:cs="Times New Roman"/>
          <w:noProof/>
        </w:rPr>
      </w:pPr>
      <w:proofErr w:type="gramStart"/>
      <w:r>
        <w:rPr>
          <w:rFonts w:ascii="Times New Roman" w:hAnsi="Times New Roman" w:cs="Times New Roman"/>
          <w:noProof/>
        </w:rPr>
        <w:t>Debtors</w:t>
      </w:r>
      <w:r w:rsidRPr="008D4B35">
        <w:rPr>
          <w:rFonts w:ascii="Times New Roman" w:hAnsi="Times New Roman" w:cs="Times New Roman"/>
          <w:color w:val="040C28"/>
        </w:rPr>
        <w:t>(</w:t>
      </w:r>
      <w:proofErr w:type="gramEnd"/>
      <w:r>
        <w:rPr>
          <w:rFonts w:ascii="Times New Roman" w:hAnsi="Times New Roman" w:cs="Times New Roman"/>
          <w:noProof/>
        </w:rPr>
        <w:t>days</w:t>
      </w:r>
      <w:r w:rsidRPr="008D4B35">
        <w:rPr>
          <w:rFonts w:ascii="Times New Roman" w:hAnsi="Times New Roman" w:cs="Times New Roman"/>
          <w:noProof/>
        </w:rPr>
        <w:t>)</w:t>
      </w:r>
      <w:r w:rsidRPr="0057621F">
        <w:rPr>
          <w:rFonts w:ascii="Times New Roman" w:hAnsi="Times New Roman" w:cs="Times New Roman"/>
          <w:noProof/>
        </w:rPr>
        <w:t xml:space="preserve"> </w:t>
      </w:r>
      <w:r w:rsidRPr="008D4B35">
        <w:rPr>
          <w:rFonts w:ascii="Times New Roman" w:hAnsi="Times New Roman" w:cs="Times New Roman"/>
          <w:noProof/>
        </w:rPr>
        <w:t xml:space="preserve">– </w:t>
      </w:r>
      <w:r>
        <w:rPr>
          <w:rFonts w:ascii="Times New Roman" w:hAnsi="Times New Roman" w:cs="Times New Roman"/>
          <w:noProof/>
        </w:rPr>
        <w:t xml:space="preserve"> Creditors </w:t>
      </w:r>
      <w:r w:rsidRPr="008D4B35">
        <w:rPr>
          <w:rFonts w:ascii="Times New Roman" w:hAnsi="Times New Roman" w:cs="Times New Roman"/>
          <w:color w:val="040C28"/>
        </w:rPr>
        <w:t>(</w:t>
      </w:r>
      <w:r>
        <w:rPr>
          <w:rFonts w:ascii="Times New Roman" w:hAnsi="Times New Roman" w:cs="Times New Roman"/>
          <w:noProof/>
        </w:rPr>
        <w:t>days</w:t>
      </w:r>
      <w:r w:rsidRPr="008D4B35">
        <w:rPr>
          <w:rFonts w:ascii="Times New Roman" w:hAnsi="Times New Roman" w:cs="Times New Roman"/>
          <w:noProof/>
        </w:rPr>
        <w:t>)</w:t>
      </w:r>
      <w:r>
        <w:rPr>
          <w:rFonts w:ascii="Times New Roman" w:hAnsi="Times New Roman" w:cs="Times New Roman"/>
          <w:noProof/>
        </w:rPr>
        <w:t xml:space="preserve"> </w:t>
      </w:r>
    </w:p>
    <w:p w:rsidR="0057621F" w:rsidRDefault="0057621F" w:rsidP="0057621F">
      <w:pPr>
        <w:tabs>
          <w:tab w:val="left" w:pos="900"/>
        </w:tabs>
        <w:spacing w:after="0"/>
        <w:ind w:left="900"/>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 60</w:t>
      </w:r>
      <w:r w:rsidRPr="008D4B35">
        <w:rPr>
          <w:rFonts w:ascii="Times New Roman" w:hAnsi="Times New Roman" w:cs="Times New Roman"/>
          <w:noProof/>
        </w:rPr>
        <w:t>+</w:t>
      </w:r>
      <w:r>
        <w:rPr>
          <w:rFonts w:ascii="Times New Roman" w:hAnsi="Times New Roman" w:cs="Times New Roman"/>
          <w:noProof/>
        </w:rPr>
        <w:t>15</w:t>
      </w:r>
      <w:r w:rsidRPr="008D4B35">
        <w:rPr>
          <w:rFonts w:ascii="Times New Roman" w:hAnsi="Times New Roman" w:cs="Times New Roman"/>
          <w:noProof/>
        </w:rPr>
        <w:t>+</w:t>
      </w:r>
      <w:r>
        <w:rPr>
          <w:rFonts w:ascii="Times New Roman" w:hAnsi="Times New Roman" w:cs="Times New Roman"/>
          <w:noProof/>
        </w:rPr>
        <w:t>30</w:t>
      </w:r>
      <w:r w:rsidRPr="008D4B35">
        <w:rPr>
          <w:rFonts w:ascii="Times New Roman" w:hAnsi="Times New Roman" w:cs="Times New Roman"/>
          <w:noProof/>
        </w:rPr>
        <w:t>+</w:t>
      </w:r>
      <w:r>
        <w:rPr>
          <w:rFonts w:ascii="Times New Roman" w:hAnsi="Times New Roman" w:cs="Times New Roman"/>
          <w:noProof/>
        </w:rPr>
        <w:t>60-45=120 days.</w:t>
      </w:r>
    </w:p>
    <w:p w:rsidR="0057621F" w:rsidRDefault="0057621F" w:rsidP="0057621F">
      <w:pPr>
        <w:tabs>
          <w:tab w:val="left" w:pos="900"/>
        </w:tabs>
        <w:spacing w:after="0"/>
        <w:rPr>
          <w:rFonts w:ascii="Times New Roman" w:hAnsi="Times New Roman" w:cs="Times New Roman"/>
          <w:noProof/>
        </w:rPr>
      </w:pPr>
      <w:r>
        <w:rPr>
          <w:rFonts w:ascii="Times New Roman" w:hAnsi="Times New Roman" w:cs="Times New Roman"/>
          <w:noProof/>
        </w:rPr>
        <w:t xml:space="preserve">     </w:t>
      </w:r>
      <w:r w:rsidR="00C421B3">
        <w:rPr>
          <w:rFonts w:ascii="Times New Roman" w:hAnsi="Times New Roman" w:cs="Times New Roman"/>
          <w:noProof/>
        </w:rPr>
        <w:t xml:space="preserve">  </w:t>
      </w:r>
      <w:r>
        <w:rPr>
          <w:rFonts w:ascii="Times New Roman" w:hAnsi="Times New Roman" w:cs="Times New Roman"/>
          <w:noProof/>
        </w:rPr>
        <w:t>b</w:t>
      </w:r>
      <w:r w:rsidR="00C421B3" w:rsidRPr="008D4B35">
        <w:rPr>
          <w:rFonts w:ascii="Times New Roman" w:hAnsi="Times New Roman" w:cs="Times New Roman"/>
          <w:noProof/>
        </w:rPr>
        <w:t>)</w:t>
      </w:r>
      <w:r w:rsidR="00C421B3">
        <w:rPr>
          <w:rFonts w:ascii="Times New Roman" w:hAnsi="Times New Roman" w:cs="Times New Roman"/>
          <w:noProof/>
        </w:rPr>
        <w:t xml:space="preserve"> Computation of No.Operating Cycles in a year </w:t>
      </w:r>
    </w:p>
    <w:p w:rsidR="00C421B3" w:rsidRDefault="00C421B3" w:rsidP="0057621F">
      <w:pPr>
        <w:tabs>
          <w:tab w:val="left" w:pos="900"/>
        </w:tabs>
        <w:spacing w:after="0"/>
        <w:rPr>
          <w:rFonts w:ascii="Times New Roman" w:hAnsi="Times New Roman" w:cs="Times New Roman"/>
          <w:noProof/>
        </w:rPr>
      </w:pPr>
      <w:r>
        <w:rPr>
          <w:rFonts w:ascii="Times New Roman" w:hAnsi="Times New Roman" w:cs="Times New Roman"/>
          <w:noProof/>
        </w:rPr>
        <w:tab/>
        <w:t>No.Of.Operating cycles in a year = No of days in a year/Operating cycle=360/120=3 cycles</w:t>
      </w:r>
    </w:p>
    <w:p w:rsidR="00C421B3" w:rsidRDefault="00C421B3" w:rsidP="0057621F">
      <w:pPr>
        <w:tabs>
          <w:tab w:val="left" w:pos="900"/>
        </w:tabs>
        <w:spacing w:after="0"/>
        <w:rPr>
          <w:rFonts w:ascii="Times New Roman" w:hAnsi="Times New Roman" w:cs="Times New Roman"/>
          <w:noProof/>
        </w:rPr>
      </w:pPr>
      <w:r>
        <w:rPr>
          <w:rFonts w:ascii="Times New Roman" w:hAnsi="Times New Roman" w:cs="Times New Roman"/>
          <w:noProof/>
        </w:rPr>
        <w:t xml:space="preserve">        c</w:t>
      </w:r>
      <w:r w:rsidRPr="008D4B35">
        <w:rPr>
          <w:rFonts w:ascii="Times New Roman" w:hAnsi="Times New Roman" w:cs="Times New Roman"/>
          <w:noProof/>
        </w:rPr>
        <w:t>)</w:t>
      </w:r>
      <w:r>
        <w:rPr>
          <w:rFonts w:ascii="Times New Roman" w:hAnsi="Times New Roman" w:cs="Times New Roman"/>
          <w:noProof/>
        </w:rPr>
        <w:t xml:space="preserve"> Computation of Average working capital required</w:t>
      </w:r>
    </w:p>
    <w:p w:rsidR="00C421B3" w:rsidRDefault="00C421B3" w:rsidP="0057621F">
      <w:pPr>
        <w:tabs>
          <w:tab w:val="left" w:pos="900"/>
        </w:tabs>
        <w:spacing w:after="0"/>
        <w:rPr>
          <w:rFonts w:ascii="Times New Roman" w:hAnsi="Times New Roman" w:cs="Times New Roman"/>
          <w:noProof/>
        </w:rPr>
      </w:pPr>
      <w:r>
        <w:rPr>
          <w:rFonts w:ascii="Times New Roman" w:hAnsi="Times New Roman" w:cs="Times New Roman"/>
          <w:noProof/>
        </w:rPr>
        <w:tab/>
        <w:t xml:space="preserve">Average working capital = Annual cash opearating expenses/No.of Opearting cycles </w:t>
      </w:r>
    </w:p>
    <w:p w:rsidR="00C421B3" w:rsidRPr="008D4B35" w:rsidRDefault="00C421B3" w:rsidP="0057621F">
      <w:pPr>
        <w:tabs>
          <w:tab w:val="left" w:pos="900"/>
        </w:tabs>
        <w:spacing w:after="0"/>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=150lakh/3 Cycle =50 lakh</w:t>
      </w:r>
    </w:p>
    <w:p w:rsidR="00513425" w:rsidRPr="008D4B35" w:rsidRDefault="00513425" w:rsidP="00513425">
      <w:pPr>
        <w:tabs>
          <w:tab w:val="left" w:pos="3765"/>
        </w:tabs>
        <w:spacing w:after="0"/>
        <w:rPr>
          <w:rFonts w:ascii="Times New Roman" w:hAnsi="Times New Roman" w:cs="Times New Roman"/>
          <w:noProof/>
        </w:rPr>
      </w:pPr>
      <w:r w:rsidRPr="008D4B35">
        <w:rPr>
          <w:rFonts w:ascii="Times New Roman" w:hAnsi="Times New Roman" w:cs="Times New Roman"/>
          <w:noProof/>
        </w:rPr>
        <w:t>17.</w:t>
      </w:r>
      <w:r w:rsidRPr="008D4B35">
        <w:rPr>
          <w:rFonts w:ascii="Times New Roman" w:hAnsi="Times New Roman" w:cs="Times New Roman"/>
          <w:b/>
          <w:noProof/>
        </w:rPr>
        <w:t xml:space="preserve">  </w:t>
      </w:r>
      <w:r w:rsidRPr="008D4B35">
        <w:rPr>
          <w:rFonts w:ascii="Times New Roman" w:hAnsi="Times New Roman" w:cs="Times New Roman"/>
          <w:noProof/>
        </w:rPr>
        <w:t>50% payout, 50% retention</w:t>
      </w:r>
    </w:p>
    <w:p w:rsidR="00513425" w:rsidRPr="008D4B35" w:rsidRDefault="00513425" w:rsidP="00513425">
      <w:pPr>
        <w:tabs>
          <w:tab w:val="left" w:pos="3765"/>
        </w:tabs>
        <w:spacing w:after="0"/>
        <w:rPr>
          <w:rFonts w:ascii="Times New Roman" w:hAnsi="Times New Roman" w:cs="Times New Roman"/>
          <w:noProof/>
        </w:rPr>
      </w:pPr>
      <w:r w:rsidRPr="008D4B35">
        <w:rPr>
          <w:rFonts w:ascii="Times New Roman" w:hAnsi="Times New Roman" w:cs="Times New Roman"/>
          <w:noProof/>
        </w:rPr>
        <w:t xml:space="preserve">    Market price per share </w:t>
      </w:r>
      <w:r w:rsidRPr="008D4B35">
        <w:rPr>
          <w:rFonts w:ascii="Times New Roman" w:hAnsi="Times New Roman" w:cs="Times New Roman"/>
          <w:color w:val="040C28"/>
        </w:rPr>
        <w:t>P = D + (E-D) (r/</w:t>
      </w:r>
      <w:proofErr w:type="gramStart"/>
      <w:r w:rsidRPr="008D4B35">
        <w:rPr>
          <w:rFonts w:ascii="Times New Roman" w:hAnsi="Times New Roman" w:cs="Times New Roman"/>
          <w:color w:val="040C28"/>
        </w:rPr>
        <w:t>k )</w:t>
      </w:r>
      <w:proofErr w:type="gramEnd"/>
      <w:r w:rsidRPr="008D4B35">
        <w:rPr>
          <w:rFonts w:ascii="Times New Roman" w:hAnsi="Times New Roman" w:cs="Times New Roman"/>
          <w:color w:val="040C28"/>
        </w:rPr>
        <w:t xml:space="preserve"> / k</w:t>
      </w:r>
    </w:p>
    <w:p w:rsidR="00513425" w:rsidRPr="008D4B35" w:rsidRDefault="00513425" w:rsidP="00513425">
      <w:pPr>
        <w:spacing w:after="0"/>
        <w:rPr>
          <w:rFonts w:ascii="Times New Roman" w:hAnsi="Times New Roman" w:cs="Times New Roman"/>
          <w:noProof/>
        </w:rPr>
      </w:pPr>
      <w:r w:rsidRPr="008D4B35">
        <w:rPr>
          <w:rFonts w:ascii="Times New Roman" w:hAnsi="Times New Roman" w:cs="Times New Roman"/>
          <w:noProof/>
        </w:rPr>
        <w:t xml:space="preserve">    D – Dividend per share = EPS x Payout = 6 x 50% = Rs.3</w:t>
      </w:r>
    </w:p>
    <w:p w:rsidR="00513425" w:rsidRPr="008D4B35" w:rsidRDefault="00513425" w:rsidP="00513425">
      <w:pPr>
        <w:spacing w:after="0"/>
        <w:rPr>
          <w:rFonts w:ascii="Times New Roman" w:hAnsi="Times New Roman" w:cs="Times New Roman"/>
          <w:noProof/>
        </w:rPr>
      </w:pPr>
      <w:r w:rsidRPr="008D4B35">
        <w:rPr>
          <w:rFonts w:ascii="Times New Roman" w:hAnsi="Times New Roman" w:cs="Times New Roman"/>
          <w:noProof/>
        </w:rPr>
        <w:lastRenderedPageBreak/>
        <w:t xml:space="preserve">    R – Rate of return = 15%</w:t>
      </w:r>
    </w:p>
    <w:p w:rsidR="00513425" w:rsidRPr="008D4B35" w:rsidRDefault="00513425" w:rsidP="00513425">
      <w:pPr>
        <w:spacing w:after="0"/>
        <w:rPr>
          <w:rFonts w:ascii="Times New Roman" w:hAnsi="Times New Roman" w:cs="Times New Roman"/>
          <w:noProof/>
        </w:rPr>
      </w:pPr>
      <w:r w:rsidRPr="008D4B35">
        <w:rPr>
          <w:rFonts w:ascii="Times New Roman" w:hAnsi="Times New Roman" w:cs="Times New Roman"/>
          <w:noProof/>
        </w:rPr>
        <w:t xml:space="preserve">    K -  Cost of Capital = 10%</w:t>
      </w:r>
    </w:p>
    <w:p w:rsidR="00513425" w:rsidRPr="008D4B35" w:rsidRDefault="00513425" w:rsidP="00513425">
      <w:pPr>
        <w:spacing w:after="0"/>
        <w:rPr>
          <w:rFonts w:ascii="Times New Roman" w:hAnsi="Times New Roman" w:cs="Times New Roman"/>
          <w:noProof/>
        </w:rPr>
      </w:pPr>
      <w:r w:rsidRPr="008D4B35">
        <w:rPr>
          <w:rFonts w:ascii="Times New Roman" w:hAnsi="Times New Roman" w:cs="Times New Roman"/>
          <w:noProof/>
        </w:rPr>
        <w:t xml:space="preserve">    E - Earning </w:t>
      </w:r>
      <w:r w:rsidR="0064173C" w:rsidRPr="008D4B35">
        <w:rPr>
          <w:rFonts w:ascii="Times New Roman" w:hAnsi="Times New Roman" w:cs="Times New Roman"/>
          <w:noProof/>
        </w:rPr>
        <w:t>per share = Rs.6</w:t>
      </w:r>
    </w:p>
    <w:p w:rsidR="00C421B3" w:rsidRDefault="00513425" w:rsidP="00C421B3">
      <w:pPr>
        <w:spacing w:after="0"/>
        <w:rPr>
          <w:rFonts w:ascii="Times New Roman" w:hAnsi="Times New Roman" w:cs="Times New Roman"/>
          <w:noProof/>
        </w:rPr>
      </w:pPr>
      <w:r w:rsidRPr="008D4B35">
        <w:rPr>
          <w:rFonts w:ascii="Times New Roman" w:hAnsi="Times New Roman" w:cs="Times New Roman"/>
          <w:noProof/>
        </w:rPr>
        <w:tab/>
        <w:t xml:space="preserve">P = </w:t>
      </w:r>
      <w:r w:rsidR="0064173C" w:rsidRPr="008D4B35">
        <w:rPr>
          <w:rFonts w:ascii="Times New Roman" w:hAnsi="Times New Roman" w:cs="Times New Roman"/>
          <w:noProof/>
        </w:rPr>
        <w:t>3</w:t>
      </w:r>
      <w:r w:rsidRPr="008D4B35">
        <w:rPr>
          <w:rFonts w:ascii="Times New Roman" w:hAnsi="Times New Roman" w:cs="Times New Roman"/>
          <w:noProof/>
        </w:rPr>
        <w:t xml:space="preserve"> + (</w:t>
      </w:r>
      <w:r w:rsidR="0064173C" w:rsidRPr="008D4B35">
        <w:rPr>
          <w:rFonts w:ascii="Times New Roman" w:hAnsi="Times New Roman" w:cs="Times New Roman"/>
          <w:noProof/>
        </w:rPr>
        <w:t>6-3)(0.15</w:t>
      </w:r>
      <w:r w:rsidRPr="008D4B35">
        <w:rPr>
          <w:rFonts w:ascii="Times New Roman" w:hAnsi="Times New Roman" w:cs="Times New Roman"/>
          <w:noProof/>
        </w:rPr>
        <w:t>/0.10) / 0.10</w:t>
      </w:r>
      <w:r w:rsidR="0064173C" w:rsidRPr="008D4B35">
        <w:rPr>
          <w:rFonts w:ascii="Times New Roman" w:hAnsi="Times New Roman" w:cs="Times New Roman"/>
          <w:noProof/>
        </w:rPr>
        <w:t xml:space="preserve">  =3+4.5/0.10</w:t>
      </w:r>
      <w:r w:rsidR="00C421B3">
        <w:rPr>
          <w:rFonts w:ascii="Times New Roman" w:hAnsi="Times New Roman" w:cs="Times New Roman"/>
          <w:noProof/>
        </w:rPr>
        <w:t xml:space="preserve"> </w:t>
      </w:r>
      <w:r w:rsidR="00C421B3" w:rsidRPr="008D4B35">
        <w:rPr>
          <w:rFonts w:ascii="Times New Roman" w:hAnsi="Times New Roman" w:cs="Times New Roman"/>
          <w:noProof/>
        </w:rPr>
        <w:t xml:space="preserve"> </w:t>
      </w:r>
    </w:p>
    <w:p w:rsidR="00513425" w:rsidRDefault="00C421B3" w:rsidP="00C421B3">
      <w:pPr>
        <w:spacing w:after="0"/>
        <w:ind w:firstLine="720"/>
        <w:rPr>
          <w:rFonts w:ascii="Times New Roman" w:hAnsi="Times New Roman" w:cs="Times New Roman"/>
          <w:noProof/>
        </w:rPr>
      </w:pPr>
      <w:r w:rsidRPr="008D4B35">
        <w:rPr>
          <w:rFonts w:ascii="Times New Roman" w:hAnsi="Times New Roman" w:cs="Times New Roman"/>
          <w:noProof/>
        </w:rPr>
        <w:t xml:space="preserve">  = 7.5/0.10 </w:t>
      </w:r>
      <w:r w:rsidRPr="008D4B35">
        <w:rPr>
          <w:rFonts w:ascii="Times New Roman" w:hAnsi="Times New Roman" w:cs="Times New Roman"/>
          <w:noProof/>
        </w:rPr>
        <w:tab/>
        <w:t>=Rs. 75</w:t>
      </w:r>
      <w:r w:rsidR="0064173C" w:rsidRPr="008D4B35">
        <w:rPr>
          <w:rFonts w:ascii="Times New Roman" w:hAnsi="Times New Roman" w:cs="Times New Roman"/>
          <w:noProof/>
        </w:rPr>
        <w:tab/>
      </w:r>
    </w:p>
    <w:p w:rsidR="00EE2ACD" w:rsidRDefault="00EE2ACD" w:rsidP="00EE2ACD">
      <w:pPr>
        <w:spacing w:after="0"/>
        <w:rPr>
          <w:rFonts w:ascii="Times New Roman" w:hAnsi="Times New Roman" w:cs="Times New Roman"/>
          <w:noProof/>
        </w:rPr>
      </w:pPr>
      <w:r>
        <w:rPr>
          <w:rFonts w:ascii="Times New Roman" w:hAnsi="Times New Roman" w:cs="Times New Roman"/>
          <w:noProof/>
        </w:rPr>
        <w:t xml:space="preserve">18. Role of Finance Manager – i) Forcasting Financial decision </w:t>
      </w:r>
    </w:p>
    <w:p w:rsidR="00EE2ACD" w:rsidRDefault="00EE2ACD" w:rsidP="00EE2ACD">
      <w:pPr>
        <w:spacing w:after="0"/>
        <w:ind w:left="2160" w:firstLine="720"/>
        <w:rPr>
          <w:rFonts w:ascii="Times New Roman" w:hAnsi="Times New Roman" w:cs="Times New Roman"/>
          <w:noProof/>
        </w:rPr>
      </w:pPr>
      <w:r>
        <w:rPr>
          <w:rFonts w:ascii="Times New Roman" w:hAnsi="Times New Roman" w:cs="Times New Roman"/>
          <w:noProof/>
        </w:rPr>
        <w:t xml:space="preserve">ii) Financing Decision </w:t>
      </w:r>
    </w:p>
    <w:p w:rsidR="00EE2ACD" w:rsidRDefault="00EE2ACD" w:rsidP="00EE2ACD">
      <w:pPr>
        <w:spacing w:after="0"/>
        <w:ind w:left="2160" w:firstLine="720"/>
        <w:rPr>
          <w:rFonts w:ascii="Times New Roman" w:hAnsi="Times New Roman" w:cs="Times New Roman"/>
          <w:noProof/>
        </w:rPr>
      </w:pPr>
      <w:r>
        <w:rPr>
          <w:rFonts w:ascii="Times New Roman" w:hAnsi="Times New Roman" w:cs="Times New Roman"/>
          <w:noProof/>
        </w:rPr>
        <w:t>iii) Investment  Decision a) Short Term Decision b) Long term Decision</w:t>
      </w:r>
    </w:p>
    <w:p w:rsidR="00EE2ACD" w:rsidRDefault="00EE2ACD" w:rsidP="00EE2ACD">
      <w:pPr>
        <w:spacing w:after="0"/>
        <w:ind w:left="2160" w:firstLine="720"/>
        <w:rPr>
          <w:rFonts w:ascii="Times New Roman" w:hAnsi="Times New Roman" w:cs="Times New Roman"/>
          <w:noProof/>
        </w:rPr>
      </w:pPr>
      <w:r>
        <w:rPr>
          <w:rFonts w:ascii="Times New Roman" w:hAnsi="Times New Roman" w:cs="Times New Roman"/>
          <w:noProof/>
        </w:rPr>
        <w:t>iv) Deciding overall objectives</w:t>
      </w:r>
    </w:p>
    <w:p w:rsidR="00EE2ACD" w:rsidRDefault="00EE2ACD" w:rsidP="00EE2ACD">
      <w:pPr>
        <w:spacing w:after="0"/>
        <w:ind w:left="2160" w:firstLine="720"/>
        <w:rPr>
          <w:rFonts w:ascii="Times New Roman" w:hAnsi="Times New Roman" w:cs="Times New Roman"/>
          <w:noProof/>
        </w:rPr>
      </w:pPr>
      <w:r>
        <w:rPr>
          <w:rFonts w:ascii="Times New Roman" w:hAnsi="Times New Roman" w:cs="Times New Roman"/>
          <w:noProof/>
        </w:rPr>
        <w:t>v) Supply of funds to all parts of the organisation</w:t>
      </w:r>
    </w:p>
    <w:p w:rsidR="00EE2ACD" w:rsidRDefault="00EE2ACD" w:rsidP="00EE2ACD">
      <w:pPr>
        <w:spacing w:after="0"/>
        <w:ind w:left="2160" w:firstLine="720"/>
        <w:rPr>
          <w:rFonts w:ascii="Times New Roman" w:hAnsi="Times New Roman" w:cs="Times New Roman"/>
          <w:noProof/>
        </w:rPr>
      </w:pPr>
      <w:r>
        <w:rPr>
          <w:rFonts w:ascii="Times New Roman" w:hAnsi="Times New Roman" w:cs="Times New Roman"/>
          <w:noProof/>
        </w:rPr>
        <w:t>vi) Evaluating financial Performance</w:t>
      </w:r>
    </w:p>
    <w:p w:rsidR="00EE2ACD" w:rsidRPr="008D4B35" w:rsidRDefault="00EE2ACD" w:rsidP="00EE2ACD">
      <w:pPr>
        <w:spacing w:after="0"/>
        <w:ind w:left="2160" w:firstLine="720"/>
        <w:rPr>
          <w:rFonts w:ascii="Times New Roman" w:hAnsi="Times New Roman" w:cs="Times New Roman"/>
          <w:noProof/>
        </w:rPr>
      </w:pPr>
      <w:r>
        <w:rPr>
          <w:rFonts w:ascii="Times New Roman" w:hAnsi="Times New Roman" w:cs="Times New Roman"/>
          <w:noProof/>
        </w:rPr>
        <w:t>vii) Financial Negotiation</w:t>
      </w:r>
    </w:p>
    <w:p w:rsidR="00513425" w:rsidRPr="008D4B35" w:rsidRDefault="00513425" w:rsidP="00C421B3">
      <w:pPr>
        <w:spacing w:after="0"/>
        <w:rPr>
          <w:rFonts w:ascii="Times New Roman" w:hAnsi="Times New Roman" w:cs="Times New Roman"/>
          <w:noProof/>
        </w:rPr>
      </w:pPr>
      <w:r w:rsidRPr="008D4B35">
        <w:rPr>
          <w:rFonts w:ascii="Times New Roman" w:hAnsi="Times New Roman" w:cs="Times New Roman"/>
          <w:noProof/>
        </w:rPr>
        <w:tab/>
      </w:r>
    </w:p>
    <w:p w:rsidR="00D52CC4" w:rsidRPr="008D4B35" w:rsidRDefault="00D52CC4" w:rsidP="00207887">
      <w:pPr>
        <w:spacing w:after="0"/>
        <w:rPr>
          <w:rFonts w:ascii="Times New Roman" w:hAnsi="Times New Roman" w:cs="Times New Roman"/>
          <w:noProof/>
        </w:rPr>
      </w:pPr>
      <w:r w:rsidRPr="008D4B35">
        <w:rPr>
          <w:rFonts w:ascii="Times New Roman" w:hAnsi="Times New Roman" w:cs="Times New Roman"/>
          <w:noProof/>
        </w:rPr>
        <w:t>19.</w:t>
      </w:r>
      <w:r w:rsidR="0064173C" w:rsidRPr="008D4B35">
        <w:rPr>
          <w:rFonts w:ascii="Times New Roman" w:hAnsi="Times New Roman" w:cs="Times New Roman"/>
          <w:noProof/>
        </w:rPr>
        <w:t xml:space="preserve"> Statement showing working capital requirements</w:t>
      </w:r>
    </w:p>
    <w:p w:rsidR="00646D5A" w:rsidRPr="008D4B35" w:rsidRDefault="00207887" w:rsidP="00207887">
      <w:pPr>
        <w:spacing w:after="0"/>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ACBE6DA" wp14:editId="7B643E7D">
                <wp:simplePos x="0" y="0"/>
                <wp:positionH relativeFrom="column">
                  <wp:posOffset>4905375</wp:posOffset>
                </wp:positionH>
                <wp:positionV relativeFrom="paragraph">
                  <wp:posOffset>72390</wp:posOffset>
                </wp:positionV>
                <wp:extent cx="0" cy="196215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1962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5pt,5.7pt" to="386.2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" strokecolor="black [3213]"/>
            </w:pict>
          </mc:Fallback>
        </mc:AlternateContent>
      </w:r>
      <w:r w:rsidRPr="008D4B35">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FBE4702" wp14:editId="51B6EC78">
                <wp:simplePos x="0" y="0"/>
                <wp:positionH relativeFrom="column">
                  <wp:posOffset>3790950</wp:posOffset>
                </wp:positionH>
                <wp:positionV relativeFrom="paragraph">
                  <wp:posOffset>120015</wp:posOffset>
                </wp:positionV>
                <wp:extent cx="0" cy="20002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2000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9.45pt" to="298.5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" strokecolor="black [3213]"/>
            </w:pict>
          </mc:Fallback>
        </mc:AlternateContent>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t>Particulars</w:t>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t xml:space="preserve">    Rs</w:t>
      </w:r>
    </w:p>
    <w:p w:rsidR="00646D5A" w:rsidRPr="008D4B35" w:rsidRDefault="00646D5A" w:rsidP="00207887">
      <w:pPr>
        <w:spacing w:after="0"/>
        <w:rPr>
          <w:rFonts w:ascii="Times New Roman" w:hAnsi="Times New Roman" w:cs="Times New Roman"/>
          <w:noProof/>
        </w:rPr>
      </w:pPr>
      <w:r w:rsidRPr="008D4B35">
        <w:rPr>
          <w:rFonts w:ascii="Times New Roman" w:hAnsi="Times New Roman" w:cs="Times New Roman"/>
          <w:noProof/>
        </w:rPr>
        <w:tab/>
        <w:t>Current Assets:</w:t>
      </w:r>
    </w:p>
    <w:p w:rsidR="00646D5A" w:rsidRPr="008D4B35" w:rsidRDefault="00646D5A" w:rsidP="00207887">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Stocks(7,50,000 x 2/12)</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1,25,000</w:t>
      </w:r>
    </w:p>
    <w:p w:rsidR="00646D5A" w:rsidRPr="008D4B35" w:rsidRDefault="00207887" w:rsidP="00207887">
      <w:pPr>
        <w:spacing w:after="0"/>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719AA224" wp14:editId="544B2428">
                <wp:simplePos x="0" y="0"/>
                <wp:positionH relativeFrom="column">
                  <wp:posOffset>4067175</wp:posOffset>
                </wp:positionH>
                <wp:positionV relativeFrom="paragraph">
                  <wp:posOffset>143510</wp:posOffset>
                </wp:positionV>
                <wp:extent cx="600075" cy="0"/>
                <wp:effectExtent l="0" t="0" r="9525" b="19050"/>
                <wp:wrapNone/>
                <wp:docPr id="37" name="Straight Connector 37"/>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1.3pt" to="3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" strokecolor="black [3213]"/>
            </w:pict>
          </mc:Fallback>
        </mc:AlternateContent>
      </w:r>
      <w:r w:rsidR="00646D5A" w:rsidRPr="008D4B35">
        <w:rPr>
          <w:rFonts w:ascii="Times New Roman" w:hAnsi="Times New Roman" w:cs="Times New Roman"/>
          <w:noProof/>
        </w:rPr>
        <w:tab/>
      </w:r>
      <w:r w:rsidR="00646D5A" w:rsidRPr="008D4B35">
        <w:rPr>
          <w:rFonts w:ascii="Times New Roman" w:hAnsi="Times New Roman" w:cs="Times New Roman"/>
          <w:noProof/>
        </w:rPr>
        <w:tab/>
        <w:t>Debtors (7,50,000 x 1/12)</w:t>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t>62,500</w:t>
      </w:r>
    </w:p>
    <w:p w:rsidR="00646D5A" w:rsidRPr="008D4B35" w:rsidRDefault="00646D5A" w:rsidP="00207887">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1,87,500</w:t>
      </w:r>
    </w:p>
    <w:p w:rsidR="00646D5A" w:rsidRPr="008D4B35" w:rsidRDefault="00646D5A" w:rsidP="00207887">
      <w:pPr>
        <w:spacing w:after="0"/>
        <w:rPr>
          <w:rFonts w:ascii="Times New Roman" w:hAnsi="Times New Roman" w:cs="Times New Roman"/>
          <w:noProof/>
        </w:rPr>
      </w:pPr>
      <w:r w:rsidRPr="008D4B35">
        <w:rPr>
          <w:rFonts w:ascii="Times New Roman" w:hAnsi="Times New Roman" w:cs="Times New Roman"/>
          <w:noProof/>
        </w:rPr>
        <w:tab/>
        <w:t>(Less)Current liability:</w:t>
      </w:r>
    </w:p>
    <w:p w:rsidR="00646D5A" w:rsidRPr="008D4B35" w:rsidRDefault="00207887" w:rsidP="00207887">
      <w:pPr>
        <w:spacing w:after="0"/>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61B6EDB8" wp14:editId="41CA87DB">
                <wp:simplePos x="0" y="0"/>
                <wp:positionH relativeFrom="column">
                  <wp:posOffset>4067175</wp:posOffset>
                </wp:positionH>
                <wp:positionV relativeFrom="paragraph">
                  <wp:posOffset>170815</wp:posOffset>
                </wp:positionV>
                <wp:extent cx="600075" cy="0"/>
                <wp:effectExtent l="0" t="0" r="9525" b="19050"/>
                <wp:wrapNone/>
                <wp:docPr id="38" name="Straight Connector 38"/>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3.45pt" to="36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" strokecolor="black [3213]"/>
            </w:pict>
          </mc:Fallback>
        </mc:AlternateContent>
      </w:r>
      <w:r w:rsidR="00646D5A" w:rsidRPr="008D4B35">
        <w:rPr>
          <w:rFonts w:ascii="Times New Roman" w:hAnsi="Times New Roman" w:cs="Times New Roman"/>
          <w:noProof/>
        </w:rPr>
        <w:tab/>
      </w:r>
      <w:r w:rsidR="00646D5A" w:rsidRPr="008D4B35">
        <w:rPr>
          <w:rFonts w:ascii="Times New Roman" w:hAnsi="Times New Roman" w:cs="Times New Roman"/>
          <w:noProof/>
        </w:rPr>
        <w:tab/>
        <w:t>Creditors (7,50,000 x 2.5/12)</w:t>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t>1,56,250</w:t>
      </w:r>
    </w:p>
    <w:p w:rsidR="00646D5A" w:rsidRPr="008D4B35" w:rsidRDefault="00646D5A" w:rsidP="00207887">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xml:space="preserve">Net Working Capital </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31,250</w:t>
      </w:r>
    </w:p>
    <w:p w:rsidR="00646D5A" w:rsidRPr="008D4B35" w:rsidRDefault="00207887" w:rsidP="00207887">
      <w:pPr>
        <w:spacing w:after="0"/>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11CAB880" wp14:editId="2914B51B">
                <wp:simplePos x="0" y="0"/>
                <wp:positionH relativeFrom="column">
                  <wp:posOffset>4067175</wp:posOffset>
                </wp:positionH>
                <wp:positionV relativeFrom="paragraph">
                  <wp:posOffset>166370</wp:posOffset>
                </wp:positionV>
                <wp:extent cx="600075" cy="0"/>
                <wp:effectExtent l="0" t="0" r="9525" b="19050"/>
                <wp:wrapNone/>
                <wp:docPr id="39" name="Straight Connector 39"/>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3.1pt" to="3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" strokecolor="black [3213]"/>
            </w:pict>
          </mc:Fallback>
        </mc:AlternateContent>
      </w:r>
      <w:r w:rsidR="00646D5A" w:rsidRPr="008D4B35">
        <w:rPr>
          <w:rFonts w:ascii="Times New Roman" w:hAnsi="Times New Roman" w:cs="Times New Roman"/>
          <w:noProof/>
        </w:rPr>
        <w:tab/>
        <w:t>(add) 10% for contigencies (31,250 x 10%)</w:t>
      </w:r>
      <w:r w:rsidR="00646D5A" w:rsidRPr="008D4B35">
        <w:rPr>
          <w:rFonts w:ascii="Times New Roman" w:hAnsi="Times New Roman" w:cs="Times New Roman"/>
          <w:noProof/>
        </w:rPr>
        <w:tab/>
      </w:r>
      <w:r w:rsidR="00646D5A" w:rsidRPr="008D4B35">
        <w:rPr>
          <w:rFonts w:ascii="Times New Roman" w:hAnsi="Times New Roman" w:cs="Times New Roman"/>
          <w:noProof/>
        </w:rPr>
        <w:tab/>
      </w:r>
      <w:r w:rsidR="00646D5A" w:rsidRPr="008D4B35">
        <w:rPr>
          <w:rFonts w:ascii="Times New Roman" w:hAnsi="Times New Roman" w:cs="Times New Roman"/>
          <w:noProof/>
        </w:rPr>
        <w:tab/>
        <w:t>3,125</w:t>
      </w:r>
    </w:p>
    <w:p w:rsidR="00D52CC4" w:rsidRPr="008D4B35" w:rsidRDefault="00207887" w:rsidP="00207887">
      <w:pPr>
        <w:spacing w:after="0"/>
        <w:rPr>
          <w:rFonts w:ascii="Times New Roman" w:hAnsi="Times New Roman" w:cs="Times New Roman"/>
          <w:b/>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69504" behindDoc="0" locked="0" layoutInCell="1" allowOverlap="1" wp14:anchorId="4AE62684" wp14:editId="7A6076AF">
                <wp:simplePos x="0" y="0"/>
                <wp:positionH relativeFrom="column">
                  <wp:posOffset>4076700</wp:posOffset>
                </wp:positionH>
                <wp:positionV relativeFrom="paragraph">
                  <wp:posOffset>149860</wp:posOffset>
                </wp:positionV>
                <wp:extent cx="600075" cy="0"/>
                <wp:effectExtent l="0" t="0" r="9525" b="19050"/>
                <wp:wrapNone/>
                <wp:docPr id="40" name="Straight Connector 40"/>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pt,11.8pt" to="368.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" strokecolor="black [3213]"/>
            </w:pict>
          </mc:Fallback>
        </mc:AlternateContent>
      </w:r>
      <w:r w:rsidR="00646D5A" w:rsidRPr="008D4B35">
        <w:rPr>
          <w:rFonts w:ascii="Times New Roman" w:hAnsi="Times New Roman" w:cs="Times New Roman"/>
          <w:noProof/>
        </w:rPr>
        <w:tab/>
      </w:r>
      <w:r w:rsidR="00646D5A" w:rsidRPr="008D4B35">
        <w:rPr>
          <w:rFonts w:ascii="Times New Roman" w:hAnsi="Times New Roman" w:cs="Times New Roman"/>
          <w:b/>
          <w:noProof/>
        </w:rPr>
        <w:tab/>
        <w:t xml:space="preserve">Working capital reqired </w:t>
      </w:r>
      <w:r w:rsidR="00646D5A" w:rsidRPr="008D4B35">
        <w:rPr>
          <w:rFonts w:ascii="Times New Roman" w:hAnsi="Times New Roman" w:cs="Times New Roman"/>
          <w:b/>
          <w:noProof/>
        </w:rPr>
        <w:tab/>
      </w:r>
      <w:r w:rsidR="00646D5A" w:rsidRPr="008D4B35">
        <w:rPr>
          <w:rFonts w:ascii="Times New Roman" w:hAnsi="Times New Roman" w:cs="Times New Roman"/>
          <w:b/>
          <w:noProof/>
        </w:rPr>
        <w:tab/>
      </w:r>
      <w:r w:rsidR="00646D5A" w:rsidRPr="008D4B35">
        <w:rPr>
          <w:rFonts w:ascii="Times New Roman" w:hAnsi="Times New Roman" w:cs="Times New Roman"/>
          <w:b/>
          <w:noProof/>
        </w:rPr>
        <w:tab/>
      </w:r>
      <w:r w:rsidR="00646D5A" w:rsidRPr="008D4B35">
        <w:rPr>
          <w:rFonts w:ascii="Times New Roman" w:hAnsi="Times New Roman" w:cs="Times New Roman"/>
          <w:b/>
          <w:noProof/>
        </w:rPr>
        <w:tab/>
        <w:t>34,375</w:t>
      </w:r>
      <w:r w:rsidR="00D52CC4" w:rsidRPr="008D4B35">
        <w:rPr>
          <w:rFonts w:ascii="Times New Roman" w:hAnsi="Times New Roman" w:cs="Times New Roman"/>
          <w:noProof/>
        </w:rPr>
        <w:t xml:space="preserve"> </w:t>
      </w:r>
    </w:p>
    <w:p w:rsidR="00D52CC4" w:rsidRPr="008D4B35" w:rsidRDefault="00D52CC4" w:rsidP="00207887">
      <w:pPr>
        <w:spacing w:after="0"/>
        <w:rPr>
          <w:rFonts w:ascii="Times New Roman" w:hAnsi="Times New Roman" w:cs="Times New Roman"/>
        </w:rPr>
      </w:pPr>
    </w:p>
    <w:p w:rsidR="00E739AF" w:rsidRPr="00E739AF" w:rsidRDefault="00AF7C3E" w:rsidP="00E739AF">
      <w:pPr>
        <w:spacing w:after="0"/>
        <w:rPr>
          <w:rFonts w:ascii="Times New Roman" w:hAnsi="Times New Roman" w:cs="Times New Roman"/>
        </w:rPr>
      </w:pPr>
      <w:r>
        <w:rPr>
          <w:rFonts w:ascii="Times New Roman" w:hAnsi="Times New Roman" w:cs="Times New Roman"/>
        </w:rPr>
        <w:t xml:space="preserve">20. </w:t>
      </w:r>
      <w:r w:rsidR="00E739AF" w:rsidRPr="00E739AF">
        <w:rPr>
          <w:rFonts w:ascii="Times New Roman" w:hAnsi="Times New Roman" w:cs="Times New Roman"/>
          <w:b/>
        </w:rPr>
        <w:t>Significance of Financial Management</w:t>
      </w:r>
    </w:p>
    <w:p w:rsidR="00E739AF" w:rsidRDefault="00E739AF" w:rsidP="00E739AF">
      <w:pPr>
        <w:spacing w:after="0"/>
        <w:ind w:firstLine="720"/>
        <w:rPr>
          <w:rFonts w:ascii="Times New Roman" w:hAnsi="Times New Roman" w:cs="Times New Roman"/>
        </w:rPr>
      </w:pPr>
      <w:r w:rsidRPr="00E739AF">
        <w:rPr>
          <w:rFonts w:ascii="Times New Roman" w:hAnsi="Times New Roman" w:cs="Times New Roman"/>
        </w:rPr>
        <w:t>The sig</w:t>
      </w:r>
      <w:r>
        <w:rPr>
          <w:rFonts w:ascii="Times New Roman" w:hAnsi="Times New Roman" w:cs="Times New Roman"/>
        </w:rPr>
        <w:t>nificance of financial manageme</w:t>
      </w:r>
      <w:r w:rsidRPr="00E739AF">
        <w:rPr>
          <w:rFonts w:ascii="Times New Roman" w:hAnsi="Times New Roman" w:cs="Times New Roman"/>
        </w:rPr>
        <w:t>nt</w:t>
      </w:r>
      <w:r>
        <w:rPr>
          <w:rFonts w:ascii="Times New Roman" w:hAnsi="Times New Roman" w:cs="Times New Roman"/>
        </w:rPr>
        <w:t xml:space="preserve"> is summarized as given below:</w:t>
      </w:r>
    </w:p>
    <w:p w:rsidR="00E739AF" w:rsidRPr="00E739AF" w:rsidRDefault="00E739AF" w:rsidP="00F45617">
      <w:pPr>
        <w:spacing w:after="0"/>
        <w:jc w:val="both"/>
        <w:rPr>
          <w:rFonts w:ascii="Times New Roman" w:hAnsi="Times New Roman" w:cs="Times New Roman"/>
        </w:rPr>
      </w:pPr>
      <w:r>
        <w:rPr>
          <w:rFonts w:ascii="Times New Roman" w:hAnsi="Times New Roman" w:cs="Times New Roman"/>
        </w:rPr>
        <w:t>(i)</w:t>
      </w:r>
      <w:r w:rsidRPr="00E739AF">
        <w:rPr>
          <w:rFonts w:ascii="Times New Roman" w:hAnsi="Times New Roman" w:cs="Times New Roman"/>
        </w:rPr>
        <w:t xml:space="preserve"> Financial management is </w:t>
      </w:r>
      <w:r>
        <w:rPr>
          <w:rFonts w:ascii="Times New Roman" w:hAnsi="Times New Roman" w:cs="Times New Roman"/>
        </w:rPr>
        <w:t xml:space="preserve">essential </w:t>
      </w:r>
      <w:r w:rsidRPr="00E739AF">
        <w:rPr>
          <w:rFonts w:ascii="Times New Roman" w:hAnsi="Times New Roman" w:cs="Times New Roman"/>
        </w:rPr>
        <w:t>wherever funds are involved</w:t>
      </w:r>
      <w:r>
        <w:rPr>
          <w:rFonts w:ascii="Times New Roman" w:hAnsi="Times New Roman" w:cs="Times New Roman"/>
        </w:rPr>
        <w:t xml:space="preserve"> – in a </w:t>
      </w:r>
      <w:r w:rsidRPr="00E739AF">
        <w:rPr>
          <w:rFonts w:ascii="Times New Roman" w:hAnsi="Times New Roman" w:cs="Times New Roman"/>
        </w:rPr>
        <w:t xml:space="preserve">centrally planned economy and </w:t>
      </w:r>
      <w:r>
        <w:rPr>
          <w:rFonts w:ascii="Times New Roman" w:hAnsi="Times New Roman" w:cs="Times New Roman"/>
        </w:rPr>
        <w:t xml:space="preserve">also in a capitalist set up. It attempts to </w:t>
      </w:r>
      <w:r w:rsidRPr="00E739AF">
        <w:rPr>
          <w:rFonts w:ascii="Times New Roman" w:hAnsi="Times New Roman" w:cs="Times New Roman"/>
        </w:rPr>
        <w:t xml:space="preserve">use funds in the most productive </w:t>
      </w:r>
      <w:r w:rsidR="00F45617">
        <w:rPr>
          <w:rFonts w:ascii="Times New Roman" w:hAnsi="Times New Roman" w:cs="Times New Roman"/>
        </w:rPr>
        <w:t xml:space="preserve">manner </w:t>
      </w:r>
      <w:proofErr w:type="spellStart"/>
      <w:r w:rsidR="00F45617">
        <w:rPr>
          <w:rFonts w:ascii="Times New Roman" w:hAnsi="Times New Roman" w:cs="Times New Roman"/>
        </w:rPr>
        <w:t>i.e</w:t>
      </w:r>
      <w:proofErr w:type="spellEnd"/>
      <w:r w:rsidR="00F45617">
        <w:rPr>
          <w:rFonts w:ascii="Times New Roman" w:hAnsi="Times New Roman" w:cs="Times New Roman"/>
        </w:rPr>
        <w:t>, optimizing the output</w:t>
      </w:r>
      <w:r w:rsidRPr="00E739AF">
        <w:rPr>
          <w:rFonts w:ascii="Times New Roman" w:hAnsi="Times New Roman" w:cs="Times New Roman"/>
        </w:rPr>
        <w:t xml:space="preserve"> from the given inputs of funds</w:t>
      </w:r>
      <w:r w:rsidR="00F45617">
        <w:rPr>
          <w:rFonts w:ascii="Times New Roman" w:hAnsi="Times New Roman" w:cs="Times New Roman"/>
        </w:rPr>
        <w:t>. It focuses on e</w:t>
      </w:r>
      <w:r w:rsidRPr="00E739AF">
        <w:rPr>
          <w:rFonts w:ascii="Times New Roman" w:hAnsi="Times New Roman" w:cs="Times New Roman"/>
        </w:rPr>
        <w:t xml:space="preserve">ffective </w:t>
      </w:r>
      <w:r w:rsidR="00F45617">
        <w:rPr>
          <w:rFonts w:ascii="Times New Roman" w:hAnsi="Times New Roman" w:cs="Times New Roman"/>
        </w:rPr>
        <w:t>utilization of the most</w:t>
      </w:r>
      <w:r w:rsidRPr="00E739AF">
        <w:rPr>
          <w:rFonts w:ascii="Times New Roman" w:hAnsi="Times New Roman" w:cs="Times New Roman"/>
        </w:rPr>
        <w:t xml:space="preserve"> impo</w:t>
      </w:r>
      <w:r w:rsidR="00F45617">
        <w:rPr>
          <w:rFonts w:ascii="Times New Roman" w:hAnsi="Times New Roman" w:cs="Times New Roman"/>
        </w:rPr>
        <w:t xml:space="preserve">rtant resource in any activity </w:t>
      </w:r>
      <w:proofErr w:type="spellStart"/>
      <w:r w:rsidR="00F45617">
        <w:rPr>
          <w:rFonts w:ascii="Times New Roman" w:hAnsi="Times New Roman" w:cs="Times New Roman"/>
        </w:rPr>
        <w:t>i.</w:t>
      </w:r>
      <w:r w:rsidRPr="00E739AF">
        <w:rPr>
          <w:rFonts w:ascii="Times New Roman" w:hAnsi="Times New Roman" w:cs="Times New Roman"/>
        </w:rPr>
        <w:t>e</w:t>
      </w:r>
      <w:proofErr w:type="spellEnd"/>
      <w:r w:rsidRPr="00E739AF">
        <w:rPr>
          <w:rFonts w:ascii="Times New Roman" w:hAnsi="Times New Roman" w:cs="Times New Roman"/>
        </w:rPr>
        <w:t>, money</w:t>
      </w:r>
      <w:r w:rsidR="00F45617">
        <w:rPr>
          <w:rFonts w:ascii="Times New Roman" w:hAnsi="Times New Roman" w:cs="Times New Roman"/>
        </w:rPr>
        <w:t>.</w:t>
      </w:r>
    </w:p>
    <w:p w:rsidR="00F45617" w:rsidRDefault="00F45617" w:rsidP="00F45617">
      <w:pPr>
        <w:spacing w:after="0"/>
        <w:jc w:val="both"/>
        <w:rPr>
          <w:rFonts w:ascii="Times New Roman" w:hAnsi="Times New Roman" w:cs="Times New Roman"/>
        </w:rPr>
      </w:pPr>
      <w:r>
        <w:rPr>
          <w:rFonts w:ascii="Times New Roman" w:hAnsi="Times New Roman" w:cs="Times New Roman"/>
        </w:rPr>
        <w:t>(ii</w:t>
      </w:r>
      <w:r w:rsidR="00E739AF" w:rsidRPr="00E739AF">
        <w:rPr>
          <w:rFonts w:ascii="Times New Roman" w:hAnsi="Times New Roman" w:cs="Times New Roman"/>
        </w:rPr>
        <w:t xml:space="preserve">) Financial management helps in ascertaining how the firm would </w:t>
      </w:r>
      <w:r>
        <w:rPr>
          <w:rFonts w:ascii="Times New Roman" w:hAnsi="Times New Roman" w:cs="Times New Roman"/>
        </w:rPr>
        <w:t>perform</w:t>
      </w:r>
      <w:r w:rsidR="00250410" w:rsidRPr="00E739AF">
        <w:rPr>
          <w:rFonts w:ascii="Times New Roman" w:hAnsi="Times New Roman" w:cs="Times New Roman"/>
        </w:rPr>
        <w:t xml:space="preserve"> in future. It helps</w:t>
      </w:r>
      <w:r w:rsidR="00250410">
        <w:rPr>
          <w:rFonts w:ascii="Times New Roman" w:hAnsi="Times New Roman" w:cs="Times New Roman"/>
        </w:rPr>
        <w:t xml:space="preserve"> in indicating whether the firm</w:t>
      </w:r>
      <w:r w:rsidR="00250410" w:rsidRPr="00E739AF">
        <w:rPr>
          <w:rFonts w:ascii="Times New Roman" w:hAnsi="Times New Roman" w:cs="Times New Roman"/>
        </w:rPr>
        <w:t xml:space="preserve"> will generate enough funds to meet its various obligations like repayment of the various installments due on loans, redemption</w:t>
      </w:r>
      <w:r>
        <w:rPr>
          <w:rFonts w:ascii="Times New Roman" w:hAnsi="Times New Roman" w:cs="Times New Roman"/>
        </w:rPr>
        <w:t xml:space="preserve"> </w:t>
      </w:r>
      <w:r w:rsidR="00E739AF" w:rsidRPr="00E739AF">
        <w:rPr>
          <w:rFonts w:ascii="Times New Roman" w:hAnsi="Times New Roman" w:cs="Times New Roman"/>
        </w:rPr>
        <w:t>of other liabiliti</w:t>
      </w:r>
      <w:r>
        <w:rPr>
          <w:rFonts w:ascii="Times New Roman" w:hAnsi="Times New Roman" w:cs="Times New Roman"/>
        </w:rPr>
        <w:t>es etc.</w:t>
      </w:r>
    </w:p>
    <w:p w:rsidR="00E739AF" w:rsidRPr="00E739AF" w:rsidRDefault="00F45617" w:rsidP="00F45617">
      <w:pPr>
        <w:spacing w:after="0"/>
        <w:jc w:val="both"/>
        <w:rPr>
          <w:rFonts w:ascii="Times New Roman" w:hAnsi="Times New Roman" w:cs="Times New Roman"/>
        </w:rPr>
      </w:pPr>
      <w:r>
        <w:rPr>
          <w:rFonts w:ascii="Times New Roman" w:hAnsi="Times New Roman" w:cs="Times New Roman"/>
        </w:rPr>
        <w:t xml:space="preserve">(iii) </w:t>
      </w:r>
      <w:r w:rsidR="00E739AF" w:rsidRPr="00E739AF">
        <w:rPr>
          <w:rFonts w:ascii="Times New Roman" w:hAnsi="Times New Roman" w:cs="Times New Roman"/>
        </w:rPr>
        <w:t>Financial management provides complete co-ordination between</w:t>
      </w:r>
      <w:r>
        <w:rPr>
          <w:rFonts w:ascii="Times New Roman" w:hAnsi="Times New Roman" w:cs="Times New Roman"/>
        </w:rPr>
        <w:t xml:space="preserve"> </w:t>
      </w:r>
      <w:r w:rsidR="00E739AF" w:rsidRPr="00E739AF">
        <w:rPr>
          <w:rFonts w:ascii="Times New Roman" w:hAnsi="Times New Roman" w:cs="Times New Roman"/>
        </w:rPr>
        <w:t xml:space="preserve">various functional areas such as marketing, production, etc. to achieve the </w:t>
      </w:r>
      <w:r w:rsidRPr="00E739AF">
        <w:rPr>
          <w:rFonts w:ascii="Times New Roman" w:hAnsi="Times New Roman" w:cs="Times New Roman"/>
        </w:rPr>
        <w:t>organizational</w:t>
      </w:r>
      <w:r w:rsidR="00E739AF" w:rsidRPr="00E739AF">
        <w:rPr>
          <w:rFonts w:ascii="Times New Roman" w:hAnsi="Times New Roman" w:cs="Times New Roman"/>
        </w:rPr>
        <w:t xml:space="preserve"> goals. If financial management is defective, the efficiency of all other departments can, in no way, be maintained. For example, it is very necessary for the finance department to provide finance for the purchase of raw materials and meeting the other day-to-day expenses for the smooth running of the production unit. If finance department fails in its obligations, the production and the sales will suffer and consequently the income of the firm and rate of profit on investment will also suffer. Thus financial management occupies a central place in the business organization which controls and co-ordinates all the other activities in the firm.</w:t>
      </w:r>
    </w:p>
    <w:p w:rsidR="00E739AF" w:rsidRPr="00E739AF" w:rsidRDefault="00250410" w:rsidP="00250410">
      <w:pPr>
        <w:spacing w:after="0"/>
        <w:jc w:val="both"/>
        <w:rPr>
          <w:rFonts w:ascii="Times New Roman" w:hAnsi="Times New Roman" w:cs="Times New Roman"/>
        </w:rPr>
      </w:pPr>
      <w:proofErr w:type="gramStart"/>
      <w:r>
        <w:rPr>
          <w:rFonts w:ascii="Times New Roman" w:hAnsi="Times New Roman" w:cs="Times New Roman"/>
        </w:rPr>
        <w:t xml:space="preserve">(iv) </w:t>
      </w:r>
      <w:r w:rsidR="00E739AF" w:rsidRPr="00E739AF">
        <w:rPr>
          <w:rFonts w:ascii="Times New Roman" w:hAnsi="Times New Roman" w:cs="Times New Roman"/>
        </w:rPr>
        <w:t>Almost</w:t>
      </w:r>
      <w:proofErr w:type="gramEnd"/>
      <w:r w:rsidR="00E739AF" w:rsidRPr="00E739AF">
        <w:rPr>
          <w:rFonts w:ascii="Times New Roman" w:hAnsi="Times New Roman" w:cs="Times New Roman"/>
        </w:rPr>
        <w:t xml:space="preserve">, every decision in the business is taken in the light of its profitability. Financial management provides scientific analysis of all facts and figures through various financial tools, such as different financial statements, budgets </w:t>
      </w:r>
      <w:proofErr w:type="spellStart"/>
      <w:r w:rsidR="00E739AF" w:rsidRPr="00E739AF">
        <w:rPr>
          <w:rFonts w:ascii="Times New Roman" w:hAnsi="Times New Roman" w:cs="Times New Roman"/>
        </w:rPr>
        <w:t>etc</w:t>
      </w:r>
      <w:proofErr w:type="spellEnd"/>
      <w:r w:rsidR="00E739AF" w:rsidRPr="00E739AF">
        <w:rPr>
          <w:rFonts w:ascii="Times New Roman" w:hAnsi="Times New Roman" w:cs="Times New Roman"/>
        </w:rPr>
        <w:t xml:space="preserve">, which help in evaluating the profitability of the plan in the given circumstances, so that a proper </w:t>
      </w:r>
      <w:proofErr w:type="gramStart"/>
      <w:r w:rsidR="00E739AF" w:rsidRPr="00E739AF">
        <w:rPr>
          <w:rFonts w:ascii="Times New Roman" w:hAnsi="Times New Roman" w:cs="Times New Roman"/>
        </w:rPr>
        <w:t>decision,</w:t>
      </w:r>
      <w:proofErr w:type="gramEnd"/>
      <w:r w:rsidR="00E739AF" w:rsidRPr="00E739AF">
        <w:rPr>
          <w:rFonts w:ascii="Times New Roman" w:hAnsi="Times New Roman" w:cs="Times New Roman"/>
        </w:rPr>
        <w:t xml:space="preserve"> can be taken to minimize the risk involved in the plan.</w:t>
      </w:r>
    </w:p>
    <w:p w:rsidR="00E739AF" w:rsidRPr="00E739AF" w:rsidRDefault="00E739AF" w:rsidP="00250410">
      <w:pPr>
        <w:spacing w:after="0"/>
        <w:jc w:val="both"/>
        <w:rPr>
          <w:rFonts w:ascii="Times New Roman" w:hAnsi="Times New Roman" w:cs="Times New Roman"/>
        </w:rPr>
      </w:pPr>
      <w:r w:rsidRPr="00E739AF">
        <w:rPr>
          <w:rFonts w:ascii="Times New Roman" w:hAnsi="Times New Roman" w:cs="Times New Roman"/>
        </w:rPr>
        <w:t xml:space="preserve">(v) Savings are possible only when the firm makes substantial profits and </w:t>
      </w:r>
      <w:proofErr w:type="spellStart"/>
      <w:r w:rsidRPr="00E739AF">
        <w:rPr>
          <w:rFonts w:ascii="Times New Roman" w:hAnsi="Times New Roman" w:cs="Times New Roman"/>
        </w:rPr>
        <w:t>maximises</w:t>
      </w:r>
      <w:proofErr w:type="spellEnd"/>
      <w:r w:rsidRPr="00E739AF">
        <w:rPr>
          <w:rFonts w:ascii="Times New Roman" w:hAnsi="Times New Roman" w:cs="Times New Roman"/>
        </w:rPr>
        <w:t xml:space="preserve"> its wealth. Effective fin</w:t>
      </w:r>
      <w:r w:rsidR="00250410">
        <w:rPr>
          <w:rFonts w:ascii="Times New Roman" w:hAnsi="Times New Roman" w:cs="Times New Roman"/>
        </w:rPr>
        <w:t>ancial management helps in promoting</w:t>
      </w:r>
      <w:r w:rsidRPr="00E739AF">
        <w:rPr>
          <w:rFonts w:ascii="Times New Roman" w:hAnsi="Times New Roman" w:cs="Times New Roman"/>
        </w:rPr>
        <w:t xml:space="preserve"> and mobilizing individual and corporate savings.</w:t>
      </w:r>
    </w:p>
    <w:p w:rsidR="00250410" w:rsidRDefault="00250410" w:rsidP="00AF7C3E">
      <w:pPr>
        <w:rPr>
          <w:rFonts w:ascii="Times New Roman" w:hAnsi="Times New Roman" w:cs="Times New Roman"/>
        </w:rPr>
      </w:pPr>
    </w:p>
    <w:p w:rsidR="002F2D81" w:rsidRPr="002F2D81" w:rsidRDefault="002F2D81" w:rsidP="00AF7C3E">
      <w:pPr>
        <w:rPr>
          <w:rFonts w:ascii="Times New Roman" w:hAnsi="Times New Roman" w:cs="Times New Roman"/>
          <w:noProof/>
        </w:rPr>
      </w:pPr>
      <w:r w:rsidRPr="008D4B35">
        <w:rPr>
          <w:rFonts w:ascii="Times New Roman" w:hAnsi="Times New Roman" w:cs="Times New Roman"/>
        </w:rPr>
        <w:lastRenderedPageBreak/>
        <w:t>2</w:t>
      </w:r>
      <w:r w:rsidRPr="008D4B35">
        <w:rPr>
          <w:rFonts w:ascii="Times New Roman" w:hAnsi="Times New Roman" w:cs="Times New Roman"/>
          <w:noProof/>
        </w:rPr>
        <w:t>1</w:t>
      </w:r>
      <w:proofErr w:type="gramStart"/>
      <w:r w:rsidRPr="008D4B35">
        <w:rPr>
          <w:rFonts w:ascii="Times New Roman" w:hAnsi="Times New Roman" w:cs="Times New Roman"/>
          <w:noProof/>
        </w:rPr>
        <w:t>.</w:t>
      </w:r>
      <w:r w:rsidRPr="002F2D81">
        <w:rPr>
          <w:rFonts w:ascii="Times New Roman" w:eastAsia="Times New Roman" w:hAnsi="Times New Roman" w:cs="Times New Roman"/>
          <w:b/>
          <w:bCs/>
        </w:rPr>
        <w:t>A</w:t>
      </w:r>
      <w:proofErr w:type="gramEnd"/>
      <w:r w:rsidRPr="002F2D81">
        <w:rPr>
          <w:rFonts w:ascii="Times New Roman" w:eastAsia="Times New Roman" w:hAnsi="Times New Roman" w:cs="Times New Roman"/>
          <w:b/>
          <w:bCs/>
        </w:rPr>
        <w:t xml:space="preserve"> Ltd.</w:t>
      </w:r>
    </w:p>
    <w:p w:rsidR="002F2D81" w:rsidRPr="002F2D81" w:rsidRDefault="002F2D81" w:rsidP="00207887">
      <w:pPr>
        <w:spacing w:after="0" w:line="240" w:lineRule="auto"/>
        <w:outlineLvl w:val="2"/>
        <w:rPr>
          <w:rFonts w:ascii="Times New Roman" w:eastAsia="Times New Roman" w:hAnsi="Times New Roman" w:cs="Times New Roman"/>
          <w:b/>
          <w:bCs/>
        </w:rPr>
      </w:pPr>
      <w:r w:rsidRPr="002F2D81">
        <w:rPr>
          <w:rFonts w:ascii="Times New Roman" w:eastAsia="Times New Roman" w:hAnsi="Times New Roman" w:cs="Times New Roman"/>
          <w:b/>
          <w:bCs/>
        </w:rPr>
        <w:t>Step 1: Sales = 8</w:t>
      </w:r>
      <w:proofErr w:type="gramStart"/>
      <w:r w:rsidRPr="002F2D81">
        <w:rPr>
          <w:rFonts w:ascii="Times New Roman" w:eastAsia="Times New Roman" w:hAnsi="Times New Roman" w:cs="Times New Roman"/>
          <w:b/>
          <w:bCs/>
        </w:rPr>
        <w:t>,00,000</w:t>
      </w:r>
      <w:proofErr w:type="gramEnd"/>
    </w:p>
    <w:p w:rsidR="002F2D81" w:rsidRPr="002F2D81" w:rsidRDefault="002F2D81" w:rsidP="00207887">
      <w:pPr>
        <w:numPr>
          <w:ilvl w:val="0"/>
          <w:numId w:val="1"/>
        </w:numPr>
        <w:spacing w:after="0" w:line="240" w:lineRule="auto"/>
        <w:rPr>
          <w:rFonts w:ascii="Times New Roman" w:eastAsia="Times New Roman" w:hAnsi="Times New Roman" w:cs="Times New Roman"/>
        </w:rPr>
      </w:pPr>
      <w:r w:rsidRPr="002F2D81">
        <w:rPr>
          <w:rFonts w:ascii="Times New Roman" w:eastAsia="Times New Roman" w:hAnsi="Times New Roman" w:cs="Times New Roman"/>
        </w:rPr>
        <w:t>Variable Cost = 40% of Sales = 3,20,000</w:t>
      </w:r>
    </w:p>
    <w:p w:rsidR="002F2D81" w:rsidRPr="002F2D81" w:rsidRDefault="002F2D81" w:rsidP="00207887">
      <w:pPr>
        <w:numPr>
          <w:ilvl w:val="0"/>
          <w:numId w:val="1"/>
        </w:numPr>
        <w:spacing w:after="0" w:line="240" w:lineRule="auto"/>
        <w:rPr>
          <w:rFonts w:ascii="Times New Roman" w:eastAsia="Times New Roman" w:hAnsi="Times New Roman" w:cs="Times New Roman"/>
        </w:rPr>
      </w:pPr>
      <w:r w:rsidRPr="008D4B35">
        <w:rPr>
          <w:rFonts w:ascii="Times New Roman" w:eastAsia="Times New Roman" w:hAnsi="Times New Roman" w:cs="Times New Roman"/>
          <w:b/>
          <w:bCs/>
        </w:rPr>
        <w:t>Contribution</w:t>
      </w:r>
      <w:r w:rsidRPr="002F2D81">
        <w:rPr>
          <w:rFonts w:ascii="Times New Roman" w:eastAsia="Times New Roman" w:hAnsi="Times New Roman" w:cs="Times New Roman"/>
        </w:rPr>
        <w:t xml:space="preserve"> = Sales − Variable Cost = 8,00,000 − 3,20,000 = </w:t>
      </w:r>
      <w:r w:rsidRPr="008D4B35">
        <w:rPr>
          <w:rFonts w:ascii="Times New Roman" w:eastAsia="Times New Roman" w:hAnsi="Times New Roman" w:cs="Times New Roman"/>
          <w:b/>
          <w:bCs/>
        </w:rPr>
        <w:t>4,80,000</w:t>
      </w:r>
    </w:p>
    <w:p w:rsidR="002F2D81" w:rsidRPr="002F2D81" w:rsidRDefault="002F2D81" w:rsidP="00207887">
      <w:pPr>
        <w:numPr>
          <w:ilvl w:val="0"/>
          <w:numId w:val="1"/>
        </w:numPr>
        <w:spacing w:after="0" w:line="240" w:lineRule="auto"/>
        <w:rPr>
          <w:rFonts w:ascii="Times New Roman" w:eastAsia="Times New Roman" w:hAnsi="Times New Roman" w:cs="Times New Roman"/>
        </w:rPr>
      </w:pPr>
      <w:r w:rsidRPr="002F2D81">
        <w:rPr>
          <w:rFonts w:ascii="Times New Roman" w:eastAsia="Times New Roman" w:hAnsi="Times New Roman" w:cs="Times New Roman"/>
        </w:rPr>
        <w:t>Fixed Cost = 50,000</w:t>
      </w:r>
    </w:p>
    <w:p w:rsidR="002F2D81" w:rsidRPr="002F2D81" w:rsidRDefault="002F2D81" w:rsidP="00207887">
      <w:pPr>
        <w:numPr>
          <w:ilvl w:val="0"/>
          <w:numId w:val="1"/>
        </w:numPr>
        <w:spacing w:after="0" w:line="240" w:lineRule="auto"/>
        <w:rPr>
          <w:rFonts w:ascii="Times New Roman" w:eastAsia="Times New Roman" w:hAnsi="Times New Roman" w:cs="Times New Roman"/>
        </w:rPr>
      </w:pPr>
      <w:r w:rsidRPr="008D4B35">
        <w:rPr>
          <w:rFonts w:ascii="Times New Roman" w:eastAsia="Times New Roman" w:hAnsi="Times New Roman" w:cs="Times New Roman"/>
          <w:b/>
          <w:bCs/>
        </w:rPr>
        <w:t>EBIT</w:t>
      </w:r>
      <w:r w:rsidRPr="002F2D81">
        <w:rPr>
          <w:rFonts w:ascii="Times New Roman" w:eastAsia="Times New Roman" w:hAnsi="Times New Roman" w:cs="Times New Roman"/>
        </w:rPr>
        <w:t xml:space="preserve"> = Contribution − Fixed Cost = 4,80,000 − 50,000 = </w:t>
      </w:r>
      <w:r w:rsidRPr="008D4B35">
        <w:rPr>
          <w:rFonts w:ascii="Times New Roman" w:eastAsia="Times New Roman" w:hAnsi="Times New Roman" w:cs="Times New Roman"/>
          <w:b/>
          <w:bCs/>
        </w:rPr>
        <w:t>4,30,000</w:t>
      </w:r>
    </w:p>
    <w:p w:rsidR="002F2D81" w:rsidRPr="002F2D81" w:rsidRDefault="002F2D81" w:rsidP="00207887">
      <w:pPr>
        <w:numPr>
          <w:ilvl w:val="0"/>
          <w:numId w:val="1"/>
        </w:numPr>
        <w:spacing w:after="0" w:line="240" w:lineRule="auto"/>
        <w:rPr>
          <w:rFonts w:ascii="Times New Roman" w:eastAsia="Times New Roman" w:hAnsi="Times New Roman" w:cs="Times New Roman"/>
        </w:rPr>
      </w:pPr>
      <w:r w:rsidRPr="002F2D81">
        <w:rPr>
          <w:rFonts w:ascii="Times New Roman" w:eastAsia="Times New Roman" w:hAnsi="Times New Roman" w:cs="Times New Roman"/>
        </w:rPr>
        <w:t>Interest = 2,80,000</w:t>
      </w:r>
    </w:p>
    <w:p w:rsidR="00D52CC4" w:rsidRPr="008D4B35" w:rsidRDefault="002F2D81" w:rsidP="00207887">
      <w:pPr>
        <w:numPr>
          <w:ilvl w:val="0"/>
          <w:numId w:val="1"/>
        </w:numPr>
        <w:spacing w:after="0" w:line="240" w:lineRule="auto"/>
        <w:rPr>
          <w:rFonts w:ascii="Times New Roman" w:eastAsia="Times New Roman" w:hAnsi="Times New Roman" w:cs="Times New Roman"/>
        </w:rPr>
      </w:pPr>
      <w:r w:rsidRPr="008D4B35">
        <w:rPr>
          <w:rFonts w:ascii="Times New Roman" w:eastAsia="Times New Roman" w:hAnsi="Times New Roman" w:cs="Times New Roman"/>
          <w:b/>
          <w:bCs/>
        </w:rPr>
        <w:t>EBT</w:t>
      </w:r>
      <w:r w:rsidRPr="002F2D81">
        <w:rPr>
          <w:rFonts w:ascii="Times New Roman" w:eastAsia="Times New Roman" w:hAnsi="Times New Roman" w:cs="Times New Roman"/>
        </w:rPr>
        <w:t xml:space="preserve"> = EBIT − Interest = 4,30,000 − 2,80,000 = </w:t>
      </w:r>
      <w:r w:rsidRPr="008D4B35">
        <w:rPr>
          <w:rFonts w:ascii="Times New Roman" w:eastAsia="Times New Roman" w:hAnsi="Times New Roman" w:cs="Times New Roman"/>
          <w:b/>
          <w:bCs/>
        </w:rPr>
        <w:t>1,50,000</w:t>
      </w:r>
    </w:p>
    <w:p w:rsidR="002F2D81" w:rsidRPr="002F2D81" w:rsidRDefault="002F2D81" w:rsidP="00207887">
      <w:pPr>
        <w:spacing w:after="0" w:line="240" w:lineRule="auto"/>
        <w:outlineLvl w:val="3"/>
        <w:rPr>
          <w:rFonts w:ascii="Times New Roman" w:eastAsia="Times New Roman" w:hAnsi="Times New Roman" w:cs="Times New Roman"/>
          <w:b/>
          <w:bCs/>
        </w:rPr>
      </w:pPr>
      <w:r w:rsidRPr="002F2D81">
        <w:rPr>
          <w:rFonts w:ascii="Times New Roman" w:eastAsia="Times New Roman" w:hAnsi="Times New Roman" w:cs="Times New Roman"/>
          <w:b/>
          <w:bCs/>
        </w:rPr>
        <w:t>Leverages:</w:t>
      </w:r>
    </w:p>
    <w:p w:rsidR="002F2D81" w:rsidRPr="002F2D81" w:rsidRDefault="002F2D81" w:rsidP="00207887">
      <w:pPr>
        <w:numPr>
          <w:ilvl w:val="0"/>
          <w:numId w:val="2"/>
        </w:numPr>
        <w:spacing w:after="0" w:line="240" w:lineRule="auto"/>
        <w:rPr>
          <w:rFonts w:ascii="Times New Roman" w:eastAsia="Times New Roman" w:hAnsi="Times New Roman" w:cs="Times New Roman"/>
        </w:rPr>
      </w:pPr>
      <w:r w:rsidRPr="008D4B35">
        <w:rPr>
          <w:rFonts w:ascii="Times New Roman" w:eastAsia="Times New Roman" w:hAnsi="Times New Roman" w:cs="Times New Roman"/>
          <w:b/>
          <w:bCs/>
        </w:rPr>
        <w:t>OL (A Ltd.)</w:t>
      </w:r>
      <w:r w:rsidR="00587CA8">
        <w:rPr>
          <w:rFonts w:ascii="Times New Roman" w:eastAsia="Times New Roman" w:hAnsi="Times New Roman" w:cs="Times New Roman"/>
        </w:rPr>
        <w:t xml:space="preserve"> = 4,80,000 / 4,30,000 =</w:t>
      </w:r>
      <w:r w:rsidRPr="008D4B35">
        <w:rPr>
          <w:rFonts w:ascii="Times New Roman" w:eastAsia="Times New Roman" w:hAnsi="Times New Roman" w:cs="Times New Roman"/>
          <w:b/>
          <w:bCs/>
        </w:rPr>
        <w:t>1.12</w:t>
      </w:r>
    </w:p>
    <w:p w:rsidR="002F2D81" w:rsidRPr="002F2D81" w:rsidRDefault="002F2D81" w:rsidP="00207887">
      <w:pPr>
        <w:numPr>
          <w:ilvl w:val="0"/>
          <w:numId w:val="2"/>
        </w:numPr>
        <w:spacing w:after="0" w:line="240" w:lineRule="auto"/>
        <w:rPr>
          <w:rFonts w:ascii="Times New Roman" w:eastAsia="Times New Roman" w:hAnsi="Times New Roman" w:cs="Times New Roman"/>
        </w:rPr>
      </w:pPr>
      <w:r w:rsidRPr="008D4B35">
        <w:rPr>
          <w:rFonts w:ascii="Times New Roman" w:eastAsia="Times New Roman" w:hAnsi="Times New Roman" w:cs="Times New Roman"/>
          <w:b/>
          <w:bCs/>
        </w:rPr>
        <w:t>FL (A Ltd.)</w:t>
      </w:r>
      <w:r w:rsidR="00587CA8">
        <w:rPr>
          <w:rFonts w:ascii="Times New Roman" w:eastAsia="Times New Roman" w:hAnsi="Times New Roman" w:cs="Times New Roman"/>
        </w:rPr>
        <w:t xml:space="preserve"> = 4,30,000 / 1,50,000 =</w:t>
      </w:r>
      <w:r w:rsidRPr="002F2D81">
        <w:rPr>
          <w:rFonts w:ascii="Times New Roman" w:eastAsia="Times New Roman" w:hAnsi="Times New Roman" w:cs="Times New Roman"/>
        </w:rPr>
        <w:t xml:space="preserve"> </w:t>
      </w:r>
      <w:r w:rsidRPr="008D4B35">
        <w:rPr>
          <w:rFonts w:ascii="Times New Roman" w:eastAsia="Times New Roman" w:hAnsi="Times New Roman" w:cs="Times New Roman"/>
          <w:b/>
          <w:bCs/>
        </w:rPr>
        <w:t>2.87</w:t>
      </w:r>
    </w:p>
    <w:p w:rsidR="002F2D81" w:rsidRPr="002F2D81" w:rsidRDefault="002F2D81" w:rsidP="00207887">
      <w:pPr>
        <w:numPr>
          <w:ilvl w:val="0"/>
          <w:numId w:val="2"/>
        </w:numPr>
        <w:spacing w:after="0" w:line="240" w:lineRule="auto"/>
        <w:rPr>
          <w:rFonts w:ascii="Times New Roman" w:eastAsia="Times New Roman" w:hAnsi="Times New Roman" w:cs="Times New Roman"/>
        </w:rPr>
      </w:pPr>
      <w:r w:rsidRPr="008D4B35">
        <w:rPr>
          <w:rFonts w:ascii="Times New Roman" w:eastAsia="Times New Roman" w:hAnsi="Times New Roman" w:cs="Times New Roman"/>
          <w:b/>
          <w:bCs/>
        </w:rPr>
        <w:t>TL (A Ltd.)</w:t>
      </w:r>
      <w:r w:rsidR="00587CA8">
        <w:rPr>
          <w:rFonts w:ascii="Times New Roman" w:eastAsia="Times New Roman" w:hAnsi="Times New Roman" w:cs="Times New Roman"/>
        </w:rPr>
        <w:t xml:space="preserve"> = 4,80,000 / 1,50,000 =</w:t>
      </w:r>
      <w:r w:rsidRPr="002F2D81">
        <w:rPr>
          <w:rFonts w:ascii="Times New Roman" w:eastAsia="Times New Roman" w:hAnsi="Times New Roman" w:cs="Times New Roman"/>
        </w:rPr>
        <w:t xml:space="preserve"> </w:t>
      </w:r>
      <w:r w:rsidRPr="008D4B35">
        <w:rPr>
          <w:rFonts w:ascii="Times New Roman" w:eastAsia="Times New Roman" w:hAnsi="Times New Roman" w:cs="Times New Roman"/>
          <w:b/>
          <w:bCs/>
        </w:rPr>
        <w:t>3.20</w:t>
      </w:r>
    </w:p>
    <w:p w:rsidR="006C29EE" w:rsidRPr="008D4B35" w:rsidRDefault="006C29EE" w:rsidP="00207887">
      <w:pPr>
        <w:pStyle w:val="Heading2"/>
        <w:spacing w:before="0" w:beforeAutospacing="0" w:after="0" w:afterAutospacing="0"/>
        <w:rPr>
          <w:sz w:val="22"/>
          <w:szCs w:val="22"/>
        </w:rPr>
      </w:pPr>
      <w:r w:rsidRPr="008D4B35">
        <w:rPr>
          <w:sz w:val="22"/>
          <w:szCs w:val="22"/>
        </w:rPr>
        <w:t>B Ltd.</w:t>
      </w:r>
    </w:p>
    <w:p w:rsidR="006C29EE" w:rsidRPr="008D4B35" w:rsidRDefault="006C29EE" w:rsidP="00207887">
      <w:pPr>
        <w:pStyle w:val="Heading3"/>
        <w:spacing w:before="0" w:beforeAutospacing="0" w:after="0" w:afterAutospacing="0"/>
        <w:rPr>
          <w:sz w:val="22"/>
          <w:szCs w:val="22"/>
        </w:rPr>
      </w:pPr>
      <w:r w:rsidRPr="008D4B35">
        <w:rPr>
          <w:sz w:val="22"/>
          <w:szCs w:val="22"/>
        </w:rPr>
        <w:t>Step 1: Sales = 7</w:t>
      </w:r>
      <w:proofErr w:type="gramStart"/>
      <w:r w:rsidRPr="008D4B35">
        <w:rPr>
          <w:sz w:val="22"/>
          <w:szCs w:val="22"/>
        </w:rPr>
        <w:t>,00,000</w:t>
      </w:r>
      <w:proofErr w:type="gramEnd"/>
    </w:p>
    <w:p w:rsidR="006C29EE" w:rsidRPr="008D4B35" w:rsidRDefault="006C29EE" w:rsidP="00207887">
      <w:pPr>
        <w:pStyle w:val="NormalWeb"/>
        <w:numPr>
          <w:ilvl w:val="0"/>
          <w:numId w:val="3"/>
        </w:numPr>
        <w:spacing w:before="0" w:beforeAutospacing="0" w:after="0" w:afterAutospacing="0"/>
        <w:rPr>
          <w:sz w:val="22"/>
          <w:szCs w:val="22"/>
        </w:rPr>
      </w:pPr>
      <w:r w:rsidRPr="008D4B35">
        <w:rPr>
          <w:sz w:val="22"/>
          <w:szCs w:val="22"/>
        </w:rPr>
        <w:t>Variable Cost = 40% of Sales = 2,80,000</w:t>
      </w:r>
    </w:p>
    <w:p w:rsidR="006C29EE" w:rsidRPr="008D4B35" w:rsidRDefault="006C29EE" w:rsidP="00207887">
      <w:pPr>
        <w:pStyle w:val="NormalWeb"/>
        <w:numPr>
          <w:ilvl w:val="0"/>
          <w:numId w:val="3"/>
        </w:numPr>
        <w:spacing w:before="0" w:beforeAutospacing="0" w:after="0" w:afterAutospacing="0"/>
        <w:rPr>
          <w:sz w:val="22"/>
          <w:szCs w:val="22"/>
        </w:rPr>
      </w:pPr>
      <w:r w:rsidRPr="008D4B35">
        <w:rPr>
          <w:rStyle w:val="Strong"/>
          <w:sz w:val="22"/>
          <w:szCs w:val="22"/>
        </w:rPr>
        <w:t>Contribution</w:t>
      </w:r>
      <w:r w:rsidRPr="008D4B35">
        <w:rPr>
          <w:sz w:val="22"/>
          <w:szCs w:val="22"/>
        </w:rPr>
        <w:t xml:space="preserve"> = Sales − Variable Cost = 7,00,000 − 2,80,000 = </w:t>
      </w:r>
      <w:r w:rsidRPr="008D4B35">
        <w:rPr>
          <w:rStyle w:val="Strong"/>
          <w:sz w:val="22"/>
          <w:szCs w:val="22"/>
        </w:rPr>
        <w:t>4,20,000</w:t>
      </w:r>
    </w:p>
    <w:p w:rsidR="006C29EE" w:rsidRPr="008D4B35" w:rsidRDefault="006C29EE" w:rsidP="00207887">
      <w:pPr>
        <w:pStyle w:val="NormalWeb"/>
        <w:numPr>
          <w:ilvl w:val="0"/>
          <w:numId w:val="3"/>
        </w:numPr>
        <w:spacing w:before="0" w:beforeAutospacing="0" w:after="0" w:afterAutospacing="0"/>
        <w:rPr>
          <w:sz w:val="22"/>
          <w:szCs w:val="22"/>
        </w:rPr>
      </w:pPr>
      <w:r w:rsidRPr="008D4B35">
        <w:rPr>
          <w:sz w:val="22"/>
          <w:szCs w:val="22"/>
        </w:rPr>
        <w:t>Fixed Cost = 60,000</w:t>
      </w:r>
    </w:p>
    <w:p w:rsidR="006C29EE" w:rsidRPr="008D4B35" w:rsidRDefault="006C29EE" w:rsidP="00207887">
      <w:pPr>
        <w:pStyle w:val="NormalWeb"/>
        <w:numPr>
          <w:ilvl w:val="0"/>
          <w:numId w:val="3"/>
        </w:numPr>
        <w:spacing w:before="0" w:beforeAutospacing="0" w:after="0" w:afterAutospacing="0"/>
        <w:rPr>
          <w:sz w:val="22"/>
          <w:szCs w:val="22"/>
        </w:rPr>
      </w:pPr>
      <w:r w:rsidRPr="008D4B35">
        <w:rPr>
          <w:rStyle w:val="Strong"/>
          <w:sz w:val="22"/>
          <w:szCs w:val="22"/>
        </w:rPr>
        <w:t>EBIT</w:t>
      </w:r>
      <w:r w:rsidRPr="008D4B35">
        <w:rPr>
          <w:sz w:val="22"/>
          <w:szCs w:val="22"/>
        </w:rPr>
        <w:t xml:space="preserve"> = Contribution − Fixed Cost = 4,20,000 − 60,000 = </w:t>
      </w:r>
      <w:r w:rsidRPr="008D4B35">
        <w:rPr>
          <w:rStyle w:val="Strong"/>
          <w:sz w:val="22"/>
          <w:szCs w:val="22"/>
        </w:rPr>
        <w:t>3,60,000</w:t>
      </w:r>
    </w:p>
    <w:p w:rsidR="006C29EE" w:rsidRPr="008D4B35" w:rsidRDefault="006C29EE" w:rsidP="00207887">
      <w:pPr>
        <w:pStyle w:val="NormalWeb"/>
        <w:numPr>
          <w:ilvl w:val="0"/>
          <w:numId w:val="3"/>
        </w:numPr>
        <w:spacing w:before="0" w:beforeAutospacing="0" w:after="0" w:afterAutospacing="0"/>
        <w:rPr>
          <w:sz w:val="22"/>
          <w:szCs w:val="22"/>
        </w:rPr>
      </w:pPr>
      <w:r w:rsidRPr="008D4B35">
        <w:rPr>
          <w:sz w:val="22"/>
          <w:szCs w:val="22"/>
        </w:rPr>
        <w:t>Interest = 1,60,000</w:t>
      </w:r>
    </w:p>
    <w:p w:rsidR="006C29EE" w:rsidRPr="008D4B35" w:rsidRDefault="006C29EE" w:rsidP="00207887">
      <w:pPr>
        <w:pStyle w:val="NormalWeb"/>
        <w:numPr>
          <w:ilvl w:val="0"/>
          <w:numId w:val="3"/>
        </w:numPr>
        <w:spacing w:before="0" w:beforeAutospacing="0" w:after="0" w:afterAutospacing="0"/>
        <w:rPr>
          <w:sz w:val="22"/>
          <w:szCs w:val="22"/>
        </w:rPr>
      </w:pPr>
      <w:r w:rsidRPr="008D4B35">
        <w:rPr>
          <w:rStyle w:val="Strong"/>
          <w:sz w:val="22"/>
          <w:szCs w:val="22"/>
        </w:rPr>
        <w:t>EBT</w:t>
      </w:r>
      <w:r w:rsidRPr="008D4B35">
        <w:rPr>
          <w:sz w:val="22"/>
          <w:szCs w:val="22"/>
        </w:rPr>
        <w:t xml:space="preserve"> = EBIT − Interest = 3,60,000 − 1,60,000 = </w:t>
      </w:r>
      <w:r w:rsidRPr="008D4B35">
        <w:rPr>
          <w:rStyle w:val="Strong"/>
          <w:sz w:val="22"/>
          <w:szCs w:val="22"/>
        </w:rPr>
        <w:t>2,00,000</w:t>
      </w:r>
    </w:p>
    <w:p w:rsidR="006C29EE" w:rsidRPr="008D4B35" w:rsidRDefault="006C29EE" w:rsidP="00207887">
      <w:pPr>
        <w:pStyle w:val="Heading4"/>
        <w:spacing w:before="0" w:beforeAutospacing="0" w:after="0" w:afterAutospacing="0"/>
        <w:rPr>
          <w:sz w:val="22"/>
          <w:szCs w:val="22"/>
        </w:rPr>
      </w:pPr>
      <w:r w:rsidRPr="008D4B35">
        <w:rPr>
          <w:sz w:val="22"/>
          <w:szCs w:val="22"/>
        </w:rPr>
        <w:t>Leverages:</w:t>
      </w:r>
    </w:p>
    <w:p w:rsidR="006C29EE" w:rsidRPr="008D4B35" w:rsidRDefault="006C29EE" w:rsidP="00207887">
      <w:pPr>
        <w:pStyle w:val="NormalWeb"/>
        <w:numPr>
          <w:ilvl w:val="0"/>
          <w:numId w:val="4"/>
        </w:numPr>
        <w:spacing w:before="0" w:beforeAutospacing="0" w:after="0" w:afterAutospacing="0"/>
        <w:rPr>
          <w:sz w:val="22"/>
          <w:szCs w:val="22"/>
        </w:rPr>
      </w:pPr>
      <w:r w:rsidRPr="008D4B35">
        <w:rPr>
          <w:rStyle w:val="Strong"/>
          <w:sz w:val="22"/>
          <w:szCs w:val="22"/>
        </w:rPr>
        <w:t>OL (B Ltd.)</w:t>
      </w:r>
      <w:r w:rsidRPr="008D4B35">
        <w:rPr>
          <w:sz w:val="22"/>
          <w:szCs w:val="22"/>
        </w:rPr>
        <w:t xml:space="preserve"> = 4,20,000 / 3,60,000 ≈ </w:t>
      </w:r>
      <w:r w:rsidRPr="008D4B35">
        <w:rPr>
          <w:rStyle w:val="Strong"/>
          <w:sz w:val="22"/>
          <w:szCs w:val="22"/>
        </w:rPr>
        <w:t>1.17</w:t>
      </w:r>
    </w:p>
    <w:p w:rsidR="006C29EE" w:rsidRPr="008D4B35" w:rsidRDefault="006C29EE" w:rsidP="00207887">
      <w:pPr>
        <w:pStyle w:val="NormalWeb"/>
        <w:numPr>
          <w:ilvl w:val="0"/>
          <w:numId w:val="4"/>
        </w:numPr>
        <w:spacing w:before="0" w:beforeAutospacing="0" w:after="0" w:afterAutospacing="0"/>
        <w:rPr>
          <w:sz w:val="22"/>
          <w:szCs w:val="22"/>
        </w:rPr>
      </w:pPr>
      <w:r w:rsidRPr="008D4B35">
        <w:rPr>
          <w:rStyle w:val="Strong"/>
          <w:sz w:val="22"/>
          <w:szCs w:val="22"/>
        </w:rPr>
        <w:t>FL (B Ltd.)</w:t>
      </w:r>
      <w:r w:rsidRPr="008D4B35">
        <w:rPr>
          <w:sz w:val="22"/>
          <w:szCs w:val="22"/>
        </w:rPr>
        <w:t xml:space="preserve"> = 3,60,000 / 2,00,000 = </w:t>
      </w:r>
      <w:r w:rsidRPr="008D4B35">
        <w:rPr>
          <w:rStyle w:val="Strong"/>
          <w:sz w:val="22"/>
          <w:szCs w:val="22"/>
        </w:rPr>
        <w:t>1.80</w:t>
      </w:r>
    </w:p>
    <w:p w:rsidR="006C29EE" w:rsidRPr="008D4B35" w:rsidRDefault="006C29EE" w:rsidP="00207887">
      <w:pPr>
        <w:pStyle w:val="NormalWeb"/>
        <w:numPr>
          <w:ilvl w:val="0"/>
          <w:numId w:val="4"/>
        </w:numPr>
        <w:spacing w:before="0" w:beforeAutospacing="0" w:after="0" w:afterAutospacing="0"/>
        <w:rPr>
          <w:sz w:val="22"/>
          <w:szCs w:val="22"/>
        </w:rPr>
      </w:pPr>
      <w:r w:rsidRPr="008D4B35">
        <w:rPr>
          <w:rStyle w:val="Strong"/>
          <w:sz w:val="22"/>
          <w:szCs w:val="22"/>
        </w:rPr>
        <w:t>TL (B Ltd.)</w:t>
      </w:r>
      <w:r w:rsidRPr="008D4B35">
        <w:rPr>
          <w:sz w:val="22"/>
          <w:szCs w:val="22"/>
        </w:rPr>
        <w:t xml:space="preserve"> = 4,20,000 / 2,00,000 = </w:t>
      </w:r>
      <w:r w:rsidRPr="008D4B35">
        <w:rPr>
          <w:rStyle w:val="Strong"/>
          <w:sz w:val="22"/>
          <w:szCs w:val="22"/>
        </w:rPr>
        <w:t>2.10</w:t>
      </w:r>
    </w:p>
    <w:p w:rsidR="006C29EE" w:rsidRPr="008D4B35" w:rsidRDefault="006C29EE" w:rsidP="00D52CC4">
      <w:pPr>
        <w:rPr>
          <w:rFonts w:ascii="Times New Roman" w:hAnsi="Times New Roman" w:cs="Times New Roman"/>
          <w:noProof/>
        </w:rPr>
      </w:pPr>
    </w:p>
    <w:p w:rsidR="00D52CC4" w:rsidRPr="008D4B35" w:rsidRDefault="001F428A" w:rsidP="00D52CC4">
      <w:pPr>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79744" behindDoc="0" locked="0" layoutInCell="1" allowOverlap="1" wp14:anchorId="7F8DD04D" wp14:editId="7E7D0AD0">
                <wp:simplePos x="0" y="0"/>
                <wp:positionH relativeFrom="column">
                  <wp:posOffset>295275</wp:posOffset>
                </wp:positionH>
                <wp:positionV relativeFrom="paragraph">
                  <wp:posOffset>252730</wp:posOffset>
                </wp:positionV>
                <wp:extent cx="0" cy="198120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1981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9.9pt" to="23.25pt,1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" strokecolor="black [3213]"/>
            </w:pict>
          </mc:Fallback>
        </mc:AlternateContent>
      </w:r>
      <w:r w:rsidRPr="008D4B35">
        <w:rPr>
          <w:rFonts w:ascii="Times New Roman" w:hAnsi="Times New Roman" w:cs="Times New Roman"/>
          <w:noProof/>
          <w:color w:val="000000" w:themeColor="text1"/>
        </w:rPr>
        <mc:AlternateContent>
          <mc:Choice Requires="wps">
            <w:drawing>
              <wp:anchor distT="0" distB="0" distL="114300" distR="114300" simplePos="0" relativeHeight="251681792" behindDoc="0" locked="0" layoutInCell="1" allowOverlap="1" wp14:anchorId="1E14BCAF" wp14:editId="1C974770">
                <wp:simplePos x="0" y="0"/>
                <wp:positionH relativeFrom="column">
                  <wp:posOffset>2381250</wp:posOffset>
                </wp:positionH>
                <wp:positionV relativeFrom="paragraph">
                  <wp:posOffset>281305</wp:posOffset>
                </wp:positionV>
                <wp:extent cx="0" cy="1228725"/>
                <wp:effectExtent l="0" t="0" r="19050" b="9525"/>
                <wp:wrapNone/>
                <wp:docPr id="46" name="Straight Connector 46"/>
                <wp:cNvGraphicFramePr/>
                <a:graphic xmlns:a="http://schemas.openxmlformats.org/drawingml/2006/main">
                  <a:graphicData uri="http://schemas.microsoft.com/office/word/2010/wordprocessingShape">
                    <wps:wsp>
                      <wps:cNvCnPr/>
                      <wps:spPr>
                        <a:xfrm>
                          <a:off x="0" y="0"/>
                          <a:ext cx="0" cy="1228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2.15pt" to="187.5pt,1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" strokecolor="black [3213]"/>
            </w:pict>
          </mc:Fallback>
        </mc:AlternateContent>
      </w:r>
      <w:r w:rsidR="00D52CC4" w:rsidRPr="008D4B35">
        <w:rPr>
          <w:rFonts w:ascii="Times New Roman" w:hAnsi="Times New Roman" w:cs="Times New Roman"/>
          <w:noProof/>
        </w:rPr>
        <w:t>22.</w:t>
      </w:r>
      <w:r w:rsidR="00207887" w:rsidRPr="008D4B35">
        <w:rPr>
          <w:rFonts w:ascii="Times New Roman" w:hAnsi="Times New Roman" w:cs="Times New Roman"/>
          <w:noProof/>
        </w:rPr>
        <w:t xml:space="preserve"> Statement showing Net Present Value</w:t>
      </w:r>
    </w:p>
    <w:p w:rsidR="00207887" w:rsidRPr="008D4B35" w:rsidRDefault="001F428A" w:rsidP="001F428A">
      <w:pPr>
        <w:spacing w:after="0"/>
        <w:rPr>
          <w:rFonts w:ascii="Times New Roman" w:hAnsi="Times New Roman" w:cs="Times New Roman"/>
          <w:b/>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14:anchorId="729C6090" wp14:editId="74315C16">
                <wp:simplePos x="0" y="0"/>
                <wp:positionH relativeFrom="column">
                  <wp:posOffset>5915025</wp:posOffset>
                </wp:positionH>
                <wp:positionV relativeFrom="paragraph">
                  <wp:posOffset>17145</wp:posOffset>
                </wp:positionV>
                <wp:extent cx="9525" cy="1857375"/>
                <wp:effectExtent l="0" t="0" r="28575" b="28575"/>
                <wp:wrapNone/>
                <wp:docPr id="48" name="Straight Connector 48"/>
                <wp:cNvGraphicFramePr/>
                <a:graphic xmlns:a="http://schemas.openxmlformats.org/drawingml/2006/main">
                  <a:graphicData uri="http://schemas.microsoft.com/office/word/2010/wordprocessingShape">
                    <wps:wsp>
                      <wps:cNvCnPr/>
                      <wps:spPr>
                        <a:xfrm flipH="1">
                          <a:off x="0" y="0"/>
                          <a:ext cx="9525" cy="1857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75pt,1.35pt" to="466.5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" strokecolor="black [3213]"/>
            </w:pict>
          </mc:Fallback>
        </mc:AlternateContent>
      </w:r>
      <w:r w:rsidRPr="008D4B35">
        <w:rPr>
          <w:rFonts w:ascii="Times New Roman" w:hAnsi="Times New Roman" w:cs="Times New Roman"/>
          <w:noProof/>
          <w:color w:val="000000" w:themeColor="text1"/>
        </w:rPr>
        <mc:AlternateContent>
          <mc:Choice Requires="wps">
            <w:drawing>
              <wp:anchor distT="0" distB="0" distL="114300" distR="114300" simplePos="0" relativeHeight="251683840" behindDoc="0" locked="0" layoutInCell="1" allowOverlap="1" wp14:anchorId="24A6A7DD" wp14:editId="2882841B">
                <wp:simplePos x="0" y="0"/>
                <wp:positionH relativeFrom="column">
                  <wp:posOffset>4067175</wp:posOffset>
                </wp:positionH>
                <wp:positionV relativeFrom="paragraph">
                  <wp:posOffset>17145</wp:posOffset>
                </wp:positionV>
                <wp:extent cx="9525" cy="1857375"/>
                <wp:effectExtent l="0" t="0" r="28575" b="28575"/>
                <wp:wrapNone/>
                <wp:docPr id="47" name="Straight Connector 47"/>
                <wp:cNvGraphicFramePr/>
                <a:graphic xmlns:a="http://schemas.openxmlformats.org/drawingml/2006/main">
                  <a:graphicData uri="http://schemas.microsoft.com/office/word/2010/wordprocessingShape">
                    <wps:wsp>
                      <wps:cNvCnPr/>
                      <wps:spPr>
                        <a:xfrm flipH="1">
                          <a:off x="0" y="0"/>
                          <a:ext cx="9525" cy="1857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35pt" to="321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" strokecolor="black [3213]"/>
            </w:pict>
          </mc:Fallback>
        </mc:AlternateContent>
      </w:r>
      <w:r w:rsidRPr="008D4B35">
        <w:rPr>
          <w:rFonts w:ascii="Times New Roman" w:hAnsi="Times New Roman" w:cs="Times New Roman"/>
          <w:noProof/>
          <w:color w:val="000000" w:themeColor="text1"/>
        </w:rPr>
        <mc:AlternateContent>
          <mc:Choice Requires="wps">
            <w:drawing>
              <wp:anchor distT="0" distB="0" distL="114300" distR="114300" simplePos="0" relativeHeight="251677696" behindDoc="0" locked="0" layoutInCell="1" allowOverlap="1" wp14:anchorId="3212C9D7" wp14:editId="15D60244">
                <wp:simplePos x="0" y="0"/>
                <wp:positionH relativeFrom="column">
                  <wp:posOffset>981075</wp:posOffset>
                </wp:positionH>
                <wp:positionV relativeFrom="paragraph">
                  <wp:posOffset>17145</wp:posOffset>
                </wp:positionV>
                <wp:extent cx="0" cy="1228725"/>
                <wp:effectExtent l="0" t="0" r="19050" b="9525"/>
                <wp:wrapNone/>
                <wp:docPr id="44" name="Straight Connector 44"/>
                <wp:cNvGraphicFramePr/>
                <a:graphic xmlns:a="http://schemas.openxmlformats.org/drawingml/2006/main">
                  <a:graphicData uri="http://schemas.microsoft.com/office/word/2010/wordprocessingShape">
                    <wps:wsp>
                      <wps:cNvCnPr/>
                      <wps:spPr>
                        <a:xfrm>
                          <a:off x="0" y="0"/>
                          <a:ext cx="0" cy="1228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35pt" to="77.2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" strokecolor="black [3213]"/>
            </w:pict>
          </mc:Fallback>
        </mc:AlternateContent>
      </w:r>
      <w:r w:rsidR="00207887" w:rsidRPr="008D4B35">
        <w:rPr>
          <w:rFonts w:ascii="Times New Roman" w:hAnsi="Times New Roman" w:cs="Times New Roman"/>
          <w:noProof/>
        </w:rPr>
        <w:tab/>
      </w:r>
      <w:r w:rsidR="00207887" w:rsidRPr="008D4B35">
        <w:rPr>
          <w:rFonts w:ascii="Times New Roman" w:hAnsi="Times New Roman" w:cs="Times New Roman"/>
          <w:b/>
          <w:noProof/>
        </w:rPr>
        <w:t xml:space="preserve">Year </w:t>
      </w:r>
      <w:r w:rsidR="00207887" w:rsidRPr="008D4B35">
        <w:rPr>
          <w:rFonts w:ascii="Times New Roman" w:hAnsi="Times New Roman" w:cs="Times New Roman"/>
          <w:b/>
          <w:noProof/>
        </w:rPr>
        <w:tab/>
      </w:r>
      <w:r w:rsidR="00207887" w:rsidRPr="008D4B35">
        <w:rPr>
          <w:rFonts w:ascii="Times New Roman" w:hAnsi="Times New Roman" w:cs="Times New Roman"/>
          <w:b/>
          <w:noProof/>
        </w:rPr>
        <w:tab/>
        <w:t>CFAT(Rs)</w:t>
      </w:r>
      <w:r w:rsidR="00207887" w:rsidRPr="008D4B35">
        <w:rPr>
          <w:rFonts w:ascii="Times New Roman" w:hAnsi="Times New Roman" w:cs="Times New Roman"/>
          <w:b/>
          <w:noProof/>
        </w:rPr>
        <w:tab/>
      </w:r>
      <w:r w:rsidR="00207887" w:rsidRPr="008D4B35">
        <w:rPr>
          <w:rFonts w:ascii="Times New Roman" w:hAnsi="Times New Roman" w:cs="Times New Roman"/>
          <w:b/>
          <w:noProof/>
        </w:rPr>
        <w:tab/>
        <w:t>PV factor @ 10%</w:t>
      </w:r>
      <w:r w:rsidR="00207887" w:rsidRPr="008D4B35">
        <w:rPr>
          <w:rFonts w:ascii="Times New Roman" w:hAnsi="Times New Roman" w:cs="Times New Roman"/>
          <w:b/>
          <w:noProof/>
        </w:rPr>
        <w:tab/>
      </w:r>
      <w:r w:rsidR="00207887" w:rsidRPr="008D4B35">
        <w:rPr>
          <w:rFonts w:ascii="Times New Roman" w:hAnsi="Times New Roman" w:cs="Times New Roman"/>
          <w:b/>
          <w:noProof/>
        </w:rPr>
        <w:tab/>
        <w:t xml:space="preserve">Present </w:t>
      </w:r>
      <w:r w:rsidRPr="008D4B35">
        <w:rPr>
          <w:rFonts w:ascii="Times New Roman" w:hAnsi="Times New Roman" w:cs="Times New Roman"/>
          <w:b/>
          <w:noProof/>
        </w:rPr>
        <w:t>Value (Rs)</w:t>
      </w:r>
    </w:p>
    <w:p w:rsidR="00D52CC4" w:rsidRPr="008D4B35" w:rsidRDefault="001F428A" w:rsidP="001F428A">
      <w:pPr>
        <w:spacing w:after="0"/>
        <w:rPr>
          <w:rFonts w:ascii="Times New Roman" w:hAnsi="Times New Roman" w:cs="Times New Roman"/>
          <w:noProof/>
        </w:rPr>
      </w:pPr>
      <w:r w:rsidRPr="008D4B35">
        <w:rPr>
          <w:rFonts w:ascii="Times New Roman" w:hAnsi="Times New Roman" w:cs="Times New Roman"/>
          <w:noProof/>
        </w:rPr>
        <w:tab/>
        <w:t xml:space="preserve">  1</w:t>
      </w:r>
      <w:r w:rsidRPr="008D4B35">
        <w:rPr>
          <w:rFonts w:ascii="Times New Roman" w:hAnsi="Times New Roman" w:cs="Times New Roman"/>
          <w:noProof/>
        </w:rPr>
        <w:tab/>
      </w:r>
      <w:r w:rsidRPr="008D4B35">
        <w:rPr>
          <w:rFonts w:ascii="Times New Roman" w:hAnsi="Times New Roman" w:cs="Times New Roman"/>
          <w:noProof/>
        </w:rPr>
        <w:tab/>
        <w:t>4,000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0.909</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3,636</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rPr>
        <w:tab/>
        <w:t xml:space="preserve">  2</w:t>
      </w:r>
      <w:r w:rsidRPr="008D4B35">
        <w:rPr>
          <w:rFonts w:ascii="Times New Roman" w:hAnsi="Times New Roman" w:cs="Times New Roman"/>
          <w:noProof/>
        </w:rPr>
        <w:tab/>
      </w:r>
      <w:r w:rsidRPr="008D4B35">
        <w:rPr>
          <w:rFonts w:ascii="Times New Roman" w:hAnsi="Times New Roman" w:cs="Times New Roman"/>
          <w:noProof/>
        </w:rPr>
        <w:tab/>
        <w:t>4,000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0.826</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3,304</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rPr>
        <w:tab/>
        <w:t xml:space="preserve">  3</w:t>
      </w:r>
      <w:r w:rsidRPr="008D4B35">
        <w:rPr>
          <w:rFonts w:ascii="Times New Roman" w:hAnsi="Times New Roman" w:cs="Times New Roman"/>
          <w:noProof/>
        </w:rPr>
        <w:tab/>
      </w:r>
      <w:r w:rsidRPr="008D4B35">
        <w:rPr>
          <w:rFonts w:ascii="Times New Roman" w:hAnsi="Times New Roman" w:cs="Times New Roman"/>
          <w:noProof/>
        </w:rPr>
        <w:tab/>
        <w:t>3,000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0.751</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2,253</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rPr>
        <w:tab/>
        <w:t xml:space="preserve">  4</w:t>
      </w:r>
      <w:r w:rsidRPr="008D4B35">
        <w:rPr>
          <w:rFonts w:ascii="Times New Roman" w:hAnsi="Times New Roman" w:cs="Times New Roman"/>
          <w:noProof/>
        </w:rPr>
        <w:tab/>
      </w:r>
      <w:r w:rsidRPr="008D4B35">
        <w:rPr>
          <w:rFonts w:ascii="Times New Roman" w:hAnsi="Times New Roman" w:cs="Times New Roman"/>
          <w:noProof/>
        </w:rPr>
        <w:tab/>
        <w:t>3,000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0.583</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2,049</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rPr>
        <w:tab/>
        <w:t xml:space="preserve">  5 </w:t>
      </w:r>
      <w:r w:rsidRPr="008D4B35">
        <w:rPr>
          <w:rFonts w:ascii="Times New Roman" w:hAnsi="Times New Roman" w:cs="Times New Roman"/>
          <w:noProof/>
        </w:rPr>
        <w:tab/>
      </w:r>
      <w:r w:rsidRPr="008D4B35">
        <w:rPr>
          <w:rFonts w:ascii="Times New Roman" w:hAnsi="Times New Roman" w:cs="Times New Roman"/>
          <w:noProof/>
        </w:rPr>
        <w:tab/>
        <w:t>2,500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0.620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1,550</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75648" behindDoc="0" locked="0" layoutInCell="1" allowOverlap="1" wp14:anchorId="4E21B748" wp14:editId="7E81110E">
                <wp:simplePos x="0" y="0"/>
                <wp:positionH relativeFrom="column">
                  <wp:posOffset>4486275</wp:posOffset>
                </wp:positionH>
                <wp:positionV relativeFrom="paragraph">
                  <wp:posOffset>153035</wp:posOffset>
                </wp:positionV>
                <wp:extent cx="600075" cy="0"/>
                <wp:effectExtent l="0" t="0" r="9525" b="19050"/>
                <wp:wrapNone/>
                <wp:docPr id="43" name="Straight Connector 43"/>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12.05pt" to="40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" strokecolor="black [3213]"/>
            </w:pict>
          </mc:Fallback>
        </mc:AlternateConten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500 (scrap)</w:t>
      </w:r>
      <w:r w:rsidRPr="008D4B35">
        <w:rPr>
          <w:rFonts w:ascii="Times New Roman" w:hAnsi="Times New Roman" w:cs="Times New Roman"/>
          <w:noProof/>
        </w:rPr>
        <w:tab/>
      </w:r>
      <w:r w:rsidRPr="008D4B35">
        <w:rPr>
          <w:rFonts w:ascii="Times New Roman" w:hAnsi="Times New Roman" w:cs="Times New Roman"/>
          <w:noProof/>
        </w:rPr>
        <w:tab/>
        <w:t>0.620</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 xml:space="preserve">    310</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Total present value of cash inflows</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13,102</w:t>
      </w:r>
    </w:p>
    <w:p w:rsidR="001F428A" w:rsidRPr="008D4B35" w:rsidRDefault="001F428A" w:rsidP="001F428A">
      <w:pPr>
        <w:spacing w:after="0"/>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73600" behindDoc="0" locked="0" layoutInCell="1" allowOverlap="1" wp14:anchorId="3878465D" wp14:editId="7930366C">
                <wp:simplePos x="0" y="0"/>
                <wp:positionH relativeFrom="column">
                  <wp:posOffset>4495800</wp:posOffset>
                </wp:positionH>
                <wp:positionV relativeFrom="paragraph">
                  <wp:posOffset>154940</wp:posOffset>
                </wp:positionV>
                <wp:extent cx="600075" cy="0"/>
                <wp:effectExtent l="0" t="0" r="9525" b="19050"/>
                <wp:wrapNone/>
                <wp:docPr id="42" name="Straight Connector 42"/>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2.2pt" to="401.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" strokecolor="black [3213]"/>
            </w:pict>
          </mc:Fallback>
        </mc:AlternateContent>
      </w:r>
      <w:r w:rsidRPr="008D4B35">
        <w:rPr>
          <w:rFonts w:ascii="Times New Roman" w:hAnsi="Times New Roman" w:cs="Times New Roman"/>
          <w:noProof/>
        </w:rPr>
        <w:tab/>
        <w:t>(less) present value of cash outflow (10,000 x 1)</w:t>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10,000</w:t>
      </w:r>
    </w:p>
    <w:p w:rsidR="001F428A" w:rsidRPr="008D4B35" w:rsidRDefault="001F428A" w:rsidP="001F428A">
      <w:pPr>
        <w:spacing w:after="0"/>
        <w:rPr>
          <w:rFonts w:ascii="Times New Roman" w:hAnsi="Times New Roman" w:cs="Times New Roman"/>
          <w:b/>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b/>
          <w:noProof/>
        </w:rPr>
        <w:t>Net present value (NPV)</w:t>
      </w:r>
      <w:r w:rsidRPr="008D4B35">
        <w:rPr>
          <w:rFonts w:ascii="Times New Roman" w:hAnsi="Times New Roman" w:cs="Times New Roman"/>
          <w:b/>
          <w:noProof/>
        </w:rPr>
        <w:tab/>
      </w:r>
      <w:r w:rsidRPr="008D4B35">
        <w:rPr>
          <w:rFonts w:ascii="Times New Roman" w:hAnsi="Times New Roman" w:cs="Times New Roman"/>
          <w:b/>
          <w:noProof/>
        </w:rPr>
        <w:tab/>
      </w:r>
      <w:r w:rsidRPr="008D4B35">
        <w:rPr>
          <w:rFonts w:ascii="Times New Roman" w:hAnsi="Times New Roman" w:cs="Times New Roman"/>
          <w:b/>
          <w:noProof/>
        </w:rPr>
        <w:tab/>
      </w:r>
      <w:r w:rsidRPr="008D4B35">
        <w:rPr>
          <w:rFonts w:ascii="Times New Roman" w:hAnsi="Times New Roman" w:cs="Times New Roman"/>
          <w:b/>
          <w:noProof/>
        </w:rPr>
        <w:tab/>
        <w:t xml:space="preserve">  3,102</w:t>
      </w:r>
    </w:p>
    <w:p w:rsidR="00D52CC4" w:rsidRPr="006C29EE" w:rsidRDefault="001F428A" w:rsidP="00D52CC4">
      <w:pPr>
        <w:rPr>
          <w:rFonts w:ascii="Times New Roman" w:hAnsi="Times New Roman" w:cs="Times New Roman"/>
          <w:noProof/>
        </w:rPr>
      </w:pPr>
      <w:r w:rsidRPr="008D4B35">
        <w:rPr>
          <w:rFonts w:ascii="Times New Roman" w:hAnsi="Times New Roman" w:cs="Times New Roman"/>
          <w:noProof/>
          <w:color w:val="000000" w:themeColor="text1"/>
        </w:rPr>
        <mc:AlternateContent>
          <mc:Choice Requires="wps">
            <w:drawing>
              <wp:anchor distT="0" distB="0" distL="114300" distR="114300" simplePos="0" relativeHeight="251671552" behindDoc="0" locked="0" layoutInCell="1" allowOverlap="1" wp14:anchorId="49A4C8DE" wp14:editId="51BABB66">
                <wp:simplePos x="0" y="0"/>
                <wp:positionH relativeFrom="column">
                  <wp:posOffset>4476750</wp:posOffset>
                </wp:positionH>
                <wp:positionV relativeFrom="paragraph">
                  <wp:posOffset>23495</wp:posOffset>
                </wp:positionV>
                <wp:extent cx="600075" cy="0"/>
                <wp:effectExtent l="0" t="0" r="9525" b="19050"/>
                <wp:wrapNone/>
                <wp:docPr id="41" name="Straight Connector 41"/>
                <wp:cNvGraphicFramePr/>
                <a:graphic xmlns:a="http://schemas.openxmlformats.org/drawingml/2006/main">
                  <a:graphicData uri="http://schemas.microsoft.com/office/word/2010/wordprocessingShape">
                    <wps:wsp>
                      <wps:cNvCnPr/>
                      <wps:spPr>
                        <a:xfrm flipH="1">
                          <a:off x="0" y="0"/>
                          <a:ext cx="60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1.85pt" to="399.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" strokecolor="black [3213]"/>
            </w:pict>
          </mc:Fallback>
        </mc:AlternateContent>
      </w:r>
      <w:r w:rsidR="00D52CC4" w:rsidRPr="008D4B35">
        <w:rPr>
          <w:rFonts w:ascii="Times New Roman" w:hAnsi="Times New Roman" w:cs="Times New Roman"/>
          <w:noProof/>
        </w:rPr>
        <w:t xml:space="preserve">. </w:t>
      </w:r>
    </w:p>
    <w:p w:rsidR="001F428A" w:rsidRPr="008D4B35" w:rsidRDefault="001F428A" w:rsidP="002B45C3">
      <w:pPr>
        <w:spacing w:after="0"/>
        <w:rPr>
          <w:rFonts w:ascii="Times New Roman" w:hAnsi="Times New Roman" w:cs="Times New Roman"/>
          <w:noProof/>
        </w:rPr>
      </w:pPr>
      <w:r w:rsidRPr="008D4B35">
        <w:rPr>
          <w:rFonts w:ascii="Times New Roman" w:hAnsi="Times New Roman" w:cs="Times New Roman"/>
          <w:noProof/>
        </w:rPr>
        <w:t>23.</w:t>
      </w:r>
      <w:r w:rsidR="002B45C3" w:rsidRPr="008D4B35">
        <w:rPr>
          <w:rFonts w:ascii="Times New Roman" w:hAnsi="Times New Roman" w:cs="Times New Roman"/>
          <w:noProof/>
        </w:rPr>
        <w:t xml:space="preserve"> (a) Retention ratio – 40 %</w:t>
      </w:r>
    </w:p>
    <w:p w:rsidR="002B45C3" w:rsidRPr="008D4B35" w:rsidRDefault="002B45C3" w:rsidP="002B45C3">
      <w:pPr>
        <w:spacing w:after="0"/>
        <w:rPr>
          <w:rFonts w:ascii="Times New Roman" w:hAnsi="Times New Roman" w:cs="Times New Roman"/>
          <w:noProof/>
        </w:rPr>
      </w:pPr>
      <w:r w:rsidRPr="008D4B35">
        <w:rPr>
          <w:rFonts w:ascii="Times New Roman" w:hAnsi="Times New Roman" w:cs="Times New Roman"/>
          <w:noProof/>
        </w:rPr>
        <w:tab/>
        <w:t>Market price per share = D / k-g</w:t>
      </w:r>
    </w:p>
    <w:p w:rsidR="002B45C3" w:rsidRPr="008D4B35" w:rsidRDefault="002B45C3" w:rsidP="002B45C3">
      <w:pPr>
        <w:spacing w:after="0"/>
        <w:rPr>
          <w:rFonts w:ascii="Times New Roman" w:hAnsi="Times New Roman" w:cs="Times New Roman"/>
          <w:noProof/>
        </w:rPr>
      </w:pPr>
      <w:r w:rsidRPr="008D4B35">
        <w:rPr>
          <w:rFonts w:ascii="Times New Roman" w:hAnsi="Times New Roman" w:cs="Times New Roman"/>
          <w:noProof/>
        </w:rPr>
        <w:tab/>
        <w:t xml:space="preserve">D – EPS x payout ratio -  14 x 60% - Rs. 8.40 </w:t>
      </w:r>
    </w:p>
    <w:p w:rsidR="002B45C3" w:rsidRPr="008D4B35" w:rsidRDefault="002B45C3" w:rsidP="002B45C3">
      <w:pPr>
        <w:spacing w:after="0"/>
        <w:rPr>
          <w:rFonts w:ascii="Times New Roman" w:hAnsi="Times New Roman" w:cs="Times New Roman"/>
          <w:noProof/>
        </w:rPr>
      </w:pPr>
      <w:r w:rsidRPr="008D4B35">
        <w:rPr>
          <w:rFonts w:ascii="Times New Roman" w:hAnsi="Times New Roman" w:cs="Times New Roman"/>
          <w:noProof/>
        </w:rPr>
        <w:tab/>
        <w:t>K – cost of capital – 15%</w:t>
      </w:r>
    </w:p>
    <w:p w:rsidR="002B45C3" w:rsidRPr="008D4B35" w:rsidRDefault="002B45C3" w:rsidP="002B45C3">
      <w:pPr>
        <w:spacing w:after="0"/>
        <w:rPr>
          <w:rFonts w:ascii="Times New Roman" w:hAnsi="Times New Roman" w:cs="Times New Roman"/>
          <w:noProof/>
        </w:rPr>
      </w:pPr>
      <w:r w:rsidRPr="008D4B35">
        <w:rPr>
          <w:rFonts w:ascii="Times New Roman" w:hAnsi="Times New Roman" w:cs="Times New Roman"/>
          <w:noProof/>
        </w:rPr>
        <w:tab/>
        <w:t xml:space="preserve">G -  growth rate – retention ratio (b) x rate of return(r)  = 40% x 20% = </w:t>
      </w:r>
      <w:r w:rsidR="00C14BF5" w:rsidRPr="008D4B35">
        <w:rPr>
          <w:rFonts w:ascii="Times New Roman" w:hAnsi="Times New Roman" w:cs="Times New Roman"/>
          <w:noProof/>
        </w:rPr>
        <w:t>0.80 x 100 = 8%</w:t>
      </w:r>
      <w:r w:rsidRPr="008D4B35">
        <w:rPr>
          <w:rFonts w:ascii="Times New Roman" w:hAnsi="Times New Roman" w:cs="Times New Roman"/>
          <w:noProof/>
        </w:rPr>
        <w:tab/>
      </w:r>
    </w:p>
    <w:p w:rsidR="00C14BF5" w:rsidRPr="008D4B35" w:rsidRDefault="00C14BF5" w:rsidP="002B45C3">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xml:space="preserve">Market price per share = 8.40 / 0.15 – 0.08 </w:t>
      </w:r>
    </w:p>
    <w:p w:rsidR="00C14BF5" w:rsidRPr="008D4B35" w:rsidRDefault="00C14BF5" w:rsidP="00C14BF5">
      <w:pPr>
        <w:spacing w:after="0"/>
        <w:ind w:left="2880" w:firstLine="720"/>
        <w:rPr>
          <w:rFonts w:ascii="Times New Roman" w:hAnsi="Times New Roman" w:cs="Times New Roman"/>
          <w:b/>
          <w:noProof/>
        </w:rPr>
      </w:pPr>
      <w:r w:rsidRPr="008D4B35">
        <w:rPr>
          <w:rFonts w:ascii="Times New Roman" w:hAnsi="Times New Roman" w:cs="Times New Roman"/>
          <w:noProof/>
        </w:rPr>
        <w:t xml:space="preserve">= </w:t>
      </w:r>
      <w:r w:rsidRPr="008D4B35">
        <w:rPr>
          <w:rFonts w:ascii="Times New Roman" w:hAnsi="Times New Roman" w:cs="Times New Roman"/>
          <w:b/>
          <w:noProof/>
        </w:rPr>
        <w:t>Rs. 120</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 xml:space="preserve">      (b) Retention ratio – 60 %</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Market price per share = D / k-g</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D – EPS x payout ratio -  14 x 40% - Rs. 5.6</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K – cost of capital – 15%</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G -  growth rate – retention ratio (b) x rate of return(r)  = 60% x 20% = 0.12 x 100 = 12%</w:t>
      </w:r>
      <w:r w:rsidRPr="008D4B35">
        <w:rPr>
          <w:rFonts w:ascii="Times New Roman" w:hAnsi="Times New Roman" w:cs="Times New Roman"/>
          <w:noProof/>
        </w:rPr>
        <w:tab/>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lastRenderedPageBreak/>
        <w:tab/>
      </w:r>
      <w:r w:rsidRPr="008D4B35">
        <w:rPr>
          <w:rFonts w:ascii="Times New Roman" w:hAnsi="Times New Roman" w:cs="Times New Roman"/>
          <w:noProof/>
        </w:rPr>
        <w:tab/>
        <w:t xml:space="preserve">Market price per share = 5.6/ 0.15 – 0.12 </w:t>
      </w:r>
    </w:p>
    <w:p w:rsidR="00C14BF5" w:rsidRPr="008D4B35" w:rsidRDefault="00C14BF5" w:rsidP="00C14BF5">
      <w:pPr>
        <w:spacing w:after="0"/>
        <w:ind w:left="2880" w:firstLine="720"/>
        <w:rPr>
          <w:rFonts w:ascii="Times New Roman" w:hAnsi="Times New Roman" w:cs="Times New Roman"/>
          <w:b/>
          <w:noProof/>
        </w:rPr>
      </w:pPr>
      <w:r w:rsidRPr="008D4B35">
        <w:rPr>
          <w:rFonts w:ascii="Times New Roman" w:hAnsi="Times New Roman" w:cs="Times New Roman"/>
          <w:noProof/>
        </w:rPr>
        <w:t xml:space="preserve">= </w:t>
      </w:r>
      <w:r w:rsidRPr="008D4B35">
        <w:rPr>
          <w:rFonts w:ascii="Times New Roman" w:hAnsi="Times New Roman" w:cs="Times New Roman"/>
          <w:b/>
          <w:noProof/>
        </w:rPr>
        <w:t>Rs. 186.67</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 xml:space="preserve">      (c) Retention ratio – 20 %</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Market price per share = D / k-g</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 xml:space="preserve">D – EPS x payout ratio -  14 x 80% - Rs. 11.20 </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K – cost of capital – 15%</w:t>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t>G -  growth rate – retention ratio (b) x rate of return(r)  = 20% x 20% = 0.40 x 100 = 4%</w:t>
      </w:r>
      <w:r w:rsidRPr="008D4B35">
        <w:rPr>
          <w:rFonts w:ascii="Times New Roman" w:hAnsi="Times New Roman" w:cs="Times New Roman"/>
          <w:noProof/>
        </w:rPr>
        <w:tab/>
      </w:r>
    </w:p>
    <w:p w:rsidR="00C14BF5" w:rsidRPr="008D4B35" w:rsidRDefault="00C14BF5" w:rsidP="00C14BF5">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xml:space="preserve">Market price per share = 11.20 / 0.15 – 0.04 </w:t>
      </w:r>
    </w:p>
    <w:p w:rsidR="001F428A" w:rsidRPr="008D4B35" w:rsidRDefault="00C14BF5" w:rsidP="002D2BEB">
      <w:pPr>
        <w:spacing w:after="0"/>
        <w:ind w:left="2880" w:firstLine="720"/>
        <w:rPr>
          <w:rFonts w:ascii="Times New Roman" w:hAnsi="Times New Roman" w:cs="Times New Roman"/>
          <w:noProof/>
        </w:rPr>
      </w:pPr>
      <w:r w:rsidRPr="008D4B35">
        <w:rPr>
          <w:rFonts w:ascii="Times New Roman" w:hAnsi="Times New Roman" w:cs="Times New Roman"/>
          <w:noProof/>
        </w:rPr>
        <w:t xml:space="preserve">= </w:t>
      </w:r>
      <w:r w:rsidRPr="008D4B35">
        <w:rPr>
          <w:rFonts w:ascii="Times New Roman" w:hAnsi="Times New Roman" w:cs="Times New Roman"/>
          <w:b/>
          <w:noProof/>
        </w:rPr>
        <w:t>Rs. 101.81</w:t>
      </w:r>
    </w:p>
    <w:p w:rsidR="001F428A" w:rsidRPr="008D4B35" w:rsidRDefault="001F428A">
      <w:pPr>
        <w:rPr>
          <w:rFonts w:ascii="Times New Roman" w:hAnsi="Times New Roman" w:cs="Times New Roman"/>
          <w:noProof/>
        </w:rPr>
      </w:pPr>
    </w:p>
    <w:p w:rsidR="006C29EE" w:rsidRPr="008D4B35" w:rsidRDefault="006C29EE" w:rsidP="00F023F1">
      <w:pPr>
        <w:spacing w:after="0"/>
        <w:rPr>
          <w:rFonts w:ascii="Times New Roman" w:hAnsi="Times New Roman" w:cs="Times New Roman"/>
          <w:noProof/>
        </w:rPr>
      </w:pPr>
      <w:r w:rsidRPr="008D4B35">
        <w:rPr>
          <w:rFonts w:ascii="Times New Roman" w:hAnsi="Times New Roman" w:cs="Times New Roman"/>
          <w:noProof/>
        </w:rPr>
        <w:t xml:space="preserve">24. </w:t>
      </w:r>
      <w:r w:rsidR="00F023F1" w:rsidRPr="008D4B35">
        <w:rPr>
          <w:rFonts w:ascii="Times New Roman" w:hAnsi="Times New Roman" w:cs="Times New Roman"/>
          <w:noProof/>
        </w:rPr>
        <w:t xml:space="preserve"> Cost of sales :</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t xml:space="preserve">Net profit = 25% of cost of sales </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t>So COS – x    NP – 0.25x</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t>Sales = cost of sales  + net profit  = x + 0.25x = 1.25x</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 xml:space="preserve">13,00,000 = 1.25 x X </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r>
      <w:r w:rsidRPr="008D4B35">
        <w:rPr>
          <w:rFonts w:ascii="Times New Roman" w:hAnsi="Times New Roman" w:cs="Times New Roman"/>
          <w:noProof/>
        </w:rPr>
        <w:tab/>
        <w:t>X = 13,00,000 / 1.25 = 10,40,000</w:t>
      </w:r>
    </w:p>
    <w:p w:rsidR="00F023F1" w:rsidRPr="008D4B35" w:rsidRDefault="00587CA8" w:rsidP="00F023F1">
      <w:pPr>
        <w:spacing w:after="0"/>
        <w:rPr>
          <w:rFonts w:ascii="Times New Roman" w:hAnsi="Times New Roman" w:cs="Times New Roman"/>
          <w:noProof/>
        </w:rPr>
      </w:pPr>
      <w:r>
        <w:rPr>
          <w:rFonts w:ascii="Times New Roman" w:hAnsi="Times New Roman" w:cs="Times New Roman"/>
          <w:noProof/>
        </w:rPr>
        <w:tab/>
        <w:t>Week</w:t>
      </w:r>
      <w:r w:rsidR="00F023F1" w:rsidRPr="008D4B35">
        <w:rPr>
          <w:rFonts w:ascii="Times New Roman" w:hAnsi="Times New Roman" w:cs="Times New Roman"/>
          <w:noProof/>
        </w:rPr>
        <w:t>ly sales and cost of sales</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Weekly sales = 13,00,000 / 52 = 25,000</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Weekly cost of sales = 10,40,000 / 52 = 20,000</w:t>
      </w:r>
    </w:p>
    <w:p w:rsidR="00F023F1" w:rsidRPr="008D4B35" w:rsidRDefault="00F023F1" w:rsidP="00F023F1">
      <w:pPr>
        <w:spacing w:after="0"/>
        <w:rPr>
          <w:rFonts w:ascii="Times New Roman" w:hAnsi="Times New Roman" w:cs="Times New Roman"/>
          <w:noProof/>
        </w:rPr>
      </w:pPr>
      <w:r w:rsidRPr="008D4B35">
        <w:rPr>
          <w:rFonts w:ascii="Times New Roman" w:hAnsi="Times New Roman" w:cs="Times New Roman"/>
          <w:noProof/>
        </w:rPr>
        <w:tab/>
      </w:r>
      <w:r w:rsidR="002B45C3" w:rsidRPr="008D4B35">
        <w:rPr>
          <w:rFonts w:ascii="Times New Roman" w:hAnsi="Times New Roman" w:cs="Times New Roman"/>
          <w:noProof/>
        </w:rPr>
        <w:t xml:space="preserve">Working capital components </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Debtors – 10 weeks credit on sales = 10 x 25,000 = 2,50,000</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Stock – 8 weeks of cost of sales = 8 x 20,000 = 1,60,000</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Creditors – 4 week credit on cost of sales =  4 x 20,000 = 80,000</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t>Net working capital (NWC)</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xml:space="preserve">= Debtors + stock - creditors </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2,50,000 + 1,60,000 – 80,000 = 3,30,000</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t xml:space="preserve">Add 20% contigency </w:t>
      </w:r>
    </w:p>
    <w:p w:rsidR="002B45C3" w:rsidRPr="008D4B35" w:rsidRDefault="002B45C3" w:rsidP="00F023F1">
      <w:pPr>
        <w:spacing w:after="0"/>
        <w:rPr>
          <w:rFonts w:ascii="Times New Roman" w:hAnsi="Times New Roman" w:cs="Times New Roman"/>
          <w:noProof/>
        </w:rPr>
      </w:pPr>
      <w:r w:rsidRPr="008D4B35">
        <w:rPr>
          <w:rFonts w:ascii="Times New Roman" w:hAnsi="Times New Roman" w:cs="Times New Roman"/>
          <w:noProof/>
        </w:rPr>
        <w:tab/>
      </w:r>
      <w:r w:rsidRPr="008D4B35">
        <w:rPr>
          <w:rFonts w:ascii="Times New Roman" w:hAnsi="Times New Roman" w:cs="Times New Roman"/>
          <w:noProof/>
        </w:rPr>
        <w:tab/>
        <w:t>= 3,30,000 x 1.20 =</w:t>
      </w:r>
      <w:r w:rsidRPr="008D4B35">
        <w:rPr>
          <w:rFonts w:ascii="Times New Roman" w:hAnsi="Times New Roman" w:cs="Times New Roman"/>
          <w:b/>
          <w:noProof/>
        </w:rPr>
        <w:t xml:space="preserve"> 3,96,000</w:t>
      </w:r>
    </w:p>
    <w:p w:rsidR="001A78EE" w:rsidRPr="008D4B35" w:rsidRDefault="001A78EE">
      <w:pPr>
        <w:rPr>
          <w:rFonts w:ascii="Times New Roman" w:hAnsi="Times New Roman" w:cs="Times New Roman"/>
          <w:noProof/>
        </w:rPr>
      </w:pPr>
    </w:p>
    <w:p w:rsidR="001A78EE" w:rsidRPr="008D4B35" w:rsidRDefault="001A78EE">
      <w:pPr>
        <w:rPr>
          <w:rFonts w:ascii="Times New Roman" w:hAnsi="Times New Roman" w:cs="Times New Roman"/>
          <w:noProof/>
        </w:rPr>
      </w:pPr>
    </w:p>
    <w:p w:rsidR="00C74D64" w:rsidRPr="008D4B35" w:rsidRDefault="00C74D64">
      <w:pPr>
        <w:rPr>
          <w:rFonts w:ascii="Times New Roman" w:hAnsi="Times New Roman" w:cs="Times New Roman"/>
          <w:noProof/>
        </w:rPr>
      </w:pPr>
    </w:p>
    <w:p w:rsidR="00C74D64" w:rsidRPr="008D4B35" w:rsidRDefault="00C74D64">
      <w:pPr>
        <w:rPr>
          <w:rFonts w:ascii="Times New Roman" w:hAnsi="Times New Roman" w:cs="Times New Roman"/>
          <w:noProof/>
        </w:rPr>
      </w:pPr>
    </w:p>
    <w:p w:rsidR="001A78EE" w:rsidRPr="008D4B35" w:rsidRDefault="001A78EE" w:rsidP="00F02DE9">
      <w:pPr>
        <w:tabs>
          <w:tab w:val="left" w:pos="3765"/>
        </w:tabs>
        <w:rPr>
          <w:rFonts w:ascii="Times New Roman" w:hAnsi="Times New Roman" w:cs="Times New Roman"/>
          <w:noProof/>
        </w:rPr>
      </w:pPr>
    </w:p>
    <w:p w:rsidR="00E157D6" w:rsidRPr="008D4B35" w:rsidRDefault="00E157D6">
      <w:pPr>
        <w:rPr>
          <w:rFonts w:ascii="Times New Roman" w:hAnsi="Times New Roman" w:cs="Times New Roman"/>
          <w:noProof/>
        </w:rPr>
      </w:pPr>
      <w:bookmarkStart w:id="0" w:name="_GoBack"/>
      <w:bookmarkEnd w:id="0"/>
    </w:p>
    <w:sectPr w:rsidR="00E157D6" w:rsidRPr="008D4B35" w:rsidSect="008D4B35">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68F"/>
    <w:multiLevelType w:val="multilevel"/>
    <w:tmpl w:val="8BF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126A6"/>
    <w:multiLevelType w:val="multilevel"/>
    <w:tmpl w:val="F2AE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D26164"/>
    <w:multiLevelType w:val="multilevel"/>
    <w:tmpl w:val="012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A1A74"/>
    <w:multiLevelType w:val="multilevel"/>
    <w:tmpl w:val="189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27482"/>
    <w:multiLevelType w:val="hybridMultilevel"/>
    <w:tmpl w:val="2700B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81"/>
    <w:rsid w:val="00197DA8"/>
    <w:rsid w:val="001A78EE"/>
    <w:rsid w:val="001F428A"/>
    <w:rsid w:val="00207887"/>
    <w:rsid w:val="00250410"/>
    <w:rsid w:val="002B45C3"/>
    <w:rsid w:val="002D2BEB"/>
    <w:rsid w:val="002F2D81"/>
    <w:rsid w:val="00513425"/>
    <w:rsid w:val="0057621F"/>
    <w:rsid w:val="00587CA8"/>
    <w:rsid w:val="0064173C"/>
    <w:rsid w:val="00646D5A"/>
    <w:rsid w:val="006522E7"/>
    <w:rsid w:val="006C29EE"/>
    <w:rsid w:val="00857027"/>
    <w:rsid w:val="00871513"/>
    <w:rsid w:val="008D4B35"/>
    <w:rsid w:val="009255EB"/>
    <w:rsid w:val="009A3D85"/>
    <w:rsid w:val="00AF7C3E"/>
    <w:rsid w:val="00BA6A9B"/>
    <w:rsid w:val="00C14BF5"/>
    <w:rsid w:val="00C421B3"/>
    <w:rsid w:val="00C74D64"/>
    <w:rsid w:val="00D2202D"/>
    <w:rsid w:val="00D52CC4"/>
    <w:rsid w:val="00D62046"/>
    <w:rsid w:val="00E157D6"/>
    <w:rsid w:val="00E739AF"/>
    <w:rsid w:val="00EC37CB"/>
    <w:rsid w:val="00EE2ACD"/>
    <w:rsid w:val="00F023F1"/>
    <w:rsid w:val="00F02DE9"/>
    <w:rsid w:val="00F037F1"/>
    <w:rsid w:val="00F45617"/>
    <w:rsid w:val="00FB2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2D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2D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81"/>
    <w:rPr>
      <w:rFonts w:ascii="Tahoma" w:hAnsi="Tahoma" w:cs="Tahoma"/>
      <w:sz w:val="16"/>
      <w:szCs w:val="16"/>
    </w:rPr>
  </w:style>
  <w:style w:type="character" w:customStyle="1" w:styleId="Heading2Char">
    <w:name w:val="Heading 2 Char"/>
    <w:basedOn w:val="DefaultParagraphFont"/>
    <w:link w:val="Heading2"/>
    <w:uiPriority w:val="9"/>
    <w:rsid w:val="002F2D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D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2D81"/>
    <w:rPr>
      <w:rFonts w:ascii="Times New Roman" w:eastAsia="Times New Roman" w:hAnsi="Times New Roman" w:cs="Times New Roman"/>
      <w:b/>
      <w:bCs/>
      <w:sz w:val="24"/>
      <w:szCs w:val="24"/>
    </w:rPr>
  </w:style>
  <w:style w:type="paragraph" w:styleId="NormalWeb">
    <w:name w:val="Normal (Web)"/>
    <w:basedOn w:val="Normal"/>
    <w:uiPriority w:val="99"/>
    <w:unhideWhenUsed/>
    <w:rsid w:val="002F2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D81"/>
    <w:rPr>
      <w:b/>
      <w:bCs/>
    </w:rPr>
  </w:style>
  <w:style w:type="paragraph" w:styleId="ListParagraph">
    <w:name w:val="List Paragraph"/>
    <w:basedOn w:val="Normal"/>
    <w:uiPriority w:val="34"/>
    <w:qFormat/>
    <w:rsid w:val="00EC37CB"/>
    <w:pPr>
      <w:ind w:left="720"/>
      <w:contextualSpacing/>
    </w:pPr>
  </w:style>
  <w:style w:type="character" w:customStyle="1" w:styleId="uv3um">
    <w:name w:val="uv3um"/>
    <w:basedOn w:val="DefaultParagraphFont"/>
    <w:rsid w:val="00EC3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2D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D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2D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81"/>
    <w:rPr>
      <w:rFonts w:ascii="Tahoma" w:hAnsi="Tahoma" w:cs="Tahoma"/>
      <w:sz w:val="16"/>
      <w:szCs w:val="16"/>
    </w:rPr>
  </w:style>
  <w:style w:type="character" w:customStyle="1" w:styleId="Heading2Char">
    <w:name w:val="Heading 2 Char"/>
    <w:basedOn w:val="DefaultParagraphFont"/>
    <w:link w:val="Heading2"/>
    <w:uiPriority w:val="9"/>
    <w:rsid w:val="002F2D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D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2D81"/>
    <w:rPr>
      <w:rFonts w:ascii="Times New Roman" w:eastAsia="Times New Roman" w:hAnsi="Times New Roman" w:cs="Times New Roman"/>
      <w:b/>
      <w:bCs/>
      <w:sz w:val="24"/>
      <w:szCs w:val="24"/>
    </w:rPr>
  </w:style>
  <w:style w:type="paragraph" w:styleId="NormalWeb">
    <w:name w:val="Normal (Web)"/>
    <w:basedOn w:val="Normal"/>
    <w:uiPriority w:val="99"/>
    <w:unhideWhenUsed/>
    <w:rsid w:val="002F2D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D81"/>
    <w:rPr>
      <w:b/>
      <w:bCs/>
    </w:rPr>
  </w:style>
  <w:style w:type="paragraph" w:styleId="ListParagraph">
    <w:name w:val="List Paragraph"/>
    <w:basedOn w:val="Normal"/>
    <w:uiPriority w:val="34"/>
    <w:qFormat/>
    <w:rsid w:val="00EC37CB"/>
    <w:pPr>
      <w:ind w:left="720"/>
      <w:contextualSpacing/>
    </w:pPr>
  </w:style>
  <w:style w:type="character" w:customStyle="1" w:styleId="uv3um">
    <w:name w:val="uv3um"/>
    <w:basedOn w:val="DefaultParagraphFont"/>
    <w:rsid w:val="00EC3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3165">
      <w:bodyDiv w:val="1"/>
      <w:marLeft w:val="0"/>
      <w:marRight w:val="0"/>
      <w:marTop w:val="0"/>
      <w:marBottom w:val="0"/>
      <w:divBdr>
        <w:top w:val="none" w:sz="0" w:space="0" w:color="auto"/>
        <w:left w:val="none" w:sz="0" w:space="0" w:color="auto"/>
        <w:bottom w:val="none" w:sz="0" w:space="0" w:color="auto"/>
        <w:right w:val="none" w:sz="0" w:space="0" w:color="auto"/>
      </w:divBdr>
    </w:div>
    <w:div w:id="224610771">
      <w:bodyDiv w:val="1"/>
      <w:marLeft w:val="0"/>
      <w:marRight w:val="0"/>
      <w:marTop w:val="0"/>
      <w:marBottom w:val="0"/>
      <w:divBdr>
        <w:top w:val="none" w:sz="0" w:space="0" w:color="auto"/>
        <w:left w:val="none" w:sz="0" w:space="0" w:color="auto"/>
        <w:bottom w:val="none" w:sz="0" w:space="0" w:color="auto"/>
        <w:right w:val="none" w:sz="0" w:space="0" w:color="auto"/>
      </w:divBdr>
    </w:div>
    <w:div w:id="252860045">
      <w:bodyDiv w:val="1"/>
      <w:marLeft w:val="0"/>
      <w:marRight w:val="0"/>
      <w:marTop w:val="0"/>
      <w:marBottom w:val="0"/>
      <w:divBdr>
        <w:top w:val="none" w:sz="0" w:space="0" w:color="auto"/>
        <w:left w:val="none" w:sz="0" w:space="0" w:color="auto"/>
        <w:bottom w:val="none" w:sz="0" w:space="0" w:color="auto"/>
        <w:right w:val="none" w:sz="0" w:space="0" w:color="auto"/>
      </w:divBdr>
    </w:div>
    <w:div w:id="262039026">
      <w:bodyDiv w:val="1"/>
      <w:marLeft w:val="0"/>
      <w:marRight w:val="0"/>
      <w:marTop w:val="0"/>
      <w:marBottom w:val="0"/>
      <w:divBdr>
        <w:top w:val="none" w:sz="0" w:space="0" w:color="auto"/>
        <w:left w:val="none" w:sz="0" w:space="0" w:color="auto"/>
        <w:bottom w:val="none" w:sz="0" w:space="0" w:color="auto"/>
        <w:right w:val="none" w:sz="0" w:space="0" w:color="auto"/>
      </w:divBdr>
    </w:div>
    <w:div w:id="339817688">
      <w:bodyDiv w:val="1"/>
      <w:marLeft w:val="0"/>
      <w:marRight w:val="0"/>
      <w:marTop w:val="0"/>
      <w:marBottom w:val="0"/>
      <w:divBdr>
        <w:top w:val="none" w:sz="0" w:space="0" w:color="auto"/>
        <w:left w:val="none" w:sz="0" w:space="0" w:color="auto"/>
        <w:bottom w:val="none" w:sz="0" w:space="0" w:color="auto"/>
        <w:right w:val="none" w:sz="0" w:space="0" w:color="auto"/>
      </w:divBdr>
      <w:divsChild>
        <w:div w:id="979312406">
          <w:marLeft w:val="0"/>
          <w:marRight w:val="0"/>
          <w:marTop w:val="0"/>
          <w:marBottom w:val="0"/>
          <w:divBdr>
            <w:top w:val="none" w:sz="0" w:space="0" w:color="auto"/>
            <w:left w:val="none" w:sz="0" w:space="0" w:color="auto"/>
            <w:bottom w:val="none" w:sz="0" w:space="0" w:color="auto"/>
            <w:right w:val="none" w:sz="0" w:space="0" w:color="auto"/>
          </w:divBdr>
          <w:divsChild>
            <w:div w:id="5744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419">
      <w:bodyDiv w:val="1"/>
      <w:marLeft w:val="0"/>
      <w:marRight w:val="0"/>
      <w:marTop w:val="0"/>
      <w:marBottom w:val="0"/>
      <w:divBdr>
        <w:top w:val="none" w:sz="0" w:space="0" w:color="auto"/>
        <w:left w:val="none" w:sz="0" w:space="0" w:color="auto"/>
        <w:bottom w:val="none" w:sz="0" w:space="0" w:color="auto"/>
        <w:right w:val="none" w:sz="0" w:space="0" w:color="auto"/>
      </w:divBdr>
    </w:div>
    <w:div w:id="893928115">
      <w:bodyDiv w:val="1"/>
      <w:marLeft w:val="0"/>
      <w:marRight w:val="0"/>
      <w:marTop w:val="0"/>
      <w:marBottom w:val="0"/>
      <w:divBdr>
        <w:top w:val="none" w:sz="0" w:space="0" w:color="auto"/>
        <w:left w:val="none" w:sz="0" w:space="0" w:color="auto"/>
        <w:bottom w:val="none" w:sz="0" w:space="0" w:color="auto"/>
        <w:right w:val="none" w:sz="0" w:space="0" w:color="auto"/>
      </w:divBdr>
    </w:div>
    <w:div w:id="1016466555">
      <w:bodyDiv w:val="1"/>
      <w:marLeft w:val="0"/>
      <w:marRight w:val="0"/>
      <w:marTop w:val="0"/>
      <w:marBottom w:val="0"/>
      <w:divBdr>
        <w:top w:val="none" w:sz="0" w:space="0" w:color="auto"/>
        <w:left w:val="none" w:sz="0" w:space="0" w:color="auto"/>
        <w:bottom w:val="none" w:sz="0" w:space="0" w:color="auto"/>
        <w:right w:val="none" w:sz="0" w:space="0" w:color="auto"/>
      </w:divBdr>
      <w:divsChild>
        <w:div w:id="122582189">
          <w:marLeft w:val="0"/>
          <w:marRight w:val="0"/>
          <w:marTop w:val="0"/>
          <w:marBottom w:val="0"/>
          <w:divBdr>
            <w:top w:val="none" w:sz="0" w:space="0" w:color="auto"/>
            <w:left w:val="none" w:sz="0" w:space="0" w:color="auto"/>
            <w:bottom w:val="none" w:sz="0" w:space="0" w:color="auto"/>
            <w:right w:val="none" w:sz="0" w:space="0" w:color="auto"/>
          </w:divBdr>
          <w:divsChild>
            <w:div w:id="19358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20767">
      <w:bodyDiv w:val="1"/>
      <w:marLeft w:val="0"/>
      <w:marRight w:val="0"/>
      <w:marTop w:val="0"/>
      <w:marBottom w:val="0"/>
      <w:divBdr>
        <w:top w:val="none" w:sz="0" w:space="0" w:color="auto"/>
        <w:left w:val="none" w:sz="0" w:space="0" w:color="auto"/>
        <w:bottom w:val="none" w:sz="0" w:space="0" w:color="auto"/>
        <w:right w:val="none" w:sz="0" w:space="0" w:color="auto"/>
      </w:divBdr>
    </w:div>
    <w:div w:id="1328241659">
      <w:bodyDiv w:val="1"/>
      <w:marLeft w:val="0"/>
      <w:marRight w:val="0"/>
      <w:marTop w:val="0"/>
      <w:marBottom w:val="0"/>
      <w:divBdr>
        <w:top w:val="none" w:sz="0" w:space="0" w:color="auto"/>
        <w:left w:val="none" w:sz="0" w:space="0" w:color="auto"/>
        <w:bottom w:val="none" w:sz="0" w:space="0" w:color="auto"/>
        <w:right w:val="none" w:sz="0" w:space="0" w:color="auto"/>
      </w:divBdr>
    </w:div>
    <w:div w:id="1555194231">
      <w:bodyDiv w:val="1"/>
      <w:marLeft w:val="0"/>
      <w:marRight w:val="0"/>
      <w:marTop w:val="0"/>
      <w:marBottom w:val="0"/>
      <w:divBdr>
        <w:top w:val="none" w:sz="0" w:space="0" w:color="auto"/>
        <w:left w:val="none" w:sz="0" w:space="0" w:color="auto"/>
        <w:bottom w:val="none" w:sz="0" w:space="0" w:color="auto"/>
        <w:right w:val="none" w:sz="0" w:space="0" w:color="auto"/>
      </w:divBdr>
      <w:divsChild>
        <w:div w:id="355891208">
          <w:marLeft w:val="0"/>
          <w:marRight w:val="0"/>
          <w:marTop w:val="0"/>
          <w:marBottom w:val="0"/>
          <w:divBdr>
            <w:top w:val="none" w:sz="0" w:space="0" w:color="auto"/>
            <w:left w:val="none" w:sz="0" w:space="0" w:color="auto"/>
            <w:bottom w:val="none" w:sz="0" w:space="0" w:color="auto"/>
            <w:right w:val="none" w:sz="0" w:space="0" w:color="auto"/>
          </w:divBdr>
          <w:divsChild>
            <w:div w:id="72163087">
              <w:marLeft w:val="0"/>
              <w:marRight w:val="0"/>
              <w:marTop w:val="0"/>
              <w:marBottom w:val="0"/>
              <w:divBdr>
                <w:top w:val="none" w:sz="0" w:space="0" w:color="auto"/>
                <w:left w:val="none" w:sz="0" w:space="0" w:color="auto"/>
                <w:bottom w:val="none" w:sz="0" w:space="0" w:color="auto"/>
                <w:right w:val="none" w:sz="0" w:space="0" w:color="auto"/>
              </w:divBdr>
              <w:divsChild>
                <w:div w:id="1339575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5570830">
      <w:bodyDiv w:val="1"/>
      <w:marLeft w:val="0"/>
      <w:marRight w:val="0"/>
      <w:marTop w:val="0"/>
      <w:marBottom w:val="0"/>
      <w:divBdr>
        <w:top w:val="none" w:sz="0" w:space="0" w:color="auto"/>
        <w:left w:val="none" w:sz="0" w:space="0" w:color="auto"/>
        <w:bottom w:val="none" w:sz="0" w:space="0" w:color="auto"/>
        <w:right w:val="none" w:sz="0" w:space="0" w:color="auto"/>
      </w:divBdr>
      <w:divsChild>
        <w:div w:id="187178329">
          <w:marLeft w:val="0"/>
          <w:marRight w:val="0"/>
          <w:marTop w:val="0"/>
          <w:marBottom w:val="0"/>
          <w:divBdr>
            <w:top w:val="none" w:sz="0" w:space="0" w:color="auto"/>
            <w:left w:val="none" w:sz="0" w:space="0" w:color="auto"/>
            <w:bottom w:val="none" w:sz="0" w:space="0" w:color="auto"/>
            <w:right w:val="none" w:sz="0" w:space="0" w:color="auto"/>
          </w:divBdr>
          <w:divsChild>
            <w:div w:id="741372439">
              <w:marLeft w:val="0"/>
              <w:marRight w:val="0"/>
              <w:marTop w:val="0"/>
              <w:marBottom w:val="0"/>
              <w:divBdr>
                <w:top w:val="none" w:sz="0" w:space="0" w:color="auto"/>
                <w:left w:val="none" w:sz="0" w:space="0" w:color="auto"/>
                <w:bottom w:val="none" w:sz="0" w:space="0" w:color="auto"/>
                <w:right w:val="none" w:sz="0" w:space="0" w:color="auto"/>
              </w:divBdr>
              <w:divsChild>
                <w:div w:id="1054348710">
                  <w:marLeft w:val="0"/>
                  <w:marRight w:val="0"/>
                  <w:marTop w:val="0"/>
                  <w:marBottom w:val="0"/>
                  <w:divBdr>
                    <w:top w:val="none" w:sz="0" w:space="0" w:color="auto"/>
                    <w:left w:val="none" w:sz="0" w:space="0" w:color="auto"/>
                    <w:bottom w:val="none" w:sz="0" w:space="0" w:color="auto"/>
                    <w:right w:val="none" w:sz="0" w:space="0" w:color="auto"/>
                  </w:divBdr>
                  <w:divsChild>
                    <w:div w:id="329991648">
                      <w:marLeft w:val="0"/>
                      <w:marRight w:val="0"/>
                      <w:marTop w:val="0"/>
                      <w:marBottom w:val="0"/>
                      <w:divBdr>
                        <w:top w:val="none" w:sz="0" w:space="0" w:color="auto"/>
                        <w:left w:val="none" w:sz="0" w:space="0" w:color="auto"/>
                        <w:bottom w:val="none" w:sz="0" w:space="0" w:color="auto"/>
                        <w:right w:val="none" w:sz="0" w:space="0" w:color="auto"/>
                      </w:divBdr>
                      <w:divsChild>
                        <w:div w:id="1259750709">
                          <w:marLeft w:val="0"/>
                          <w:marRight w:val="0"/>
                          <w:marTop w:val="0"/>
                          <w:marBottom w:val="0"/>
                          <w:divBdr>
                            <w:top w:val="none" w:sz="0" w:space="0" w:color="auto"/>
                            <w:left w:val="none" w:sz="0" w:space="0" w:color="auto"/>
                            <w:bottom w:val="none" w:sz="0" w:space="0" w:color="auto"/>
                            <w:right w:val="none" w:sz="0" w:space="0" w:color="auto"/>
                          </w:divBdr>
                          <w:divsChild>
                            <w:div w:id="915555797">
                              <w:marLeft w:val="0"/>
                              <w:marRight w:val="0"/>
                              <w:marTop w:val="0"/>
                              <w:marBottom w:val="0"/>
                              <w:divBdr>
                                <w:top w:val="none" w:sz="0" w:space="0" w:color="auto"/>
                                <w:left w:val="none" w:sz="0" w:space="0" w:color="auto"/>
                                <w:bottom w:val="none" w:sz="0" w:space="0" w:color="auto"/>
                                <w:right w:val="none" w:sz="0" w:space="0" w:color="auto"/>
                              </w:divBdr>
                            </w:div>
                            <w:div w:id="741148728">
                              <w:marLeft w:val="0"/>
                              <w:marRight w:val="0"/>
                              <w:marTop w:val="0"/>
                              <w:marBottom w:val="0"/>
                              <w:divBdr>
                                <w:top w:val="none" w:sz="0" w:space="0" w:color="auto"/>
                                <w:left w:val="none" w:sz="0" w:space="0" w:color="auto"/>
                                <w:bottom w:val="none" w:sz="0" w:space="0" w:color="auto"/>
                                <w:right w:val="none" w:sz="0" w:space="0" w:color="auto"/>
                              </w:divBdr>
                              <w:divsChild>
                                <w:div w:id="1979531380">
                                  <w:marLeft w:val="0"/>
                                  <w:marRight w:val="0"/>
                                  <w:marTop w:val="0"/>
                                  <w:marBottom w:val="0"/>
                                  <w:divBdr>
                                    <w:top w:val="none" w:sz="0" w:space="0" w:color="auto"/>
                                    <w:left w:val="none" w:sz="0" w:space="0" w:color="auto"/>
                                    <w:bottom w:val="none" w:sz="0" w:space="0" w:color="auto"/>
                                    <w:right w:val="none" w:sz="0" w:space="0" w:color="auto"/>
                                  </w:divBdr>
                                  <w:divsChild>
                                    <w:div w:id="30695183">
                                      <w:marLeft w:val="0"/>
                                      <w:marRight w:val="0"/>
                                      <w:marTop w:val="0"/>
                                      <w:marBottom w:val="0"/>
                                      <w:divBdr>
                                        <w:top w:val="none" w:sz="0" w:space="0" w:color="auto"/>
                                        <w:left w:val="none" w:sz="0" w:space="0" w:color="auto"/>
                                        <w:bottom w:val="none" w:sz="0" w:space="0" w:color="auto"/>
                                        <w:right w:val="none" w:sz="0" w:space="0" w:color="auto"/>
                                      </w:divBdr>
                                      <w:divsChild>
                                        <w:div w:id="1826358626">
                                          <w:marLeft w:val="0"/>
                                          <w:marRight w:val="0"/>
                                          <w:marTop w:val="0"/>
                                          <w:marBottom w:val="0"/>
                                          <w:divBdr>
                                            <w:top w:val="none" w:sz="0" w:space="0" w:color="auto"/>
                                            <w:left w:val="none" w:sz="0" w:space="0" w:color="auto"/>
                                            <w:bottom w:val="none" w:sz="0" w:space="0" w:color="auto"/>
                                            <w:right w:val="none" w:sz="0" w:space="0" w:color="auto"/>
                                          </w:divBdr>
                                          <w:divsChild>
                                            <w:div w:id="6793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228717">
                  <w:marLeft w:val="0"/>
                  <w:marRight w:val="0"/>
                  <w:marTop w:val="0"/>
                  <w:marBottom w:val="0"/>
                  <w:divBdr>
                    <w:top w:val="none" w:sz="0" w:space="0" w:color="auto"/>
                    <w:left w:val="none" w:sz="0" w:space="0" w:color="auto"/>
                    <w:bottom w:val="none" w:sz="0" w:space="0" w:color="auto"/>
                    <w:right w:val="none" w:sz="0" w:space="0" w:color="auto"/>
                  </w:divBdr>
                  <w:divsChild>
                    <w:div w:id="898174704">
                      <w:marLeft w:val="0"/>
                      <w:marRight w:val="0"/>
                      <w:marTop w:val="0"/>
                      <w:marBottom w:val="0"/>
                      <w:divBdr>
                        <w:top w:val="none" w:sz="0" w:space="0" w:color="auto"/>
                        <w:left w:val="none" w:sz="0" w:space="0" w:color="auto"/>
                        <w:bottom w:val="none" w:sz="0" w:space="0" w:color="auto"/>
                        <w:right w:val="none" w:sz="0" w:space="0" w:color="auto"/>
                      </w:divBdr>
                      <w:divsChild>
                        <w:div w:id="1313367926">
                          <w:marLeft w:val="0"/>
                          <w:marRight w:val="0"/>
                          <w:marTop w:val="0"/>
                          <w:marBottom w:val="0"/>
                          <w:divBdr>
                            <w:top w:val="none" w:sz="0" w:space="0" w:color="auto"/>
                            <w:left w:val="none" w:sz="0" w:space="0" w:color="auto"/>
                            <w:bottom w:val="none" w:sz="0" w:space="0" w:color="auto"/>
                            <w:right w:val="none" w:sz="0" w:space="0" w:color="auto"/>
                          </w:divBdr>
                          <w:divsChild>
                            <w:div w:id="366951132">
                              <w:marLeft w:val="0"/>
                              <w:marRight w:val="0"/>
                              <w:marTop w:val="0"/>
                              <w:marBottom w:val="0"/>
                              <w:divBdr>
                                <w:top w:val="none" w:sz="0" w:space="0" w:color="auto"/>
                                <w:left w:val="none" w:sz="0" w:space="0" w:color="auto"/>
                                <w:bottom w:val="none" w:sz="0" w:space="0" w:color="auto"/>
                                <w:right w:val="none" w:sz="0" w:space="0" w:color="auto"/>
                              </w:divBdr>
                            </w:div>
                            <w:div w:id="1288438199">
                              <w:marLeft w:val="0"/>
                              <w:marRight w:val="0"/>
                              <w:marTop w:val="0"/>
                              <w:marBottom w:val="0"/>
                              <w:divBdr>
                                <w:top w:val="none" w:sz="0" w:space="0" w:color="auto"/>
                                <w:left w:val="none" w:sz="0" w:space="0" w:color="auto"/>
                                <w:bottom w:val="none" w:sz="0" w:space="0" w:color="auto"/>
                                <w:right w:val="none" w:sz="0" w:space="0" w:color="auto"/>
                              </w:divBdr>
                              <w:divsChild>
                                <w:div w:id="56636034">
                                  <w:marLeft w:val="0"/>
                                  <w:marRight w:val="0"/>
                                  <w:marTop w:val="0"/>
                                  <w:marBottom w:val="0"/>
                                  <w:divBdr>
                                    <w:top w:val="none" w:sz="0" w:space="0" w:color="auto"/>
                                    <w:left w:val="none" w:sz="0" w:space="0" w:color="auto"/>
                                    <w:bottom w:val="none" w:sz="0" w:space="0" w:color="auto"/>
                                    <w:right w:val="none" w:sz="0" w:space="0" w:color="auto"/>
                                  </w:divBdr>
                                  <w:divsChild>
                                    <w:div w:id="1727949781">
                                      <w:marLeft w:val="0"/>
                                      <w:marRight w:val="0"/>
                                      <w:marTop w:val="0"/>
                                      <w:marBottom w:val="0"/>
                                      <w:divBdr>
                                        <w:top w:val="none" w:sz="0" w:space="0" w:color="auto"/>
                                        <w:left w:val="none" w:sz="0" w:space="0" w:color="auto"/>
                                        <w:bottom w:val="none" w:sz="0" w:space="0" w:color="auto"/>
                                        <w:right w:val="none" w:sz="0" w:space="0" w:color="auto"/>
                                      </w:divBdr>
                                      <w:divsChild>
                                        <w:div w:id="2100828518">
                                          <w:marLeft w:val="0"/>
                                          <w:marRight w:val="0"/>
                                          <w:marTop w:val="0"/>
                                          <w:marBottom w:val="0"/>
                                          <w:divBdr>
                                            <w:top w:val="none" w:sz="0" w:space="0" w:color="auto"/>
                                            <w:left w:val="none" w:sz="0" w:space="0" w:color="auto"/>
                                            <w:bottom w:val="none" w:sz="0" w:space="0" w:color="auto"/>
                                            <w:right w:val="none" w:sz="0" w:space="0" w:color="auto"/>
                                          </w:divBdr>
                                          <w:divsChild>
                                            <w:div w:id="8612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3392">
                                  <w:marLeft w:val="0"/>
                                  <w:marRight w:val="0"/>
                                  <w:marTop w:val="0"/>
                                  <w:marBottom w:val="0"/>
                                  <w:divBdr>
                                    <w:top w:val="none" w:sz="0" w:space="0" w:color="auto"/>
                                    <w:left w:val="none" w:sz="0" w:space="0" w:color="auto"/>
                                    <w:bottom w:val="none" w:sz="0" w:space="0" w:color="auto"/>
                                    <w:right w:val="none" w:sz="0" w:space="0" w:color="auto"/>
                                  </w:divBdr>
                                  <w:divsChild>
                                    <w:div w:id="1826508535">
                                      <w:marLeft w:val="0"/>
                                      <w:marRight w:val="0"/>
                                      <w:marTop w:val="0"/>
                                      <w:marBottom w:val="0"/>
                                      <w:divBdr>
                                        <w:top w:val="none" w:sz="0" w:space="0" w:color="auto"/>
                                        <w:left w:val="none" w:sz="0" w:space="0" w:color="auto"/>
                                        <w:bottom w:val="none" w:sz="0" w:space="0" w:color="auto"/>
                                        <w:right w:val="none" w:sz="0" w:space="0" w:color="auto"/>
                                      </w:divBdr>
                                      <w:divsChild>
                                        <w:div w:id="163980233">
                                          <w:marLeft w:val="0"/>
                                          <w:marRight w:val="0"/>
                                          <w:marTop w:val="0"/>
                                          <w:marBottom w:val="0"/>
                                          <w:divBdr>
                                            <w:top w:val="none" w:sz="0" w:space="0" w:color="auto"/>
                                            <w:left w:val="none" w:sz="0" w:space="0" w:color="auto"/>
                                            <w:bottom w:val="none" w:sz="0" w:space="0" w:color="auto"/>
                                            <w:right w:val="none" w:sz="0" w:space="0" w:color="auto"/>
                                          </w:divBdr>
                                          <w:divsChild>
                                            <w:div w:id="7901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5169">
                                  <w:marLeft w:val="0"/>
                                  <w:marRight w:val="0"/>
                                  <w:marTop w:val="0"/>
                                  <w:marBottom w:val="0"/>
                                  <w:divBdr>
                                    <w:top w:val="none" w:sz="0" w:space="0" w:color="auto"/>
                                    <w:left w:val="none" w:sz="0" w:space="0" w:color="auto"/>
                                    <w:bottom w:val="none" w:sz="0" w:space="0" w:color="auto"/>
                                    <w:right w:val="none" w:sz="0" w:space="0" w:color="auto"/>
                                  </w:divBdr>
                                  <w:divsChild>
                                    <w:div w:id="589119966">
                                      <w:marLeft w:val="0"/>
                                      <w:marRight w:val="0"/>
                                      <w:marTop w:val="0"/>
                                      <w:marBottom w:val="0"/>
                                      <w:divBdr>
                                        <w:top w:val="none" w:sz="0" w:space="0" w:color="auto"/>
                                        <w:left w:val="none" w:sz="0" w:space="0" w:color="auto"/>
                                        <w:bottom w:val="none" w:sz="0" w:space="0" w:color="auto"/>
                                        <w:right w:val="none" w:sz="0" w:space="0" w:color="auto"/>
                                      </w:divBdr>
                                      <w:divsChild>
                                        <w:div w:id="316804611">
                                          <w:marLeft w:val="0"/>
                                          <w:marRight w:val="0"/>
                                          <w:marTop w:val="0"/>
                                          <w:marBottom w:val="0"/>
                                          <w:divBdr>
                                            <w:top w:val="none" w:sz="0" w:space="0" w:color="auto"/>
                                            <w:left w:val="none" w:sz="0" w:space="0" w:color="auto"/>
                                            <w:bottom w:val="none" w:sz="0" w:space="0" w:color="auto"/>
                                            <w:right w:val="none" w:sz="0" w:space="0" w:color="auto"/>
                                          </w:divBdr>
                                          <w:divsChild>
                                            <w:div w:id="18255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7796">
                  <w:marLeft w:val="0"/>
                  <w:marRight w:val="0"/>
                  <w:marTop w:val="0"/>
                  <w:marBottom w:val="0"/>
                  <w:divBdr>
                    <w:top w:val="none" w:sz="0" w:space="0" w:color="auto"/>
                    <w:left w:val="none" w:sz="0" w:space="0" w:color="auto"/>
                    <w:bottom w:val="none" w:sz="0" w:space="0" w:color="auto"/>
                    <w:right w:val="none" w:sz="0" w:space="0" w:color="auto"/>
                  </w:divBdr>
                  <w:divsChild>
                    <w:div w:id="1104689176">
                      <w:marLeft w:val="0"/>
                      <w:marRight w:val="0"/>
                      <w:marTop w:val="0"/>
                      <w:marBottom w:val="0"/>
                      <w:divBdr>
                        <w:top w:val="none" w:sz="0" w:space="0" w:color="auto"/>
                        <w:left w:val="none" w:sz="0" w:space="0" w:color="auto"/>
                        <w:bottom w:val="none" w:sz="0" w:space="0" w:color="auto"/>
                        <w:right w:val="none" w:sz="0" w:space="0" w:color="auto"/>
                      </w:divBdr>
                      <w:divsChild>
                        <w:div w:id="1168011020">
                          <w:marLeft w:val="0"/>
                          <w:marRight w:val="0"/>
                          <w:marTop w:val="0"/>
                          <w:marBottom w:val="0"/>
                          <w:divBdr>
                            <w:top w:val="none" w:sz="0" w:space="0" w:color="auto"/>
                            <w:left w:val="none" w:sz="0" w:space="0" w:color="auto"/>
                            <w:bottom w:val="none" w:sz="0" w:space="0" w:color="auto"/>
                            <w:right w:val="none" w:sz="0" w:space="0" w:color="auto"/>
                          </w:divBdr>
                          <w:divsChild>
                            <w:div w:id="803305464">
                              <w:marLeft w:val="0"/>
                              <w:marRight w:val="0"/>
                              <w:marTop w:val="0"/>
                              <w:marBottom w:val="0"/>
                              <w:divBdr>
                                <w:top w:val="none" w:sz="0" w:space="0" w:color="auto"/>
                                <w:left w:val="none" w:sz="0" w:space="0" w:color="auto"/>
                                <w:bottom w:val="none" w:sz="0" w:space="0" w:color="auto"/>
                                <w:right w:val="none" w:sz="0" w:space="0" w:color="auto"/>
                              </w:divBdr>
                            </w:div>
                            <w:div w:id="1787113060">
                              <w:marLeft w:val="0"/>
                              <w:marRight w:val="0"/>
                              <w:marTop w:val="0"/>
                              <w:marBottom w:val="0"/>
                              <w:divBdr>
                                <w:top w:val="none" w:sz="0" w:space="0" w:color="auto"/>
                                <w:left w:val="none" w:sz="0" w:space="0" w:color="auto"/>
                                <w:bottom w:val="none" w:sz="0" w:space="0" w:color="auto"/>
                                <w:right w:val="none" w:sz="0" w:space="0" w:color="auto"/>
                              </w:divBdr>
                              <w:divsChild>
                                <w:div w:id="2039038394">
                                  <w:marLeft w:val="0"/>
                                  <w:marRight w:val="0"/>
                                  <w:marTop w:val="0"/>
                                  <w:marBottom w:val="0"/>
                                  <w:divBdr>
                                    <w:top w:val="none" w:sz="0" w:space="0" w:color="auto"/>
                                    <w:left w:val="none" w:sz="0" w:space="0" w:color="auto"/>
                                    <w:bottom w:val="none" w:sz="0" w:space="0" w:color="auto"/>
                                    <w:right w:val="none" w:sz="0" w:space="0" w:color="auto"/>
                                  </w:divBdr>
                                  <w:divsChild>
                                    <w:div w:id="436412982">
                                      <w:marLeft w:val="0"/>
                                      <w:marRight w:val="0"/>
                                      <w:marTop w:val="0"/>
                                      <w:marBottom w:val="0"/>
                                      <w:divBdr>
                                        <w:top w:val="none" w:sz="0" w:space="0" w:color="auto"/>
                                        <w:left w:val="none" w:sz="0" w:space="0" w:color="auto"/>
                                        <w:bottom w:val="none" w:sz="0" w:space="0" w:color="auto"/>
                                        <w:right w:val="none" w:sz="0" w:space="0" w:color="auto"/>
                                      </w:divBdr>
                                      <w:divsChild>
                                        <w:div w:id="540481762">
                                          <w:marLeft w:val="0"/>
                                          <w:marRight w:val="0"/>
                                          <w:marTop w:val="0"/>
                                          <w:marBottom w:val="0"/>
                                          <w:divBdr>
                                            <w:top w:val="none" w:sz="0" w:space="0" w:color="auto"/>
                                            <w:left w:val="none" w:sz="0" w:space="0" w:color="auto"/>
                                            <w:bottom w:val="none" w:sz="0" w:space="0" w:color="auto"/>
                                            <w:right w:val="none" w:sz="0" w:space="0" w:color="auto"/>
                                          </w:divBdr>
                                          <w:divsChild>
                                            <w:div w:id="426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5142">
                                  <w:marLeft w:val="0"/>
                                  <w:marRight w:val="0"/>
                                  <w:marTop w:val="0"/>
                                  <w:marBottom w:val="0"/>
                                  <w:divBdr>
                                    <w:top w:val="none" w:sz="0" w:space="0" w:color="auto"/>
                                    <w:left w:val="none" w:sz="0" w:space="0" w:color="auto"/>
                                    <w:bottom w:val="none" w:sz="0" w:space="0" w:color="auto"/>
                                    <w:right w:val="none" w:sz="0" w:space="0" w:color="auto"/>
                                  </w:divBdr>
                                  <w:divsChild>
                                    <w:div w:id="2111120784">
                                      <w:marLeft w:val="0"/>
                                      <w:marRight w:val="0"/>
                                      <w:marTop w:val="0"/>
                                      <w:marBottom w:val="0"/>
                                      <w:divBdr>
                                        <w:top w:val="none" w:sz="0" w:space="0" w:color="auto"/>
                                        <w:left w:val="none" w:sz="0" w:space="0" w:color="auto"/>
                                        <w:bottom w:val="none" w:sz="0" w:space="0" w:color="auto"/>
                                        <w:right w:val="none" w:sz="0" w:space="0" w:color="auto"/>
                                      </w:divBdr>
                                      <w:divsChild>
                                        <w:div w:id="722369551">
                                          <w:marLeft w:val="0"/>
                                          <w:marRight w:val="0"/>
                                          <w:marTop w:val="0"/>
                                          <w:marBottom w:val="0"/>
                                          <w:divBdr>
                                            <w:top w:val="none" w:sz="0" w:space="0" w:color="auto"/>
                                            <w:left w:val="none" w:sz="0" w:space="0" w:color="auto"/>
                                            <w:bottom w:val="none" w:sz="0" w:space="0" w:color="auto"/>
                                            <w:right w:val="none" w:sz="0" w:space="0" w:color="auto"/>
                                          </w:divBdr>
                                          <w:divsChild>
                                            <w:div w:id="4140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99439">
                                  <w:marLeft w:val="0"/>
                                  <w:marRight w:val="0"/>
                                  <w:marTop w:val="0"/>
                                  <w:marBottom w:val="0"/>
                                  <w:divBdr>
                                    <w:top w:val="none" w:sz="0" w:space="0" w:color="auto"/>
                                    <w:left w:val="none" w:sz="0" w:space="0" w:color="auto"/>
                                    <w:bottom w:val="none" w:sz="0" w:space="0" w:color="auto"/>
                                    <w:right w:val="none" w:sz="0" w:space="0" w:color="auto"/>
                                  </w:divBdr>
                                  <w:divsChild>
                                    <w:div w:id="2026710920">
                                      <w:marLeft w:val="0"/>
                                      <w:marRight w:val="0"/>
                                      <w:marTop w:val="0"/>
                                      <w:marBottom w:val="0"/>
                                      <w:divBdr>
                                        <w:top w:val="none" w:sz="0" w:space="0" w:color="auto"/>
                                        <w:left w:val="none" w:sz="0" w:space="0" w:color="auto"/>
                                        <w:bottom w:val="none" w:sz="0" w:space="0" w:color="auto"/>
                                        <w:right w:val="none" w:sz="0" w:space="0" w:color="auto"/>
                                      </w:divBdr>
                                      <w:divsChild>
                                        <w:div w:id="1658798968">
                                          <w:marLeft w:val="0"/>
                                          <w:marRight w:val="0"/>
                                          <w:marTop w:val="0"/>
                                          <w:marBottom w:val="0"/>
                                          <w:divBdr>
                                            <w:top w:val="none" w:sz="0" w:space="0" w:color="auto"/>
                                            <w:left w:val="none" w:sz="0" w:space="0" w:color="auto"/>
                                            <w:bottom w:val="none" w:sz="0" w:space="0" w:color="auto"/>
                                            <w:right w:val="none" w:sz="0" w:space="0" w:color="auto"/>
                                          </w:divBdr>
                                          <w:divsChild>
                                            <w:div w:id="20198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94271">
                  <w:marLeft w:val="0"/>
                  <w:marRight w:val="0"/>
                  <w:marTop w:val="0"/>
                  <w:marBottom w:val="0"/>
                  <w:divBdr>
                    <w:top w:val="none" w:sz="0" w:space="0" w:color="auto"/>
                    <w:left w:val="none" w:sz="0" w:space="0" w:color="auto"/>
                    <w:bottom w:val="none" w:sz="0" w:space="0" w:color="auto"/>
                    <w:right w:val="none" w:sz="0" w:space="0" w:color="auto"/>
                  </w:divBdr>
                  <w:divsChild>
                    <w:div w:id="91517505">
                      <w:marLeft w:val="0"/>
                      <w:marRight w:val="0"/>
                      <w:marTop w:val="0"/>
                      <w:marBottom w:val="0"/>
                      <w:divBdr>
                        <w:top w:val="none" w:sz="0" w:space="0" w:color="auto"/>
                        <w:left w:val="none" w:sz="0" w:space="0" w:color="auto"/>
                        <w:bottom w:val="none" w:sz="0" w:space="0" w:color="auto"/>
                        <w:right w:val="none" w:sz="0" w:space="0" w:color="auto"/>
                      </w:divBdr>
                      <w:divsChild>
                        <w:div w:id="106658658">
                          <w:marLeft w:val="0"/>
                          <w:marRight w:val="0"/>
                          <w:marTop w:val="0"/>
                          <w:marBottom w:val="0"/>
                          <w:divBdr>
                            <w:top w:val="none" w:sz="0" w:space="0" w:color="auto"/>
                            <w:left w:val="none" w:sz="0" w:space="0" w:color="auto"/>
                            <w:bottom w:val="none" w:sz="0" w:space="0" w:color="auto"/>
                            <w:right w:val="none" w:sz="0" w:space="0" w:color="auto"/>
                          </w:divBdr>
                          <w:divsChild>
                            <w:div w:id="497233657">
                              <w:marLeft w:val="0"/>
                              <w:marRight w:val="0"/>
                              <w:marTop w:val="0"/>
                              <w:marBottom w:val="0"/>
                              <w:divBdr>
                                <w:top w:val="none" w:sz="0" w:space="0" w:color="auto"/>
                                <w:left w:val="none" w:sz="0" w:space="0" w:color="auto"/>
                                <w:bottom w:val="none" w:sz="0" w:space="0" w:color="auto"/>
                                <w:right w:val="none" w:sz="0" w:space="0" w:color="auto"/>
                              </w:divBdr>
                            </w:div>
                            <w:div w:id="620264590">
                              <w:marLeft w:val="0"/>
                              <w:marRight w:val="0"/>
                              <w:marTop w:val="0"/>
                              <w:marBottom w:val="0"/>
                              <w:divBdr>
                                <w:top w:val="none" w:sz="0" w:space="0" w:color="auto"/>
                                <w:left w:val="none" w:sz="0" w:space="0" w:color="auto"/>
                                <w:bottom w:val="none" w:sz="0" w:space="0" w:color="auto"/>
                                <w:right w:val="none" w:sz="0" w:space="0" w:color="auto"/>
                              </w:divBdr>
                              <w:divsChild>
                                <w:div w:id="1399136205">
                                  <w:marLeft w:val="0"/>
                                  <w:marRight w:val="0"/>
                                  <w:marTop w:val="0"/>
                                  <w:marBottom w:val="0"/>
                                  <w:divBdr>
                                    <w:top w:val="none" w:sz="0" w:space="0" w:color="auto"/>
                                    <w:left w:val="none" w:sz="0" w:space="0" w:color="auto"/>
                                    <w:bottom w:val="none" w:sz="0" w:space="0" w:color="auto"/>
                                    <w:right w:val="none" w:sz="0" w:space="0" w:color="auto"/>
                                  </w:divBdr>
                                  <w:divsChild>
                                    <w:div w:id="900562198">
                                      <w:marLeft w:val="0"/>
                                      <w:marRight w:val="0"/>
                                      <w:marTop w:val="0"/>
                                      <w:marBottom w:val="0"/>
                                      <w:divBdr>
                                        <w:top w:val="none" w:sz="0" w:space="0" w:color="auto"/>
                                        <w:left w:val="none" w:sz="0" w:space="0" w:color="auto"/>
                                        <w:bottom w:val="none" w:sz="0" w:space="0" w:color="auto"/>
                                        <w:right w:val="none" w:sz="0" w:space="0" w:color="auto"/>
                                      </w:divBdr>
                                      <w:divsChild>
                                        <w:div w:id="1787961504">
                                          <w:marLeft w:val="0"/>
                                          <w:marRight w:val="0"/>
                                          <w:marTop w:val="0"/>
                                          <w:marBottom w:val="0"/>
                                          <w:divBdr>
                                            <w:top w:val="none" w:sz="0" w:space="0" w:color="auto"/>
                                            <w:left w:val="none" w:sz="0" w:space="0" w:color="auto"/>
                                            <w:bottom w:val="none" w:sz="0" w:space="0" w:color="auto"/>
                                            <w:right w:val="none" w:sz="0" w:space="0" w:color="auto"/>
                                          </w:divBdr>
                                          <w:divsChild>
                                            <w:div w:id="7337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5405">
                                  <w:marLeft w:val="0"/>
                                  <w:marRight w:val="0"/>
                                  <w:marTop w:val="0"/>
                                  <w:marBottom w:val="0"/>
                                  <w:divBdr>
                                    <w:top w:val="none" w:sz="0" w:space="0" w:color="auto"/>
                                    <w:left w:val="none" w:sz="0" w:space="0" w:color="auto"/>
                                    <w:bottom w:val="none" w:sz="0" w:space="0" w:color="auto"/>
                                    <w:right w:val="none" w:sz="0" w:space="0" w:color="auto"/>
                                  </w:divBdr>
                                  <w:divsChild>
                                    <w:div w:id="749959684">
                                      <w:marLeft w:val="0"/>
                                      <w:marRight w:val="0"/>
                                      <w:marTop w:val="0"/>
                                      <w:marBottom w:val="0"/>
                                      <w:divBdr>
                                        <w:top w:val="none" w:sz="0" w:space="0" w:color="auto"/>
                                        <w:left w:val="none" w:sz="0" w:space="0" w:color="auto"/>
                                        <w:bottom w:val="none" w:sz="0" w:space="0" w:color="auto"/>
                                        <w:right w:val="none" w:sz="0" w:space="0" w:color="auto"/>
                                      </w:divBdr>
                                      <w:divsChild>
                                        <w:div w:id="846867247">
                                          <w:marLeft w:val="0"/>
                                          <w:marRight w:val="0"/>
                                          <w:marTop w:val="0"/>
                                          <w:marBottom w:val="0"/>
                                          <w:divBdr>
                                            <w:top w:val="none" w:sz="0" w:space="0" w:color="auto"/>
                                            <w:left w:val="none" w:sz="0" w:space="0" w:color="auto"/>
                                            <w:bottom w:val="none" w:sz="0" w:space="0" w:color="auto"/>
                                            <w:right w:val="none" w:sz="0" w:space="0" w:color="auto"/>
                                          </w:divBdr>
                                          <w:divsChild>
                                            <w:div w:id="8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9905">
                                  <w:marLeft w:val="0"/>
                                  <w:marRight w:val="0"/>
                                  <w:marTop w:val="0"/>
                                  <w:marBottom w:val="0"/>
                                  <w:divBdr>
                                    <w:top w:val="none" w:sz="0" w:space="0" w:color="auto"/>
                                    <w:left w:val="none" w:sz="0" w:space="0" w:color="auto"/>
                                    <w:bottom w:val="none" w:sz="0" w:space="0" w:color="auto"/>
                                    <w:right w:val="none" w:sz="0" w:space="0" w:color="auto"/>
                                  </w:divBdr>
                                  <w:divsChild>
                                    <w:div w:id="1474368756">
                                      <w:marLeft w:val="0"/>
                                      <w:marRight w:val="0"/>
                                      <w:marTop w:val="0"/>
                                      <w:marBottom w:val="0"/>
                                      <w:divBdr>
                                        <w:top w:val="none" w:sz="0" w:space="0" w:color="auto"/>
                                        <w:left w:val="none" w:sz="0" w:space="0" w:color="auto"/>
                                        <w:bottom w:val="none" w:sz="0" w:space="0" w:color="auto"/>
                                        <w:right w:val="none" w:sz="0" w:space="0" w:color="auto"/>
                                      </w:divBdr>
                                      <w:divsChild>
                                        <w:div w:id="1881165672">
                                          <w:marLeft w:val="0"/>
                                          <w:marRight w:val="0"/>
                                          <w:marTop w:val="0"/>
                                          <w:marBottom w:val="0"/>
                                          <w:divBdr>
                                            <w:top w:val="none" w:sz="0" w:space="0" w:color="auto"/>
                                            <w:left w:val="none" w:sz="0" w:space="0" w:color="auto"/>
                                            <w:bottom w:val="none" w:sz="0" w:space="0" w:color="auto"/>
                                            <w:right w:val="none" w:sz="0" w:space="0" w:color="auto"/>
                                          </w:divBdr>
                                          <w:divsChild>
                                            <w:div w:id="15969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356480">
          <w:marLeft w:val="0"/>
          <w:marRight w:val="0"/>
          <w:marTop w:val="0"/>
          <w:marBottom w:val="0"/>
          <w:divBdr>
            <w:top w:val="none" w:sz="0" w:space="0" w:color="auto"/>
            <w:left w:val="none" w:sz="0" w:space="0" w:color="auto"/>
            <w:bottom w:val="none" w:sz="0" w:space="0" w:color="auto"/>
            <w:right w:val="none" w:sz="0" w:space="0" w:color="auto"/>
          </w:divBdr>
          <w:divsChild>
            <w:div w:id="1827744137">
              <w:marLeft w:val="0"/>
              <w:marRight w:val="0"/>
              <w:marTop w:val="0"/>
              <w:marBottom w:val="0"/>
              <w:divBdr>
                <w:top w:val="none" w:sz="0" w:space="0" w:color="auto"/>
                <w:left w:val="none" w:sz="0" w:space="0" w:color="auto"/>
                <w:bottom w:val="none" w:sz="0" w:space="0" w:color="auto"/>
                <w:right w:val="none" w:sz="0" w:space="0" w:color="auto"/>
              </w:divBdr>
              <w:divsChild>
                <w:div w:id="18222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4321">
          <w:marLeft w:val="0"/>
          <w:marRight w:val="0"/>
          <w:marTop w:val="0"/>
          <w:marBottom w:val="0"/>
          <w:divBdr>
            <w:top w:val="none" w:sz="0" w:space="0" w:color="auto"/>
            <w:left w:val="none" w:sz="0" w:space="0" w:color="auto"/>
            <w:bottom w:val="none" w:sz="0" w:space="0" w:color="auto"/>
            <w:right w:val="none" w:sz="0" w:space="0" w:color="auto"/>
          </w:divBdr>
          <w:divsChild>
            <w:div w:id="737021147">
              <w:marLeft w:val="0"/>
              <w:marRight w:val="0"/>
              <w:marTop w:val="0"/>
              <w:marBottom w:val="0"/>
              <w:divBdr>
                <w:top w:val="none" w:sz="0" w:space="0" w:color="auto"/>
                <w:left w:val="none" w:sz="0" w:space="0" w:color="auto"/>
                <w:bottom w:val="none" w:sz="0" w:space="0" w:color="auto"/>
                <w:right w:val="none" w:sz="0" w:space="0" w:color="auto"/>
              </w:divBdr>
              <w:divsChild>
                <w:div w:id="338893203">
                  <w:marLeft w:val="0"/>
                  <w:marRight w:val="0"/>
                  <w:marTop w:val="0"/>
                  <w:marBottom w:val="0"/>
                  <w:divBdr>
                    <w:top w:val="none" w:sz="0" w:space="0" w:color="auto"/>
                    <w:left w:val="none" w:sz="0" w:space="0" w:color="auto"/>
                    <w:bottom w:val="none" w:sz="0" w:space="0" w:color="auto"/>
                    <w:right w:val="none" w:sz="0" w:space="0" w:color="auto"/>
                  </w:divBdr>
                  <w:divsChild>
                    <w:div w:id="864564468">
                      <w:marLeft w:val="0"/>
                      <w:marRight w:val="0"/>
                      <w:marTop w:val="0"/>
                      <w:marBottom w:val="0"/>
                      <w:divBdr>
                        <w:top w:val="none" w:sz="0" w:space="0" w:color="auto"/>
                        <w:left w:val="none" w:sz="0" w:space="0" w:color="auto"/>
                        <w:bottom w:val="none" w:sz="0" w:space="0" w:color="auto"/>
                        <w:right w:val="none" w:sz="0" w:space="0" w:color="auto"/>
                      </w:divBdr>
                      <w:divsChild>
                        <w:div w:id="659235307">
                          <w:marLeft w:val="0"/>
                          <w:marRight w:val="0"/>
                          <w:marTop w:val="0"/>
                          <w:marBottom w:val="0"/>
                          <w:divBdr>
                            <w:top w:val="none" w:sz="0" w:space="0" w:color="auto"/>
                            <w:left w:val="none" w:sz="0" w:space="0" w:color="auto"/>
                            <w:bottom w:val="none" w:sz="0" w:space="0" w:color="auto"/>
                            <w:right w:val="none" w:sz="0" w:space="0" w:color="auto"/>
                          </w:divBdr>
                          <w:divsChild>
                            <w:div w:id="737898018">
                              <w:marLeft w:val="0"/>
                              <w:marRight w:val="0"/>
                              <w:marTop w:val="0"/>
                              <w:marBottom w:val="0"/>
                              <w:divBdr>
                                <w:top w:val="none" w:sz="0" w:space="0" w:color="auto"/>
                                <w:left w:val="none" w:sz="0" w:space="0" w:color="auto"/>
                                <w:bottom w:val="none" w:sz="0" w:space="0" w:color="auto"/>
                                <w:right w:val="none" w:sz="0" w:space="0" w:color="auto"/>
                              </w:divBdr>
                              <w:divsChild>
                                <w:div w:id="13842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098540">
      <w:bodyDiv w:val="1"/>
      <w:marLeft w:val="0"/>
      <w:marRight w:val="0"/>
      <w:marTop w:val="0"/>
      <w:marBottom w:val="0"/>
      <w:divBdr>
        <w:top w:val="none" w:sz="0" w:space="0" w:color="auto"/>
        <w:left w:val="none" w:sz="0" w:space="0" w:color="auto"/>
        <w:bottom w:val="none" w:sz="0" w:space="0" w:color="auto"/>
        <w:right w:val="none" w:sz="0" w:space="0" w:color="auto"/>
      </w:divBdr>
      <w:divsChild>
        <w:div w:id="789935723">
          <w:marLeft w:val="0"/>
          <w:marRight w:val="0"/>
          <w:marTop w:val="0"/>
          <w:marBottom w:val="0"/>
          <w:divBdr>
            <w:top w:val="none" w:sz="0" w:space="0" w:color="auto"/>
            <w:left w:val="none" w:sz="0" w:space="0" w:color="auto"/>
            <w:bottom w:val="none" w:sz="0" w:space="0" w:color="auto"/>
            <w:right w:val="none" w:sz="0" w:space="0" w:color="auto"/>
          </w:divBdr>
          <w:divsChild>
            <w:div w:id="1582105138">
              <w:marLeft w:val="0"/>
              <w:marRight w:val="0"/>
              <w:marTop w:val="0"/>
              <w:marBottom w:val="0"/>
              <w:divBdr>
                <w:top w:val="none" w:sz="0" w:space="0" w:color="auto"/>
                <w:left w:val="none" w:sz="0" w:space="0" w:color="auto"/>
                <w:bottom w:val="none" w:sz="0" w:space="0" w:color="auto"/>
                <w:right w:val="none" w:sz="0" w:space="0" w:color="auto"/>
              </w:divBdr>
              <w:divsChild>
                <w:div w:id="855844334">
                  <w:marLeft w:val="0"/>
                  <w:marRight w:val="0"/>
                  <w:marTop w:val="0"/>
                  <w:marBottom w:val="0"/>
                  <w:divBdr>
                    <w:top w:val="none" w:sz="0" w:space="0" w:color="auto"/>
                    <w:left w:val="none" w:sz="0" w:space="0" w:color="auto"/>
                    <w:bottom w:val="none" w:sz="0" w:space="0" w:color="auto"/>
                    <w:right w:val="none" w:sz="0" w:space="0" w:color="auto"/>
                  </w:divBdr>
                  <w:divsChild>
                    <w:div w:id="6103737">
                      <w:marLeft w:val="0"/>
                      <w:marRight w:val="0"/>
                      <w:marTop w:val="0"/>
                      <w:marBottom w:val="0"/>
                      <w:divBdr>
                        <w:top w:val="none" w:sz="0" w:space="0" w:color="auto"/>
                        <w:left w:val="none" w:sz="0" w:space="0" w:color="auto"/>
                        <w:bottom w:val="none" w:sz="0" w:space="0" w:color="auto"/>
                        <w:right w:val="none" w:sz="0" w:space="0" w:color="auto"/>
                      </w:divBdr>
                      <w:divsChild>
                        <w:div w:id="590310794">
                          <w:marLeft w:val="0"/>
                          <w:marRight w:val="0"/>
                          <w:marTop w:val="0"/>
                          <w:marBottom w:val="0"/>
                          <w:divBdr>
                            <w:top w:val="none" w:sz="0" w:space="0" w:color="auto"/>
                            <w:left w:val="none" w:sz="0" w:space="0" w:color="auto"/>
                            <w:bottom w:val="none" w:sz="0" w:space="0" w:color="auto"/>
                            <w:right w:val="none" w:sz="0" w:space="0" w:color="auto"/>
                          </w:divBdr>
                          <w:divsChild>
                            <w:div w:id="713889619">
                              <w:marLeft w:val="0"/>
                              <w:marRight w:val="0"/>
                              <w:marTop w:val="0"/>
                              <w:marBottom w:val="0"/>
                              <w:divBdr>
                                <w:top w:val="none" w:sz="0" w:space="0" w:color="auto"/>
                                <w:left w:val="none" w:sz="0" w:space="0" w:color="auto"/>
                                <w:bottom w:val="none" w:sz="0" w:space="0" w:color="auto"/>
                                <w:right w:val="none" w:sz="0" w:space="0" w:color="auto"/>
                              </w:divBdr>
                            </w:div>
                            <w:div w:id="1020083475">
                              <w:marLeft w:val="0"/>
                              <w:marRight w:val="0"/>
                              <w:marTop w:val="0"/>
                              <w:marBottom w:val="0"/>
                              <w:divBdr>
                                <w:top w:val="none" w:sz="0" w:space="0" w:color="auto"/>
                                <w:left w:val="none" w:sz="0" w:space="0" w:color="auto"/>
                                <w:bottom w:val="none" w:sz="0" w:space="0" w:color="auto"/>
                                <w:right w:val="none" w:sz="0" w:space="0" w:color="auto"/>
                              </w:divBdr>
                              <w:divsChild>
                                <w:div w:id="757363124">
                                  <w:marLeft w:val="0"/>
                                  <w:marRight w:val="0"/>
                                  <w:marTop w:val="0"/>
                                  <w:marBottom w:val="0"/>
                                  <w:divBdr>
                                    <w:top w:val="none" w:sz="0" w:space="0" w:color="auto"/>
                                    <w:left w:val="none" w:sz="0" w:space="0" w:color="auto"/>
                                    <w:bottom w:val="none" w:sz="0" w:space="0" w:color="auto"/>
                                    <w:right w:val="none" w:sz="0" w:space="0" w:color="auto"/>
                                  </w:divBdr>
                                  <w:divsChild>
                                    <w:div w:id="424422467">
                                      <w:marLeft w:val="0"/>
                                      <w:marRight w:val="0"/>
                                      <w:marTop w:val="0"/>
                                      <w:marBottom w:val="0"/>
                                      <w:divBdr>
                                        <w:top w:val="none" w:sz="0" w:space="0" w:color="auto"/>
                                        <w:left w:val="none" w:sz="0" w:space="0" w:color="auto"/>
                                        <w:bottom w:val="none" w:sz="0" w:space="0" w:color="auto"/>
                                        <w:right w:val="none" w:sz="0" w:space="0" w:color="auto"/>
                                      </w:divBdr>
                                      <w:divsChild>
                                        <w:div w:id="2095274761">
                                          <w:marLeft w:val="0"/>
                                          <w:marRight w:val="0"/>
                                          <w:marTop w:val="0"/>
                                          <w:marBottom w:val="0"/>
                                          <w:divBdr>
                                            <w:top w:val="none" w:sz="0" w:space="0" w:color="auto"/>
                                            <w:left w:val="none" w:sz="0" w:space="0" w:color="auto"/>
                                            <w:bottom w:val="none" w:sz="0" w:space="0" w:color="auto"/>
                                            <w:right w:val="none" w:sz="0" w:space="0" w:color="auto"/>
                                          </w:divBdr>
                                          <w:divsChild>
                                            <w:div w:id="13647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222160">
                  <w:marLeft w:val="0"/>
                  <w:marRight w:val="0"/>
                  <w:marTop w:val="0"/>
                  <w:marBottom w:val="0"/>
                  <w:divBdr>
                    <w:top w:val="none" w:sz="0" w:space="0" w:color="auto"/>
                    <w:left w:val="none" w:sz="0" w:space="0" w:color="auto"/>
                    <w:bottom w:val="none" w:sz="0" w:space="0" w:color="auto"/>
                    <w:right w:val="none" w:sz="0" w:space="0" w:color="auto"/>
                  </w:divBdr>
                  <w:divsChild>
                    <w:div w:id="1418676532">
                      <w:marLeft w:val="0"/>
                      <w:marRight w:val="0"/>
                      <w:marTop w:val="0"/>
                      <w:marBottom w:val="0"/>
                      <w:divBdr>
                        <w:top w:val="none" w:sz="0" w:space="0" w:color="auto"/>
                        <w:left w:val="none" w:sz="0" w:space="0" w:color="auto"/>
                        <w:bottom w:val="none" w:sz="0" w:space="0" w:color="auto"/>
                        <w:right w:val="none" w:sz="0" w:space="0" w:color="auto"/>
                      </w:divBdr>
                      <w:divsChild>
                        <w:div w:id="495192697">
                          <w:marLeft w:val="0"/>
                          <w:marRight w:val="0"/>
                          <w:marTop w:val="0"/>
                          <w:marBottom w:val="0"/>
                          <w:divBdr>
                            <w:top w:val="none" w:sz="0" w:space="0" w:color="auto"/>
                            <w:left w:val="none" w:sz="0" w:space="0" w:color="auto"/>
                            <w:bottom w:val="none" w:sz="0" w:space="0" w:color="auto"/>
                            <w:right w:val="none" w:sz="0" w:space="0" w:color="auto"/>
                          </w:divBdr>
                          <w:divsChild>
                            <w:div w:id="594360000">
                              <w:marLeft w:val="0"/>
                              <w:marRight w:val="0"/>
                              <w:marTop w:val="0"/>
                              <w:marBottom w:val="0"/>
                              <w:divBdr>
                                <w:top w:val="none" w:sz="0" w:space="0" w:color="auto"/>
                                <w:left w:val="none" w:sz="0" w:space="0" w:color="auto"/>
                                <w:bottom w:val="none" w:sz="0" w:space="0" w:color="auto"/>
                                <w:right w:val="none" w:sz="0" w:space="0" w:color="auto"/>
                              </w:divBdr>
                            </w:div>
                            <w:div w:id="1008563689">
                              <w:marLeft w:val="0"/>
                              <w:marRight w:val="0"/>
                              <w:marTop w:val="0"/>
                              <w:marBottom w:val="0"/>
                              <w:divBdr>
                                <w:top w:val="none" w:sz="0" w:space="0" w:color="auto"/>
                                <w:left w:val="none" w:sz="0" w:space="0" w:color="auto"/>
                                <w:bottom w:val="none" w:sz="0" w:space="0" w:color="auto"/>
                                <w:right w:val="none" w:sz="0" w:space="0" w:color="auto"/>
                              </w:divBdr>
                              <w:divsChild>
                                <w:div w:id="1036200257">
                                  <w:marLeft w:val="0"/>
                                  <w:marRight w:val="0"/>
                                  <w:marTop w:val="0"/>
                                  <w:marBottom w:val="0"/>
                                  <w:divBdr>
                                    <w:top w:val="none" w:sz="0" w:space="0" w:color="auto"/>
                                    <w:left w:val="none" w:sz="0" w:space="0" w:color="auto"/>
                                    <w:bottom w:val="none" w:sz="0" w:space="0" w:color="auto"/>
                                    <w:right w:val="none" w:sz="0" w:space="0" w:color="auto"/>
                                  </w:divBdr>
                                  <w:divsChild>
                                    <w:div w:id="291131259">
                                      <w:marLeft w:val="0"/>
                                      <w:marRight w:val="0"/>
                                      <w:marTop w:val="0"/>
                                      <w:marBottom w:val="0"/>
                                      <w:divBdr>
                                        <w:top w:val="none" w:sz="0" w:space="0" w:color="auto"/>
                                        <w:left w:val="none" w:sz="0" w:space="0" w:color="auto"/>
                                        <w:bottom w:val="none" w:sz="0" w:space="0" w:color="auto"/>
                                        <w:right w:val="none" w:sz="0" w:space="0" w:color="auto"/>
                                      </w:divBdr>
                                      <w:divsChild>
                                        <w:div w:id="159659426">
                                          <w:marLeft w:val="0"/>
                                          <w:marRight w:val="0"/>
                                          <w:marTop w:val="0"/>
                                          <w:marBottom w:val="0"/>
                                          <w:divBdr>
                                            <w:top w:val="none" w:sz="0" w:space="0" w:color="auto"/>
                                            <w:left w:val="none" w:sz="0" w:space="0" w:color="auto"/>
                                            <w:bottom w:val="none" w:sz="0" w:space="0" w:color="auto"/>
                                            <w:right w:val="none" w:sz="0" w:space="0" w:color="auto"/>
                                          </w:divBdr>
                                          <w:divsChild>
                                            <w:div w:id="21411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87572">
                                  <w:marLeft w:val="0"/>
                                  <w:marRight w:val="0"/>
                                  <w:marTop w:val="0"/>
                                  <w:marBottom w:val="0"/>
                                  <w:divBdr>
                                    <w:top w:val="none" w:sz="0" w:space="0" w:color="auto"/>
                                    <w:left w:val="none" w:sz="0" w:space="0" w:color="auto"/>
                                    <w:bottom w:val="none" w:sz="0" w:space="0" w:color="auto"/>
                                    <w:right w:val="none" w:sz="0" w:space="0" w:color="auto"/>
                                  </w:divBdr>
                                  <w:divsChild>
                                    <w:div w:id="1853492346">
                                      <w:marLeft w:val="0"/>
                                      <w:marRight w:val="0"/>
                                      <w:marTop w:val="0"/>
                                      <w:marBottom w:val="0"/>
                                      <w:divBdr>
                                        <w:top w:val="none" w:sz="0" w:space="0" w:color="auto"/>
                                        <w:left w:val="none" w:sz="0" w:space="0" w:color="auto"/>
                                        <w:bottom w:val="none" w:sz="0" w:space="0" w:color="auto"/>
                                        <w:right w:val="none" w:sz="0" w:space="0" w:color="auto"/>
                                      </w:divBdr>
                                      <w:divsChild>
                                        <w:div w:id="59528117">
                                          <w:marLeft w:val="0"/>
                                          <w:marRight w:val="0"/>
                                          <w:marTop w:val="0"/>
                                          <w:marBottom w:val="0"/>
                                          <w:divBdr>
                                            <w:top w:val="none" w:sz="0" w:space="0" w:color="auto"/>
                                            <w:left w:val="none" w:sz="0" w:space="0" w:color="auto"/>
                                            <w:bottom w:val="none" w:sz="0" w:space="0" w:color="auto"/>
                                            <w:right w:val="none" w:sz="0" w:space="0" w:color="auto"/>
                                          </w:divBdr>
                                          <w:divsChild>
                                            <w:div w:id="6678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17568">
                                  <w:marLeft w:val="0"/>
                                  <w:marRight w:val="0"/>
                                  <w:marTop w:val="0"/>
                                  <w:marBottom w:val="0"/>
                                  <w:divBdr>
                                    <w:top w:val="none" w:sz="0" w:space="0" w:color="auto"/>
                                    <w:left w:val="none" w:sz="0" w:space="0" w:color="auto"/>
                                    <w:bottom w:val="none" w:sz="0" w:space="0" w:color="auto"/>
                                    <w:right w:val="none" w:sz="0" w:space="0" w:color="auto"/>
                                  </w:divBdr>
                                  <w:divsChild>
                                    <w:div w:id="1650406346">
                                      <w:marLeft w:val="0"/>
                                      <w:marRight w:val="0"/>
                                      <w:marTop w:val="0"/>
                                      <w:marBottom w:val="0"/>
                                      <w:divBdr>
                                        <w:top w:val="none" w:sz="0" w:space="0" w:color="auto"/>
                                        <w:left w:val="none" w:sz="0" w:space="0" w:color="auto"/>
                                        <w:bottom w:val="none" w:sz="0" w:space="0" w:color="auto"/>
                                        <w:right w:val="none" w:sz="0" w:space="0" w:color="auto"/>
                                      </w:divBdr>
                                      <w:divsChild>
                                        <w:div w:id="2044793079">
                                          <w:marLeft w:val="0"/>
                                          <w:marRight w:val="0"/>
                                          <w:marTop w:val="0"/>
                                          <w:marBottom w:val="0"/>
                                          <w:divBdr>
                                            <w:top w:val="none" w:sz="0" w:space="0" w:color="auto"/>
                                            <w:left w:val="none" w:sz="0" w:space="0" w:color="auto"/>
                                            <w:bottom w:val="none" w:sz="0" w:space="0" w:color="auto"/>
                                            <w:right w:val="none" w:sz="0" w:space="0" w:color="auto"/>
                                          </w:divBdr>
                                          <w:divsChild>
                                            <w:div w:id="15904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708611">
                  <w:marLeft w:val="0"/>
                  <w:marRight w:val="0"/>
                  <w:marTop w:val="0"/>
                  <w:marBottom w:val="0"/>
                  <w:divBdr>
                    <w:top w:val="none" w:sz="0" w:space="0" w:color="auto"/>
                    <w:left w:val="none" w:sz="0" w:space="0" w:color="auto"/>
                    <w:bottom w:val="none" w:sz="0" w:space="0" w:color="auto"/>
                    <w:right w:val="none" w:sz="0" w:space="0" w:color="auto"/>
                  </w:divBdr>
                  <w:divsChild>
                    <w:div w:id="1433360417">
                      <w:marLeft w:val="0"/>
                      <w:marRight w:val="0"/>
                      <w:marTop w:val="0"/>
                      <w:marBottom w:val="0"/>
                      <w:divBdr>
                        <w:top w:val="none" w:sz="0" w:space="0" w:color="auto"/>
                        <w:left w:val="none" w:sz="0" w:space="0" w:color="auto"/>
                        <w:bottom w:val="none" w:sz="0" w:space="0" w:color="auto"/>
                        <w:right w:val="none" w:sz="0" w:space="0" w:color="auto"/>
                      </w:divBdr>
                      <w:divsChild>
                        <w:div w:id="1988119403">
                          <w:marLeft w:val="0"/>
                          <w:marRight w:val="0"/>
                          <w:marTop w:val="0"/>
                          <w:marBottom w:val="0"/>
                          <w:divBdr>
                            <w:top w:val="none" w:sz="0" w:space="0" w:color="auto"/>
                            <w:left w:val="none" w:sz="0" w:space="0" w:color="auto"/>
                            <w:bottom w:val="none" w:sz="0" w:space="0" w:color="auto"/>
                            <w:right w:val="none" w:sz="0" w:space="0" w:color="auto"/>
                          </w:divBdr>
                          <w:divsChild>
                            <w:div w:id="423184845">
                              <w:marLeft w:val="0"/>
                              <w:marRight w:val="0"/>
                              <w:marTop w:val="0"/>
                              <w:marBottom w:val="0"/>
                              <w:divBdr>
                                <w:top w:val="none" w:sz="0" w:space="0" w:color="auto"/>
                                <w:left w:val="none" w:sz="0" w:space="0" w:color="auto"/>
                                <w:bottom w:val="none" w:sz="0" w:space="0" w:color="auto"/>
                                <w:right w:val="none" w:sz="0" w:space="0" w:color="auto"/>
                              </w:divBdr>
                            </w:div>
                            <w:div w:id="1148323363">
                              <w:marLeft w:val="0"/>
                              <w:marRight w:val="0"/>
                              <w:marTop w:val="0"/>
                              <w:marBottom w:val="0"/>
                              <w:divBdr>
                                <w:top w:val="none" w:sz="0" w:space="0" w:color="auto"/>
                                <w:left w:val="none" w:sz="0" w:space="0" w:color="auto"/>
                                <w:bottom w:val="none" w:sz="0" w:space="0" w:color="auto"/>
                                <w:right w:val="none" w:sz="0" w:space="0" w:color="auto"/>
                              </w:divBdr>
                              <w:divsChild>
                                <w:div w:id="1234510245">
                                  <w:marLeft w:val="0"/>
                                  <w:marRight w:val="0"/>
                                  <w:marTop w:val="0"/>
                                  <w:marBottom w:val="0"/>
                                  <w:divBdr>
                                    <w:top w:val="none" w:sz="0" w:space="0" w:color="auto"/>
                                    <w:left w:val="none" w:sz="0" w:space="0" w:color="auto"/>
                                    <w:bottom w:val="none" w:sz="0" w:space="0" w:color="auto"/>
                                    <w:right w:val="none" w:sz="0" w:space="0" w:color="auto"/>
                                  </w:divBdr>
                                  <w:divsChild>
                                    <w:div w:id="2112428005">
                                      <w:marLeft w:val="0"/>
                                      <w:marRight w:val="0"/>
                                      <w:marTop w:val="0"/>
                                      <w:marBottom w:val="0"/>
                                      <w:divBdr>
                                        <w:top w:val="none" w:sz="0" w:space="0" w:color="auto"/>
                                        <w:left w:val="none" w:sz="0" w:space="0" w:color="auto"/>
                                        <w:bottom w:val="none" w:sz="0" w:space="0" w:color="auto"/>
                                        <w:right w:val="none" w:sz="0" w:space="0" w:color="auto"/>
                                      </w:divBdr>
                                      <w:divsChild>
                                        <w:div w:id="1148398598">
                                          <w:marLeft w:val="0"/>
                                          <w:marRight w:val="0"/>
                                          <w:marTop w:val="0"/>
                                          <w:marBottom w:val="0"/>
                                          <w:divBdr>
                                            <w:top w:val="none" w:sz="0" w:space="0" w:color="auto"/>
                                            <w:left w:val="none" w:sz="0" w:space="0" w:color="auto"/>
                                            <w:bottom w:val="none" w:sz="0" w:space="0" w:color="auto"/>
                                            <w:right w:val="none" w:sz="0" w:space="0" w:color="auto"/>
                                          </w:divBdr>
                                          <w:divsChild>
                                            <w:div w:id="15828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34523">
                                  <w:marLeft w:val="0"/>
                                  <w:marRight w:val="0"/>
                                  <w:marTop w:val="0"/>
                                  <w:marBottom w:val="0"/>
                                  <w:divBdr>
                                    <w:top w:val="none" w:sz="0" w:space="0" w:color="auto"/>
                                    <w:left w:val="none" w:sz="0" w:space="0" w:color="auto"/>
                                    <w:bottom w:val="none" w:sz="0" w:space="0" w:color="auto"/>
                                    <w:right w:val="none" w:sz="0" w:space="0" w:color="auto"/>
                                  </w:divBdr>
                                  <w:divsChild>
                                    <w:div w:id="1020622029">
                                      <w:marLeft w:val="0"/>
                                      <w:marRight w:val="0"/>
                                      <w:marTop w:val="0"/>
                                      <w:marBottom w:val="0"/>
                                      <w:divBdr>
                                        <w:top w:val="none" w:sz="0" w:space="0" w:color="auto"/>
                                        <w:left w:val="none" w:sz="0" w:space="0" w:color="auto"/>
                                        <w:bottom w:val="none" w:sz="0" w:space="0" w:color="auto"/>
                                        <w:right w:val="none" w:sz="0" w:space="0" w:color="auto"/>
                                      </w:divBdr>
                                      <w:divsChild>
                                        <w:div w:id="370300589">
                                          <w:marLeft w:val="0"/>
                                          <w:marRight w:val="0"/>
                                          <w:marTop w:val="0"/>
                                          <w:marBottom w:val="0"/>
                                          <w:divBdr>
                                            <w:top w:val="none" w:sz="0" w:space="0" w:color="auto"/>
                                            <w:left w:val="none" w:sz="0" w:space="0" w:color="auto"/>
                                            <w:bottom w:val="none" w:sz="0" w:space="0" w:color="auto"/>
                                            <w:right w:val="none" w:sz="0" w:space="0" w:color="auto"/>
                                          </w:divBdr>
                                          <w:divsChild>
                                            <w:div w:id="13409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6923">
                                  <w:marLeft w:val="0"/>
                                  <w:marRight w:val="0"/>
                                  <w:marTop w:val="0"/>
                                  <w:marBottom w:val="0"/>
                                  <w:divBdr>
                                    <w:top w:val="none" w:sz="0" w:space="0" w:color="auto"/>
                                    <w:left w:val="none" w:sz="0" w:space="0" w:color="auto"/>
                                    <w:bottom w:val="none" w:sz="0" w:space="0" w:color="auto"/>
                                    <w:right w:val="none" w:sz="0" w:space="0" w:color="auto"/>
                                  </w:divBdr>
                                  <w:divsChild>
                                    <w:div w:id="1594315700">
                                      <w:marLeft w:val="0"/>
                                      <w:marRight w:val="0"/>
                                      <w:marTop w:val="0"/>
                                      <w:marBottom w:val="0"/>
                                      <w:divBdr>
                                        <w:top w:val="none" w:sz="0" w:space="0" w:color="auto"/>
                                        <w:left w:val="none" w:sz="0" w:space="0" w:color="auto"/>
                                        <w:bottom w:val="none" w:sz="0" w:space="0" w:color="auto"/>
                                        <w:right w:val="none" w:sz="0" w:space="0" w:color="auto"/>
                                      </w:divBdr>
                                      <w:divsChild>
                                        <w:div w:id="832179330">
                                          <w:marLeft w:val="0"/>
                                          <w:marRight w:val="0"/>
                                          <w:marTop w:val="0"/>
                                          <w:marBottom w:val="0"/>
                                          <w:divBdr>
                                            <w:top w:val="none" w:sz="0" w:space="0" w:color="auto"/>
                                            <w:left w:val="none" w:sz="0" w:space="0" w:color="auto"/>
                                            <w:bottom w:val="none" w:sz="0" w:space="0" w:color="auto"/>
                                            <w:right w:val="none" w:sz="0" w:space="0" w:color="auto"/>
                                          </w:divBdr>
                                          <w:divsChild>
                                            <w:div w:id="9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713987">
                  <w:marLeft w:val="0"/>
                  <w:marRight w:val="0"/>
                  <w:marTop w:val="0"/>
                  <w:marBottom w:val="0"/>
                  <w:divBdr>
                    <w:top w:val="none" w:sz="0" w:space="0" w:color="auto"/>
                    <w:left w:val="none" w:sz="0" w:space="0" w:color="auto"/>
                    <w:bottom w:val="none" w:sz="0" w:space="0" w:color="auto"/>
                    <w:right w:val="none" w:sz="0" w:space="0" w:color="auto"/>
                  </w:divBdr>
                  <w:divsChild>
                    <w:div w:id="2009936933">
                      <w:marLeft w:val="0"/>
                      <w:marRight w:val="0"/>
                      <w:marTop w:val="0"/>
                      <w:marBottom w:val="0"/>
                      <w:divBdr>
                        <w:top w:val="none" w:sz="0" w:space="0" w:color="auto"/>
                        <w:left w:val="none" w:sz="0" w:space="0" w:color="auto"/>
                        <w:bottom w:val="none" w:sz="0" w:space="0" w:color="auto"/>
                        <w:right w:val="none" w:sz="0" w:space="0" w:color="auto"/>
                      </w:divBdr>
                      <w:divsChild>
                        <w:div w:id="1516263800">
                          <w:marLeft w:val="0"/>
                          <w:marRight w:val="0"/>
                          <w:marTop w:val="0"/>
                          <w:marBottom w:val="0"/>
                          <w:divBdr>
                            <w:top w:val="none" w:sz="0" w:space="0" w:color="auto"/>
                            <w:left w:val="none" w:sz="0" w:space="0" w:color="auto"/>
                            <w:bottom w:val="none" w:sz="0" w:space="0" w:color="auto"/>
                            <w:right w:val="none" w:sz="0" w:space="0" w:color="auto"/>
                          </w:divBdr>
                          <w:divsChild>
                            <w:div w:id="287511541">
                              <w:marLeft w:val="0"/>
                              <w:marRight w:val="0"/>
                              <w:marTop w:val="0"/>
                              <w:marBottom w:val="0"/>
                              <w:divBdr>
                                <w:top w:val="none" w:sz="0" w:space="0" w:color="auto"/>
                                <w:left w:val="none" w:sz="0" w:space="0" w:color="auto"/>
                                <w:bottom w:val="none" w:sz="0" w:space="0" w:color="auto"/>
                                <w:right w:val="none" w:sz="0" w:space="0" w:color="auto"/>
                              </w:divBdr>
                            </w:div>
                            <w:div w:id="550460204">
                              <w:marLeft w:val="0"/>
                              <w:marRight w:val="0"/>
                              <w:marTop w:val="0"/>
                              <w:marBottom w:val="0"/>
                              <w:divBdr>
                                <w:top w:val="none" w:sz="0" w:space="0" w:color="auto"/>
                                <w:left w:val="none" w:sz="0" w:space="0" w:color="auto"/>
                                <w:bottom w:val="none" w:sz="0" w:space="0" w:color="auto"/>
                                <w:right w:val="none" w:sz="0" w:space="0" w:color="auto"/>
                              </w:divBdr>
                              <w:divsChild>
                                <w:div w:id="677274016">
                                  <w:marLeft w:val="0"/>
                                  <w:marRight w:val="0"/>
                                  <w:marTop w:val="0"/>
                                  <w:marBottom w:val="0"/>
                                  <w:divBdr>
                                    <w:top w:val="none" w:sz="0" w:space="0" w:color="auto"/>
                                    <w:left w:val="none" w:sz="0" w:space="0" w:color="auto"/>
                                    <w:bottom w:val="none" w:sz="0" w:space="0" w:color="auto"/>
                                    <w:right w:val="none" w:sz="0" w:space="0" w:color="auto"/>
                                  </w:divBdr>
                                  <w:divsChild>
                                    <w:div w:id="2076314415">
                                      <w:marLeft w:val="0"/>
                                      <w:marRight w:val="0"/>
                                      <w:marTop w:val="0"/>
                                      <w:marBottom w:val="0"/>
                                      <w:divBdr>
                                        <w:top w:val="none" w:sz="0" w:space="0" w:color="auto"/>
                                        <w:left w:val="none" w:sz="0" w:space="0" w:color="auto"/>
                                        <w:bottom w:val="none" w:sz="0" w:space="0" w:color="auto"/>
                                        <w:right w:val="none" w:sz="0" w:space="0" w:color="auto"/>
                                      </w:divBdr>
                                      <w:divsChild>
                                        <w:div w:id="1055547225">
                                          <w:marLeft w:val="0"/>
                                          <w:marRight w:val="0"/>
                                          <w:marTop w:val="0"/>
                                          <w:marBottom w:val="0"/>
                                          <w:divBdr>
                                            <w:top w:val="none" w:sz="0" w:space="0" w:color="auto"/>
                                            <w:left w:val="none" w:sz="0" w:space="0" w:color="auto"/>
                                            <w:bottom w:val="none" w:sz="0" w:space="0" w:color="auto"/>
                                            <w:right w:val="none" w:sz="0" w:space="0" w:color="auto"/>
                                          </w:divBdr>
                                          <w:divsChild>
                                            <w:div w:id="10163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878">
                                  <w:marLeft w:val="0"/>
                                  <w:marRight w:val="0"/>
                                  <w:marTop w:val="0"/>
                                  <w:marBottom w:val="0"/>
                                  <w:divBdr>
                                    <w:top w:val="none" w:sz="0" w:space="0" w:color="auto"/>
                                    <w:left w:val="none" w:sz="0" w:space="0" w:color="auto"/>
                                    <w:bottom w:val="none" w:sz="0" w:space="0" w:color="auto"/>
                                    <w:right w:val="none" w:sz="0" w:space="0" w:color="auto"/>
                                  </w:divBdr>
                                  <w:divsChild>
                                    <w:div w:id="1317882184">
                                      <w:marLeft w:val="0"/>
                                      <w:marRight w:val="0"/>
                                      <w:marTop w:val="0"/>
                                      <w:marBottom w:val="0"/>
                                      <w:divBdr>
                                        <w:top w:val="none" w:sz="0" w:space="0" w:color="auto"/>
                                        <w:left w:val="none" w:sz="0" w:space="0" w:color="auto"/>
                                        <w:bottom w:val="none" w:sz="0" w:space="0" w:color="auto"/>
                                        <w:right w:val="none" w:sz="0" w:space="0" w:color="auto"/>
                                      </w:divBdr>
                                      <w:divsChild>
                                        <w:div w:id="889002011">
                                          <w:marLeft w:val="0"/>
                                          <w:marRight w:val="0"/>
                                          <w:marTop w:val="0"/>
                                          <w:marBottom w:val="0"/>
                                          <w:divBdr>
                                            <w:top w:val="none" w:sz="0" w:space="0" w:color="auto"/>
                                            <w:left w:val="none" w:sz="0" w:space="0" w:color="auto"/>
                                            <w:bottom w:val="none" w:sz="0" w:space="0" w:color="auto"/>
                                            <w:right w:val="none" w:sz="0" w:space="0" w:color="auto"/>
                                          </w:divBdr>
                                          <w:divsChild>
                                            <w:div w:id="15188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5138">
                                  <w:marLeft w:val="0"/>
                                  <w:marRight w:val="0"/>
                                  <w:marTop w:val="0"/>
                                  <w:marBottom w:val="0"/>
                                  <w:divBdr>
                                    <w:top w:val="none" w:sz="0" w:space="0" w:color="auto"/>
                                    <w:left w:val="none" w:sz="0" w:space="0" w:color="auto"/>
                                    <w:bottom w:val="none" w:sz="0" w:space="0" w:color="auto"/>
                                    <w:right w:val="none" w:sz="0" w:space="0" w:color="auto"/>
                                  </w:divBdr>
                                  <w:divsChild>
                                    <w:div w:id="649600516">
                                      <w:marLeft w:val="0"/>
                                      <w:marRight w:val="0"/>
                                      <w:marTop w:val="0"/>
                                      <w:marBottom w:val="0"/>
                                      <w:divBdr>
                                        <w:top w:val="none" w:sz="0" w:space="0" w:color="auto"/>
                                        <w:left w:val="none" w:sz="0" w:space="0" w:color="auto"/>
                                        <w:bottom w:val="none" w:sz="0" w:space="0" w:color="auto"/>
                                        <w:right w:val="none" w:sz="0" w:space="0" w:color="auto"/>
                                      </w:divBdr>
                                      <w:divsChild>
                                        <w:div w:id="1063797632">
                                          <w:marLeft w:val="0"/>
                                          <w:marRight w:val="0"/>
                                          <w:marTop w:val="0"/>
                                          <w:marBottom w:val="0"/>
                                          <w:divBdr>
                                            <w:top w:val="none" w:sz="0" w:space="0" w:color="auto"/>
                                            <w:left w:val="none" w:sz="0" w:space="0" w:color="auto"/>
                                            <w:bottom w:val="none" w:sz="0" w:space="0" w:color="auto"/>
                                            <w:right w:val="none" w:sz="0" w:space="0" w:color="auto"/>
                                          </w:divBdr>
                                          <w:divsChild>
                                            <w:div w:id="452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719090">
          <w:marLeft w:val="0"/>
          <w:marRight w:val="0"/>
          <w:marTop w:val="0"/>
          <w:marBottom w:val="0"/>
          <w:divBdr>
            <w:top w:val="none" w:sz="0" w:space="0" w:color="auto"/>
            <w:left w:val="none" w:sz="0" w:space="0" w:color="auto"/>
            <w:bottom w:val="none" w:sz="0" w:space="0" w:color="auto"/>
            <w:right w:val="none" w:sz="0" w:space="0" w:color="auto"/>
          </w:divBdr>
          <w:divsChild>
            <w:div w:id="1675568510">
              <w:marLeft w:val="0"/>
              <w:marRight w:val="0"/>
              <w:marTop w:val="0"/>
              <w:marBottom w:val="0"/>
              <w:divBdr>
                <w:top w:val="none" w:sz="0" w:space="0" w:color="auto"/>
                <w:left w:val="none" w:sz="0" w:space="0" w:color="auto"/>
                <w:bottom w:val="none" w:sz="0" w:space="0" w:color="auto"/>
                <w:right w:val="none" w:sz="0" w:space="0" w:color="auto"/>
              </w:divBdr>
              <w:divsChild>
                <w:div w:id="1973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710">
          <w:marLeft w:val="0"/>
          <w:marRight w:val="0"/>
          <w:marTop w:val="0"/>
          <w:marBottom w:val="0"/>
          <w:divBdr>
            <w:top w:val="none" w:sz="0" w:space="0" w:color="auto"/>
            <w:left w:val="none" w:sz="0" w:space="0" w:color="auto"/>
            <w:bottom w:val="none" w:sz="0" w:space="0" w:color="auto"/>
            <w:right w:val="none" w:sz="0" w:space="0" w:color="auto"/>
          </w:divBdr>
          <w:divsChild>
            <w:div w:id="890730439">
              <w:marLeft w:val="0"/>
              <w:marRight w:val="0"/>
              <w:marTop w:val="0"/>
              <w:marBottom w:val="0"/>
              <w:divBdr>
                <w:top w:val="none" w:sz="0" w:space="0" w:color="auto"/>
                <w:left w:val="none" w:sz="0" w:space="0" w:color="auto"/>
                <w:bottom w:val="none" w:sz="0" w:space="0" w:color="auto"/>
                <w:right w:val="none" w:sz="0" w:space="0" w:color="auto"/>
              </w:divBdr>
              <w:divsChild>
                <w:div w:id="1187016056">
                  <w:marLeft w:val="0"/>
                  <w:marRight w:val="0"/>
                  <w:marTop w:val="0"/>
                  <w:marBottom w:val="0"/>
                  <w:divBdr>
                    <w:top w:val="none" w:sz="0" w:space="0" w:color="auto"/>
                    <w:left w:val="none" w:sz="0" w:space="0" w:color="auto"/>
                    <w:bottom w:val="none" w:sz="0" w:space="0" w:color="auto"/>
                    <w:right w:val="none" w:sz="0" w:space="0" w:color="auto"/>
                  </w:divBdr>
                  <w:divsChild>
                    <w:div w:id="812674431">
                      <w:marLeft w:val="0"/>
                      <w:marRight w:val="0"/>
                      <w:marTop w:val="0"/>
                      <w:marBottom w:val="0"/>
                      <w:divBdr>
                        <w:top w:val="none" w:sz="0" w:space="0" w:color="auto"/>
                        <w:left w:val="none" w:sz="0" w:space="0" w:color="auto"/>
                        <w:bottom w:val="none" w:sz="0" w:space="0" w:color="auto"/>
                        <w:right w:val="none" w:sz="0" w:space="0" w:color="auto"/>
                      </w:divBdr>
                      <w:divsChild>
                        <w:div w:id="1891258708">
                          <w:marLeft w:val="0"/>
                          <w:marRight w:val="0"/>
                          <w:marTop w:val="0"/>
                          <w:marBottom w:val="0"/>
                          <w:divBdr>
                            <w:top w:val="none" w:sz="0" w:space="0" w:color="auto"/>
                            <w:left w:val="none" w:sz="0" w:space="0" w:color="auto"/>
                            <w:bottom w:val="none" w:sz="0" w:space="0" w:color="auto"/>
                            <w:right w:val="none" w:sz="0" w:space="0" w:color="auto"/>
                          </w:divBdr>
                          <w:divsChild>
                            <w:div w:id="1473717450">
                              <w:marLeft w:val="0"/>
                              <w:marRight w:val="0"/>
                              <w:marTop w:val="0"/>
                              <w:marBottom w:val="0"/>
                              <w:divBdr>
                                <w:top w:val="none" w:sz="0" w:space="0" w:color="auto"/>
                                <w:left w:val="none" w:sz="0" w:space="0" w:color="auto"/>
                                <w:bottom w:val="none" w:sz="0" w:space="0" w:color="auto"/>
                                <w:right w:val="none" w:sz="0" w:space="0" w:color="auto"/>
                              </w:divBdr>
                              <w:divsChild>
                                <w:div w:id="2603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4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5</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19</cp:revision>
  <dcterms:created xsi:type="dcterms:W3CDTF">2025-07-14T17:09:00Z</dcterms:created>
  <dcterms:modified xsi:type="dcterms:W3CDTF">2025-07-15T17:07:00Z</dcterms:modified>
</cp:coreProperties>
</file>