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632F3" w14:textId="728A8CB3" w:rsidR="004F6373" w:rsidRPr="00C84285" w:rsidRDefault="004F6373" w:rsidP="004F6373">
      <w:pPr>
        <w:spacing w:before="79" w:line="412" w:lineRule="auto"/>
        <w:ind w:left="2225" w:right="2223"/>
        <w:jc w:val="center"/>
        <w:rPr>
          <w:b/>
          <w:sz w:val="24"/>
        </w:rPr>
      </w:pPr>
      <w:r w:rsidRPr="00C84285">
        <w:rPr>
          <w:b/>
          <w:sz w:val="24"/>
        </w:rPr>
        <w:t>ANNA</w:t>
      </w:r>
      <w:r w:rsidRPr="00C84285">
        <w:rPr>
          <w:b/>
          <w:spacing w:val="-8"/>
          <w:sz w:val="24"/>
        </w:rPr>
        <w:t xml:space="preserve"> </w:t>
      </w:r>
      <w:r w:rsidRPr="00C84285">
        <w:rPr>
          <w:b/>
          <w:sz w:val="24"/>
        </w:rPr>
        <w:t>ADARSH</w:t>
      </w:r>
      <w:r w:rsidRPr="00C84285">
        <w:rPr>
          <w:b/>
          <w:spacing w:val="-8"/>
          <w:sz w:val="24"/>
        </w:rPr>
        <w:t xml:space="preserve"> </w:t>
      </w:r>
      <w:r w:rsidRPr="00C84285">
        <w:rPr>
          <w:b/>
          <w:sz w:val="24"/>
        </w:rPr>
        <w:t>COLLEGE</w:t>
      </w:r>
      <w:r w:rsidRPr="00C84285">
        <w:rPr>
          <w:b/>
          <w:spacing w:val="-8"/>
          <w:sz w:val="24"/>
        </w:rPr>
        <w:t xml:space="preserve"> </w:t>
      </w:r>
      <w:r w:rsidRPr="00C84285">
        <w:rPr>
          <w:b/>
          <w:sz w:val="24"/>
        </w:rPr>
        <w:t>FOR</w:t>
      </w:r>
      <w:r w:rsidRPr="00C84285">
        <w:rPr>
          <w:b/>
          <w:spacing w:val="-8"/>
          <w:sz w:val="24"/>
        </w:rPr>
        <w:t xml:space="preserve"> </w:t>
      </w:r>
      <w:r w:rsidRPr="00C84285">
        <w:rPr>
          <w:b/>
          <w:sz w:val="24"/>
        </w:rPr>
        <w:t>WOMEN</w:t>
      </w:r>
      <w:r w:rsidRPr="00C84285">
        <w:rPr>
          <w:b/>
          <w:spacing w:val="-8"/>
          <w:sz w:val="24"/>
        </w:rPr>
        <w:t xml:space="preserve"> </w:t>
      </w:r>
      <w:r w:rsidRPr="00C84285">
        <w:rPr>
          <w:b/>
          <w:sz w:val="24"/>
        </w:rPr>
        <w:t>(AUTONOMOUS) HONOURS DEGREE END SEMESTER EXAMINATION</w:t>
      </w:r>
    </w:p>
    <w:tbl>
      <w:tblPr>
        <w:tblW w:w="9907" w:type="dxa"/>
        <w:tblInd w:w="-4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52"/>
        <w:gridCol w:w="2555"/>
        <w:gridCol w:w="1500"/>
      </w:tblGrid>
      <w:tr w:rsidR="004F6373" w:rsidRPr="00C84285" w14:paraId="22D2103C" w14:textId="77777777" w:rsidTr="00041734">
        <w:trPr>
          <w:trHeight w:val="536"/>
        </w:trPr>
        <w:tc>
          <w:tcPr>
            <w:tcW w:w="5852" w:type="dxa"/>
          </w:tcPr>
          <w:p w14:paraId="767D55D6" w14:textId="77777777" w:rsidR="004F6373" w:rsidRPr="00C84285" w:rsidRDefault="004F6373" w:rsidP="00341F92">
            <w:pPr>
              <w:pStyle w:val="TableParagraph"/>
              <w:spacing w:before="57"/>
              <w:ind w:left="534"/>
              <w:rPr>
                <w:b/>
                <w:sz w:val="24"/>
              </w:rPr>
            </w:pPr>
            <w:proofErr w:type="spellStart"/>
            <w:proofErr w:type="gramStart"/>
            <w:r w:rsidRPr="00C84285">
              <w:rPr>
                <w:b/>
                <w:sz w:val="24"/>
              </w:rPr>
              <w:t>Programme</w:t>
            </w:r>
            <w:proofErr w:type="spellEnd"/>
            <w:r w:rsidRPr="00C84285">
              <w:rPr>
                <w:b/>
                <w:spacing w:val="-2"/>
                <w:sz w:val="24"/>
              </w:rPr>
              <w:t xml:space="preserve"> </w:t>
            </w:r>
            <w:r w:rsidRPr="00C84285">
              <w:rPr>
                <w:b/>
                <w:sz w:val="24"/>
              </w:rPr>
              <w:t>:</w:t>
            </w:r>
            <w:proofErr w:type="gramEnd"/>
            <w:r w:rsidRPr="00C84285">
              <w:rPr>
                <w:b/>
                <w:spacing w:val="-2"/>
                <w:sz w:val="24"/>
              </w:rPr>
              <w:t xml:space="preserve"> </w:t>
            </w:r>
            <w:proofErr w:type="gramStart"/>
            <w:r w:rsidRPr="00C84285">
              <w:rPr>
                <w:b/>
                <w:sz w:val="24"/>
              </w:rPr>
              <w:t>B.Com</w:t>
            </w:r>
            <w:proofErr w:type="gramEnd"/>
            <w:r w:rsidRPr="00C84285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Pr="00C84285">
              <w:rPr>
                <w:b/>
                <w:spacing w:val="-2"/>
                <w:sz w:val="24"/>
              </w:rPr>
              <w:t>Honours</w:t>
            </w:r>
            <w:proofErr w:type="spellEnd"/>
          </w:p>
        </w:tc>
        <w:tc>
          <w:tcPr>
            <w:tcW w:w="2555" w:type="dxa"/>
          </w:tcPr>
          <w:p w14:paraId="4152F079" w14:textId="77777777" w:rsidR="004F6373" w:rsidRPr="00C84285" w:rsidRDefault="004F6373" w:rsidP="00341F92">
            <w:pPr>
              <w:pStyle w:val="TableParagraph"/>
              <w:spacing w:before="57"/>
              <w:ind w:left="124"/>
              <w:rPr>
                <w:b/>
                <w:sz w:val="24"/>
              </w:rPr>
            </w:pPr>
            <w:proofErr w:type="gramStart"/>
            <w:r w:rsidRPr="00C84285">
              <w:rPr>
                <w:b/>
                <w:sz w:val="24"/>
              </w:rPr>
              <w:t>Batch :</w:t>
            </w:r>
            <w:proofErr w:type="gramEnd"/>
            <w:r w:rsidRPr="00C84285">
              <w:rPr>
                <w:b/>
                <w:sz w:val="24"/>
              </w:rPr>
              <w:t xml:space="preserve"> 2025-</w:t>
            </w:r>
            <w:r w:rsidRPr="00C84285">
              <w:rPr>
                <w:b/>
                <w:spacing w:val="-5"/>
                <w:sz w:val="24"/>
              </w:rPr>
              <w:t>26</w:t>
            </w:r>
          </w:p>
        </w:tc>
        <w:tc>
          <w:tcPr>
            <w:tcW w:w="1500" w:type="dxa"/>
          </w:tcPr>
          <w:p w14:paraId="25E02401" w14:textId="77777777" w:rsidR="004F6373" w:rsidRPr="00C84285" w:rsidRDefault="004F6373" w:rsidP="00341F92">
            <w:pPr>
              <w:pStyle w:val="TableParagraph"/>
              <w:spacing w:before="57"/>
              <w:ind w:left="124"/>
              <w:rPr>
                <w:b/>
                <w:sz w:val="24"/>
              </w:rPr>
            </w:pPr>
            <w:proofErr w:type="gramStart"/>
            <w:r w:rsidRPr="00C84285">
              <w:rPr>
                <w:b/>
                <w:sz w:val="24"/>
              </w:rPr>
              <w:t>Semester :</w:t>
            </w:r>
            <w:proofErr w:type="gramEnd"/>
            <w:r w:rsidRPr="00C84285">
              <w:rPr>
                <w:b/>
                <w:sz w:val="24"/>
              </w:rPr>
              <w:t xml:space="preserve"> </w:t>
            </w:r>
            <w:r w:rsidRPr="00C84285">
              <w:rPr>
                <w:b/>
                <w:spacing w:val="-10"/>
                <w:sz w:val="24"/>
              </w:rPr>
              <w:t>I</w:t>
            </w:r>
          </w:p>
        </w:tc>
      </w:tr>
      <w:tr w:rsidR="004F6373" w:rsidRPr="00C84285" w14:paraId="0C1FA5DF" w14:textId="77777777" w:rsidTr="00041734">
        <w:trPr>
          <w:trHeight w:val="700"/>
        </w:trPr>
        <w:tc>
          <w:tcPr>
            <w:tcW w:w="5852" w:type="dxa"/>
          </w:tcPr>
          <w:p w14:paraId="6FC5876A" w14:textId="77777777" w:rsidR="004F6373" w:rsidRPr="00C84285" w:rsidRDefault="004F6373" w:rsidP="00341F92">
            <w:pPr>
              <w:pStyle w:val="TableParagraph"/>
              <w:spacing w:before="57"/>
              <w:ind w:left="489"/>
              <w:rPr>
                <w:b/>
                <w:sz w:val="24"/>
              </w:rPr>
            </w:pPr>
            <w:r w:rsidRPr="00C84285">
              <w:rPr>
                <w:b/>
                <w:sz w:val="24"/>
              </w:rPr>
              <w:t>Course</w:t>
            </w:r>
            <w:r w:rsidRPr="00C84285">
              <w:rPr>
                <w:b/>
                <w:spacing w:val="-2"/>
                <w:sz w:val="24"/>
              </w:rPr>
              <w:t xml:space="preserve"> </w:t>
            </w:r>
            <w:proofErr w:type="gramStart"/>
            <w:r w:rsidRPr="00C84285">
              <w:rPr>
                <w:b/>
                <w:sz w:val="24"/>
              </w:rPr>
              <w:t>Title</w:t>
            </w:r>
            <w:r w:rsidRPr="00C84285">
              <w:rPr>
                <w:b/>
                <w:spacing w:val="-1"/>
                <w:sz w:val="24"/>
              </w:rPr>
              <w:t xml:space="preserve"> </w:t>
            </w:r>
            <w:r w:rsidRPr="00C84285">
              <w:rPr>
                <w:b/>
                <w:sz w:val="24"/>
              </w:rPr>
              <w:t>:</w:t>
            </w:r>
            <w:proofErr w:type="gramEnd"/>
            <w:r w:rsidRPr="00C84285">
              <w:rPr>
                <w:b/>
                <w:spacing w:val="-1"/>
                <w:sz w:val="24"/>
              </w:rPr>
              <w:t xml:space="preserve"> </w:t>
            </w:r>
            <w:r w:rsidRPr="00C84285">
              <w:rPr>
                <w:b/>
                <w:sz w:val="24"/>
              </w:rPr>
              <w:t>FINANCIAL</w:t>
            </w:r>
            <w:r w:rsidRPr="00C84285">
              <w:rPr>
                <w:b/>
                <w:spacing w:val="-1"/>
                <w:sz w:val="24"/>
              </w:rPr>
              <w:t xml:space="preserve"> </w:t>
            </w:r>
            <w:r w:rsidRPr="00C84285">
              <w:rPr>
                <w:b/>
                <w:sz w:val="24"/>
              </w:rPr>
              <w:t>ACCOUNTING-</w:t>
            </w:r>
            <w:r w:rsidRPr="00C84285">
              <w:rPr>
                <w:b/>
                <w:spacing w:val="-10"/>
                <w:sz w:val="24"/>
              </w:rPr>
              <w:t>I</w:t>
            </w:r>
          </w:p>
        </w:tc>
        <w:tc>
          <w:tcPr>
            <w:tcW w:w="4055" w:type="dxa"/>
            <w:gridSpan w:val="2"/>
          </w:tcPr>
          <w:p w14:paraId="07E8E180" w14:textId="77777777" w:rsidR="004F6373" w:rsidRPr="00C84285" w:rsidRDefault="004F6373" w:rsidP="00341F92">
            <w:pPr>
              <w:pStyle w:val="TableParagraph"/>
              <w:spacing w:before="57"/>
              <w:ind w:left="124"/>
              <w:rPr>
                <w:b/>
                <w:sz w:val="24"/>
              </w:rPr>
            </w:pPr>
            <w:r w:rsidRPr="00C84285">
              <w:rPr>
                <w:b/>
                <w:sz w:val="24"/>
              </w:rPr>
              <w:t xml:space="preserve">Course </w:t>
            </w:r>
            <w:proofErr w:type="gramStart"/>
            <w:r w:rsidRPr="00C84285">
              <w:rPr>
                <w:b/>
                <w:sz w:val="24"/>
              </w:rPr>
              <w:t xml:space="preserve">Code </w:t>
            </w:r>
            <w:r w:rsidRPr="00C84285">
              <w:rPr>
                <w:b/>
                <w:spacing w:val="-10"/>
                <w:sz w:val="24"/>
              </w:rPr>
              <w:t>:</w:t>
            </w:r>
            <w:proofErr w:type="gramEnd"/>
          </w:p>
        </w:tc>
      </w:tr>
      <w:tr w:rsidR="004F6373" w:rsidRPr="00C84285" w14:paraId="36797923" w14:textId="77777777" w:rsidTr="00041734">
        <w:trPr>
          <w:trHeight w:val="660"/>
        </w:trPr>
        <w:tc>
          <w:tcPr>
            <w:tcW w:w="5852" w:type="dxa"/>
          </w:tcPr>
          <w:p w14:paraId="352B2298" w14:textId="77777777" w:rsidR="004F6373" w:rsidRPr="00C84285" w:rsidRDefault="004F6373" w:rsidP="00341F92">
            <w:pPr>
              <w:pStyle w:val="TableParagraph"/>
              <w:spacing w:before="42"/>
              <w:ind w:left="534"/>
              <w:rPr>
                <w:b/>
                <w:sz w:val="24"/>
              </w:rPr>
            </w:pPr>
            <w:proofErr w:type="gramStart"/>
            <w:r w:rsidRPr="00C84285">
              <w:rPr>
                <w:b/>
                <w:sz w:val="24"/>
              </w:rPr>
              <w:t>Duration :</w:t>
            </w:r>
            <w:proofErr w:type="gramEnd"/>
            <w:r w:rsidRPr="00C84285">
              <w:rPr>
                <w:b/>
                <w:sz w:val="24"/>
              </w:rPr>
              <w:t xml:space="preserve"> 3 </w:t>
            </w:r>
            <w:proofErr w:type="spellStart"/>
            <w:r w:rsidRPr="00C84285">
              <w:rPr>
                <w:b/>
                <w:spacing w:val="-5"/>
                <w:sz w:val="24"/>
              </w:rPr>
              <w:t>Hrs</w:t>
            </w:r>
            <w:proofErr w:type="spellEnd"/>
          </w:p>
        </w:tc>
        <w:tc>
          <w:tcPr>
            <w:tcW w:w="4055" w:type="dxa"/>
            <w:gridSpan w:val="2"/>
          </w:tcPr>
          <w:p w14:paraId="52DAFF1A" w14:textId="77777777" w:rsidR="004F6373" w:rsidRPr="00C84285" w:rsidRDefault="004F6373" w:rsidP="00341F92">
            <w:pPr>
              <w:pStyle w:val="TableParagraph"/>
              <w:spacing w:before="42"/>
              <w:ind w:left="124"/>
              <w:rPr>
                <w:b/>
                <w:sz w:val="24"/>
              </w:rPr>
            </w:pPr>
            <w:r w:rsidRPr="00C84285">
              <w:rPr>
                <w:b/>
                <w:sz w:val="24"/>
              </w:rPr>
              <w:t xml:space="preserve">Maximum </w:t>
            </w:r>
            <w:proofErr w:type="gramStart"/>
            <w:r w:rsidRPr="00C84285">
              <w:rPr>
                <w:b/>
                <w:sz w:val="24"/>
              </w:rPr>
              <w:t>Marks :</w:t>
            </w:r>
            <w:proofErr w:type="gramEnd"/>
            <w:r w:rsidRPr="00C84285">
              <w:rPr>
                <w:b/>
                <w:sz w:val="24"/>
              </w:rPr>
              <w:t xml:space="preserve"> </w:t>
            </w:r>
            <w:r w:rsidRPr="00C84285">
              <w:rPr>
                <w:b/>
                <w:spacing w:val="-5"/>
                <w:sz w:val="24"/>
              </w:rPr>
              <w:t>75</w:t>
            </w:r>
          </w:p>
        </w:tc>
      </w:tr>
    </w:tbl>
    <w:p w14:paraId="084CA476" w14:textId="296D4BB9" w:rsidR="00B06061" w:rsidRDefault="00B06061" w:rsidP="00B06061">
      <w:pPr>
        <w:pStyle w:val="BodyText"/>
        <w:ind w:left="2160" w:right="2223"/>
        <w:jc w:val="center"/>
      </w:pPr>
      <w:r>
        <w:t>ANSWER KEY</w:t>
      </w:r>
    </w:p>
    <w:p w14:paraId="5C0DC5D7" w14:textId="34CBC4E0" w:rsidR="004F6373" w:rsidRPr="00C84285" w:rsidRDefault="004F6373" w:rsidP="00B06061">
      <w:pPr>
        <w:pStyle w:val="BodyText"/>
        <w:ind w:left="1563" w:right="2223" w:firstLine="720"/>
        <w:jc w:val="center"/>
      </w:pPr>
      <w:r w:rsidRPr="00C84285">
        <w:t xml:space="preserve">SECTION – A (10 X 2 = 20 </w:t>
      </w:r>
      <w:r w:rsidRPr="00C84285">
        <w:rPr>
          <w:spacing w:val="-2"/>
        </w:rPr>
        <w:t>Marks)</w:t>
      </w:r>
    </w:p>
    <w:p w14:paraId="176BBD06" w14:textId="77777777" w:rsidR="004F6373" w:rsidRPr="00C84285" w:rsidRDefault="004F6373" w:rsidP="004F6373">
      <w:pPr>
        <w:pStyle w:val="BodyText"/>
        <w:spacing w:before="42"/>
        <w:ind w:left="2283" w:right="2223"/>
        <w:jc w:val="center"/>
      </w:pPr>
      <w:r w:rsidRPr="00C84285">
        <w:t xml:space="preserve">Answer ALL </w:t>
      </w:r>
      <w:r w:rsidRPr="00C84285">
        <w:rPr>
          <w:spacing w:val="-2"/>
        </w:rPr>
        <w:t>Questions</w:t>
      </w:r>
    </w:p>
    <w:tbl>
      <w:tblPr>
        <w:tblpPr w:leftFromText="180" w:rightFromText="180" w:vertAnchor="text" w:horzAnchor="margin" w:tblpXSpec="center" w:tblpY="174"/>
        <w:tblW w:w="97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1"/>
        <w:gridCol w:w="5529"/>
        <w:gridCol w:w="3260"/>
      </w:tblGrid>
      <w:tr w:rsidR="00153EF2" w:rsidRPr="00C84285" w14:paraId="23761B0D" w14:textId="77777777" w:rsidTr="00153EF2">
        <w:trPr>
          <w:trHeight w:val="499"/>
        </w:trPr>
        <w:tc>
          <w:tcPr>
            <w:tcW w:w="951" w:type="dxa"/>
          </w:tcPr>
          <w:p w14:paraId="457FAAC6" w14:textId="77777777" w:rsidR="00153EF2" w:rsidRPr="00C84285" w:rsidRDefault="00153EF2" w:rsidP="00153EF2">
            <w:pPr>
              <w:pStyle w:val="TableParagraph"/>
              <w:spacing w:before="2"/>
              <w:rPr>
                <w:b/>
                <w:sz w:val="24"/>
              </w:rPr>
            </w:pPr>
            <w:r w:rsidRPr="00C84285">
              <w:rPr>
                <w:b/>
                <w:sz w:val="24"/>
              </w:rPr>
              <w:t xml:space="preserve">Q. </w:t>
            </w:r>
            <w:r w:rsidRPr="00C84285"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5529" w:type="dxa"/>
          </w:tcPr>
          <w:p w14:paraId="4DC7455F" w14:textId="08DA2BB7" w:rsidR="00153EF2" w:rsidRPr="00C84285" w:rsidRDefault="00153EF2" w:rsidP="00153EF2">
            <w:pPr>
              <w:pStyle w:val="TableParagraph"/>
              <w:spacing w:before="2"/>
              <w:rPr>
                <w:b/>
                <w:sz w:val="24"/>
              </w:rPr>
            </w:pPr>
            <w:r w:rsidRPr="00C84285">
              <w:rPr>
                <w:b/>
                <w:sz w:val="24"/>
              </w:rPr>
              <w:t>Answer</w:t>
            </w:r>
            <w:r w:rsidR="00B06061">
              <w:rPr>
                <w:b/>
                <w:sz w:val="24"/>
              </w:rPr>
              <w:t xml:space="preserve"> Key</w:t>
            </w:r>
          </w:p>
        </w:tc>
        <w:tc>
          <w:tcPr>
            <w:tcW w:w="3260" w:type="dxa"/>
          </w:tcPr>
          <w:p w14:paraId="70BD2660" w14:textId="77777777" w:rsidR="00153EF2" w:rsidRPr="00C84285" w:rsidRDefault="00153EF2" w:rsidP="00153EF2">
            <w:pPr>
              <w:pStyle w:val="TableParagraph"/>
              <w:spacing w:before="2"/>
              <w:ind w:left="300"/>
              <w:jc w:val="center"/>
              <w:rPr>
                <w:b/>
                <w:sz w:val="24"/>
              </w:rPr>
            </w:pPr>
            <w:r w:rsidRPr="00C84285">
              <w:rPr>
                <w:b/>
                <w:sz w:val="24"/>
              </w:rPr>
              <w:t>Page No. Author</w:t>
            </w:r>
          </w:p>
        </w:tc>
      </w:tr>
      <w:tr w:rsidR="00153EF2" w:rsidRPr="00C84285" w14:paraId="0833A8B3" w14:textId="77777777" w:rsidTr="00153EF2">
        <w:trPr>
          <w:trHeight w:val="520"/>
        </w:trPr>
        <w:tc>
          <w:tcPr>
            <w:tcW w:w="951" w:type="dxa"/>
          </w:tcPr>
          <w:p w14:paraId="04F8840A" w14:textId="77777777" w:rsidR="00153EF2" w:rsidRPr="00C84285" w:rsidRDefault="00153EF2" w:rsidP="00153EF2">
            <w:pPr>
              <w:pStyle w:val="TableParagraph"/>
              <w:spacing w:before="8"/>
              <w:ind w:left="119"/>
              <w:jc w:val="center"/>
              <w:rPr>
                <w:sz w:val="24"/>
              </w:rPr>
            </w:pPr>
            <w:r w:rsidRPr="00C84285">
              <w:rPr>
                <w:spacing w:val="-10"/>
                <w:sz w:val="24"/>
              </w:rPr>
              <w:t>6</w:t>
            </w:r>
          </w:p>
        </w:tc>
        <w:tc>
          <w:tcPr>
            <w:tcW w:w="5529" w:type="dxa"/>
          </w:tcPr>
          <w:p w14:paraId="4CEE1D98" w14:textId="77777777" w:rsidR="00153EF2" w:rsidRPr="00C84285" w:rsidRDefault="00153EF2" w:rsidP="00153EF2">
            <w:pPr>
              <w:pStyle w:val="TableParagraph"/>
              <w:spacing w:before="8"/>
              <w:ind w:left="315" w:right="1"/>
              <w:jc w:val="center"/>
              <w:rPr>
                <w:sz w:val="24"/>
              </w:rPr>
            </w:pPr>
            <w:r w:rsidRPr="00C84285">
              <w:rPr>
                <w:sz w:val="24"/>
              </w:rPr>
              <w:t>Annual Depreciation Rs. 5000, Rate of Depreciation – 16.67%</w:t>
            </w:r>
          </w:p>
        </w:tc>
        <w:tc>
          <w:tcPr>
            <w:tcW w:w="3260" w:type="dxa"/>
          </w:tcPr>
          <w:p w14:paraId="65F21F44" w14:textId="77777777" w:rsidR="00153EF2" w:rsidRPr="00C84285" w:rsidRDefault="00153EF2" w:rsidP="00153EF2">
            <w:pPr>
              <w:pStyle w:val="TableParagraph"/>
              <w:spacing w:before="8"/>
              <w:ind w:left="300" w:right="1"/>
              <w:jc w:val="center"/>
              <w:rPr>
                <w:sz w:val="24"/>
              </w:rPr>
            </w:pPr>
            <w:r w:rsidRPr="00C84285">
              <w:rPr>
                <w:sz w:val="24"/>
              </w:rPr>
              <w:t>Q no. 1, Pg no. 7.42</w:t>
            </w:r>
          </w:p>
          <w:p w14:paraId="14A665BF" w14:textId="77777777" w:rsidR="00153EF2" w:rsidRPr="00C84285" w:rsidRDefault="00153EF2" w:rsidP="00153EF2">
            <w:pPr>
              <w:pStyle w:val="TableParagraph"/>
              <w:spacing w:before="8"/>
              <w:ind w:left="300" w:right="1"/>
              <w:jc w:val="center"/>
              <w:rPr>
                <w:sz w:val="24"/>
              </w:rPr>
            </w:pPr>
            <w:r w:rsidRPr="00C84285">
              <w:rPr>
                <w:sz w:val="24"/>
              </w:rPr>
              <w:t>T.S. Reddy and A. Murthy</w:t>
            </w:r>
          </w:p>
          <w:p w14:paraId="4E9A1565" w14:textId="77777777" w:rsidR="00153EF2" w:rsidRPr="00C84285" w:rsidRDefault="00153EF2" w:rsidP="00153EF2">
            <w:pPr>
              <w:pStyle w:val="TableParagraph"/>
              <w:spacing w:before="8"/>
              <w:ind w:left="300" w:right="1"/>
              <w:jc w:val="center"/>
              <w:rPr>
                <w:sz w:val="24"/>
              </w:rPr>
            </w:pPr>
            <w:proofErr w:type="spellStart"/>
            <w:r w:rsidRPr="00C84285">
              <w:rPr>
                <w:sz w:val="24"/>
              </w:rPr>
              <w:t>Margham</w:t>
            </w:r>
            <w:proofErr w:type="spellEnd"/>
            <w:r w:rsidRPr="00C84285">
              <w:rPr>
                <w:sz w:val="24"/>
              </w:rPr>
              <w:t xml:space="preserve"> Publication</w:t>
            </w:r>
          </w:p>
        </w:tc>
      </w:tr>
      <w:tr w:rsidR="00153EF2" w:rsidRPr="00C84285" w14:paraId="4397C18B" w14:textId="77777777" w:rsidTr="00153EF2">
        <w:trPr>
          <w:trHeight w:val="520"/>
        </w:trPr>
        <w:tc>
          <w:tcPr>
            <w:tcW w:w="951" w:type="dxa"/>
          </w:tcPr>
          <w:p w14:paraId="40DB88CF" w14:textId="77777777" w:rsidR="00153EF2" w:rsidRPr="00C84285" w:rsidRDefault="00153EF2" w:rsidP="00153EF2">
            <w:pPr>
              <w:pStyle w:val="TableParagraph"/>
              <w:spacing w:before="10"/>
              <w:ind w:left="119"/>
              <w:jc w:val="center"/>
              <w:rPr>
                <w:sz w:val="24"/>
              </w:rPr>
            </w:pPr>
            <w:r w:rsidRPr="00C84285">
              <w:rPr>
                <w:spacing w:val="-10"/>
                <w:sz w:val="24"/>
              </w:rPr>
              <w:t>8</w:t>
            </w:r>
          </w:p>
        </w:tc>
        <w:tc>
          <w:tcPr>
            <w:tcW w:w="5529" w:type="dxa"/>
          </w:tcPr>
          <w:p w14:paraId="411C465D" w14:textId="77777777" w:rsidR="00153EF2" w:rsidRPr="00C84285" w:rsidRDefault="00153EF2" w:rsidP="00153EF2">
            <w:pPr>
              <w:pStyle w:val="TableParagraph"/>
              <w:spacing w:before="10"/>
              <w:ind w:left="315" w:right="1"/>
              <w:jc w:val="center"/>
              <w:rPr>
                <w:sz w:val="24"/>
              </w:rPr>
            </w:pPr>
            <w:r w:rsidRPr="00C84285">
              <w:rPr>
                <w:sz w:val="24"/>
              </w:rPr>
              <w:t>Sales Rs. 3,60,000</w:t>
            </w:r>
          </w:p>
        </w:tc>
        <w:tc>
          <w:tcPr>
            <w:tcW w:w="3260" w:type="dxa"/>
          </w:tcPr>
          <w:p w14:paraId="74C43D77" w14:textId="77777777" w:rsidR="00153EF2" w:rsidRPr="00C84285" w:rsidRDefault="00153EF2" w:rsidP="00153EF2">
            <w:pPr>
              <w:pStyle w:val="TableParagraph"/>
              <w:spacing w:before="8"/>
              <w:ind w:left="300" w:right="1"/>
              <w:jc w:val="center"/>
              <w:rPr>
                <w:sz w:val="24"/>
              </w:rPr>
            </w:pPr>
            <w:r w:rsidRPr="00C84285">
              <w:rPr>
                <w:sz w:val="24"/>
              </w:rPr>
              <w:t>Q no. 13, Pg no. 9.49</w:t>
            </w:r>
          </w:p>
          <w:p w14:paraId="2776FCB6" w14:textId="77777777" w:rsidR="00153EF2" w:rsidRPr="00C84285" w:rsidRDefault="00153EF2" w:rsidP="00153EF2">
            <w:pPr>
              <w:pStyle w:val="TableParagraph"/>
              <w:spacing w:before="8"/>
              <w:ind w:left="300" w:right="1"/>
              <w:jc w:val="center"/>
              <w:rPr>
                <w:sz w:val="24"/>
              </w:rPr>
            </w:pPr>
            <w:r w:rsidRPr="00C84285">
              <w:rPr>
                <w:sz w:val="24"/>
              </w:rPr>
              <w:t>T.S. Reddy and A. Murthy</w:t>
            </w:r>
          </w:p>
          <w:p w14:paraId="1AC99CF9" w14:textId="77777777" w:rsidR="00153EF2" w:rsidRPr="00C84285" w:rsidRDefault="00153EF2" w:rsidP="00153EF2">
            <w:pPr>
              <w:pStyle w:val="TableParagraph"/>
              <w:spacing w:before="10"/>
              <w:ind w:left="300" w:right="1"/>
              <w:jc w:val="center"/>
              <w:rPr>
                <w:sz w:val="24"/>
              </w:rPr>
            </w:pPr>
            <w:proofErr w:type="spellStart"/>
            <w:r w:rsidRPr="00C84285">
              <w:rPr>
                <w:sz w:val="24"/>
              </w:rPr>
              <w:t>Margham</w:t>
            </w:r>
            <w:proofErr w:type="spellEnd"/>
            <w:r w:rsidRPr="00C84285">
              <w:rPr>
                <w:sz w:val="24"/>
              </w:rPr>
              <w:t xml:space="preserve"> Publication</w:t>
            </w:r>
          </w:p>
        </w:tc>
      </w:tr>
    </w:tbl>
    <w:p w14:paraId="1B3F4295" w14:textId="77777777" w:rsidR="004F6373" w:rsidRPr="00C84285" w:rsidRDefault="004F6373" w:rsidP="004F6373">
      <w:pPr>
        <w:spacing w:before="121" w:after="1"/>
        <w:rPr>
          <w:b/>
          <w:sz w:val="20"/>
        </w:rPr>
      </w:pPr>
    </w:p>
    <w:p w14:paraId="4CD404A8" w14:textId="77777777" w:rsidR="004F6373" w:rsidRPr="00C84285" w:rsidRDefault="004F6373" w:rsidP="00B06061">
      <w:pPr>
        <w:pStyle w:val="BodyText"/>
        <w:spacing w:before="73"/>
        <w:ind w:left="2160" w:right="2223" w:firstLine="720"/>
      </w:pPr>
      <w:r w:rsidRPr="00C84285">
        <w:t xml:space="preserve">SECTION – B (5 X 5 = 25 </w:t>
      </w:r>
      <w:r w:rsidRPr="00C84285">
        <w:rPr>
          <w:spacing w:val="-2"/>
        </w:rPr>
        <w:t>Marks)</w:t>
      </w:r>
    </w:p>
    <w:p w14:paraId="7CC371BA" w14:textId="77777777" w:rsidR="004F6373" w:rsidRPr="00C84285" w:rsidRDefault="004F6373" w:rsidP="004F6373">
      <w:pPr>
        <w:pStyle w:val="BodyText"/>
        <w:spacing w:before="42" w:after="33"/>
        <w:ind w:left="2223" w:right="2223"/>
        <w:jc w:val="center"/>
      </w:pPr>
      <w:r w:rsidRPr="00C84285">
        <w:t xml:space="preserve">Answer any FIVE </w:t>
      </w:r>
      <w:r w:rsidRPr="00C84285">
        <w:rPr>
          <w:spacing w:val="-2"/>
        </w:rPr>
        <w:t>Questions</w:t>
      </w:r>
    </w:p>
    <w:tbl>
      <w:tblPr>
        <w:tblW w:w="10561" w:type="dxa"/>
        <w:tblInd w:w="-8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1"/>
        <w:gridCol w:w="7888"/>
        <w:gridCol w:w="1852"/>
      </w:tblGrid>
      <w:tr w:rsidR="007A0D9A" w:rsidRPr="00C84285" w14:paraId="1402F563" w14:textId="77777777" w:rsidTr="00153EF2">
        <w:trPr>
          <w:trHeight w:val="539"/>
        </w:trPr>
        <w:tc>
          <w:tcPr>
            <w:tcW w:w="821" w:type="dxa"/>
          </w:tcPr>
          <w:p w14:paraId="70EEDE75" w14:textId="77777777" w:rsidR="007A0D9A" w:rsidRPr="00C84285" w:rsidRDefault="007A0D9A" w:rsidP="00341F92">
            <w:pPr>
              <w:pStyle w:val="TableParagraph"/>
              <w:spacing w:before="3"/>
              <w:ind w:right="149"/>
              <w:jc w:val="center"/>
              <w:rPr>
                <w:sz w:val="24"/>
              </w:rPr>
            </w:pPr>
            <w:r w:rsidRPr="00C84285">
              <w:rPr>
                <w:spacing w:val="-5"/>
                <w:sz w:val="24"/>
              </w:rPr>
              <w:t>11</w:t>
            </w:r>
          </w:p>
        </w:tc>
        <w:tc>
          <w:tcPr>
            <w:tcW w:w="7888" w:type="dxa"/>
          </w:tcPr>
          <w:tbl>
            <w:tblPr>
              <w:tblpPr w:leftFromText="180" w:rightFromText="180" w:vertAnchor="text" w:horzAnchor="margin" w:tblpY="52"/>
              <w:tblOverlap w:val="never"/>
              <w:tblW w:w="771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872"/>
              <w:gridCol w:w="4159"/>
              <w:gridCol w:w="714"/>
              <w:gridCol w:w="985"/>
              <w:gridCol w:w="986"/>
            </w:tblGrid>
            <w:tr w:rsidR="00455FC1" w:rsidRPr="00C84285" w14:paraId="5F062217" w14:textId="77777777" w:rsidTr="00153EF2">
              <w:trPr>
                <w:trHeight w:val="446"/>
              </w:trPr>
              <w:tc>
                <w:tcPr>
                  <w:tcW w:w="872" w:type="dxa"/>
                </w:tcPr>
                <w:p w14:paraId="5AAD4BC6" w14:textId="77777777" w:rsidR="00455FC1" w:rsidRPr="00C84285" w:rsidRDefault="00455FC1" w:rsidP="00455FC1">
                  <w:r w:rsidRPr="00C84285">
                    <w:t>Errors</w:t>
                  </w:r>
                </w:p>
              </w:tc>
              <w:tc>
                <w:tcPr>
                  <w:tcW w:w="4159" w:type="dxa"/>
                </w:tcPr>
                <w:p w14:paraId="4540C272" w14:textId="77777777" w:rsidR="00455FC1" w:rsidRPr="00C84285" w:rsidRDefault="00455FC1" w:rsidP="00455FC1">
                  <w:r w:rsidRPr="00C84285">
                    <w:t>Particulars</w:t>
                  </w:r>
                </w:p>
              </w:tc>
              <w:tc>
                <w:tcPr>
                  <w:tcW w:w="714" w:type="dxa"/>
                </w:tcPr>
                <w:p w14:paraId="60706F3F" w14:textId="77777777" w:rsidR="00455FC1" w:rsidRPr="00C84285" w:rsidRDefault="00455FC1" w:rsidP="00455FC1">
                  <w:r w:rsidRPr="00C84285">
                    <w:t>L.F.</w:t>
                  </w:r>
                </w:p>
              </w:tc>
              <w:tc>
                <w:tcPr>
                  <w:tcW w:w="985" w:type="dxa"/>
                </w:tcPr>
                <w:p w14:paraId="5468A9F0" w14:textId="77777777" w:rsidR="00455FC1" w:rsidRPr="00C84285" w:rsidRDefault="00455FC1" w:rsidP="00455FC1">
                  <w:r w:rsidRPr="00C84285">
                    <w:t>Debit Rs.</w:t>
                  </w:r>
                </w:p>
              </w:tc>
              <w:tc>
                <w:tcPr>
                  <w:tcW w:w="986" w:type="dxa"/>
                </w:tcPr>
                <w:p w14:paraId="4E4C4529" w14:textId="77777777" w:rsidR="00455FC1" w:rsidRPr="00C84285" w:rsidRDefault="00455FC1" w:rsidP="00455FC1">
                  <w:r w:rsidRPr="00C84285">
                    <w:t>Credit Rs.</w:t>
                  </w:r>
                </w:p>
              </w:tc>
            </w:tr>
            <w:tr w:rsidR="00455FC1" w:rsidRPr="00C84285" w14:paraId="27BB3786" w14:textId="77777777" w:rsidTr="00153EF2">
              <w:trPr>
                <w:trHeight w:val="893"/>
              </w:trPr>
              <w:tc>
                <w:tcPr>
                  <w:tcW w:w="872" w:type="dxa"/>
                </w:tcPr>
                <w:p w14:paraId="0956B14A" w14:textId="77777777" w:rsidR="00455FC1" w:rsidRPr="00C84285" w:rsidRDefault="00455FC1" w:rsidP="00455FC1">
                  <w:r w:rsidRPr="00C84285">
                    <w:t>(</w:t>
                  </w:r>
                  <w:proofErr w:type="spellStart"/>
                  <w:r w:rsidRPr="00C84285">
                    <w:t>i</w:t>
                  </w:r>
                  <w:proofErr w:type="spellEnd"/>
                  <w:r w:rsidRPr="00C84285">
                    <w:t>)</w:t>
                  </w:r>
                </w:p>
              </w:tc>
              <w:tc>
                <w:tcPr>
                  <w:tcW w:w="4159" w:type="dxa"/>
                </w:tcPr>
                <w:p w14:paraId="5DDC0AB2" w14:textId="77777777" w:rsidR="00455FC1" w:rsidRPr="00C84285" w:rsidRDefault="00455FC1" w:rsidP="00455FC1">
                  <w:r w:rsidRPr="00C84285">
                    <w:t>Bobby &amp; Co. A/c Dr.</w:t>
                  </w:r>
                  <w:r w:rsidRPr="00C84285">
                    <w:br/>
                    <w:t>To Suspense A/c</w:t>
                  </w:r>
                  <w:r w:rsidRPr="00C84285">
                    <w:br/>
                    <w:t>[Being the correction of the mistake by which the account of Bobby &amp; Co. was credited by Rs. 400 instead of being debited]</w:t>
                  </w:r>
                </w:p>
              </w:tc>
              <w:tc>
                <w:tcPr>
                  <w:tcW w:w="714" w:type="dxa"/>
                </w:tcPr>
                <w:p w14:paraId="5D932BF3" w14:textId="77777777" w:rsidR="00455FC1" w:rsidRPr="00C84285" w:rsidRDefault="00455FC1" w:rsidP="00455FC1"/>
              </w:tc>
              <w:tc>
                <w:tcPr>
                  <w:tcW w:w="985" w:type="dxa"/>
                </w:tcPr>
                <w:p w14:paraId="7209E895" w14:textId="77777777" w:rsidR="00455FC1" w:rsidRPr="00C84285" w:rsidRDefault="00455FC1" w:rsidP="00455FC1">
                  <w:r w:rsidRPr="00C84285">
                    <w:t>800</w:t>
                  </w:r>
                </w:p>
              </w:tc>
              <w:tc>
                <w:tcPr>
                  <w:tcW w:w="986" w:type="dxa"/>
                </w:tcPr>
                <w:p w14:paraId="012C9E22" w14:textId="77777777" w:rsidR="00455FC1" w:rsidRPr="00C84285" w:rsidRDefault="00455FC1" w:rsidP="00455FC1">
                  <w:r w:rsidRPr="00C84285">
                    <w:t>800</w:t>
                  </w:r>
                </w:p>
              </w:tc>
            </w:tr>
            <w:tr w:rsidR="00455FC1" w:rsidRPr="00C84285" w14:paraId="3DFB7D14" w14:textId="77777777" w:rsidTr="00153EF2">
              <w:trPr>
                <w:trHeight w:val="893"/>
              </w:trPr>
              <w:tc>
                <w:tcPr>
                  <w:tcW w:w="872" w:type="dxa"/>
                </w:tcPr>
                <w:p w14:paraId="544DD9DC" w14:textId="77777777" w:rsidR="00455FC1" w:rsidRPr="00C84285" w:rsidRDefault="00455FC1" w:rsidP="00455FC1">
                  <w:r w:rsidRPr="00C84285">
                    <w:t>(ii)</w:t>
                  </w:r>
                </w:p>
              </w:tc>
              <w:tc>
                <w:tcPr>
                  <w:tcW w:w="4159" w:type="dxa"/>
                </w:tcPr>
                <w:p w14:paraId="49ABAB85" w14:textId="77777777" w:rsidR="00455FC1" w:rsidRPr="00C84285" w:rsidRDefault="00455FC1" w:rsidP="00455FC1">
                  <w:r w:rsidRPr="00C84285">
                    <w:t>Suspense A/c Dr.</w:t>
                  </w:r>
                  <w:r w:rsidRPr="00C84285">
                    <w:br/>
                    <w:t>To Creditor's A/c (personal A/c)</w:t>
                  </w:r>
                  <w:r w:rsidRPr="00C84285">
                    <w:br/>
                    <w:t>[Being the mistake in crediting the creditor's account less by Rs. 14 now corrected]</w:t>
                  </w:r>
                </w:p>
              </w:tc>
              <w:tc>
                <w:tcPr>
                  <w:tcW w:w="714" w:type="dxa"/>
                </w:tcPr>
                <w:p w14:paraId="59DFE056" w14:textId="77777777" w:rsidR="00455FC1" w:rsidRPr="00C84285" w:rsidRDefault="00455FC1" w:rsidP="00455FC1"/>
              </w:tc>
              <w:tc>
                <w:tcPr>
                  <w:tcW w:w="985" w:type="dxa"/>
                </w:tcPr>
                <w:p w14:paraId="7CAE26F8" w14:textId="77777777" w:rsidR="00455FC1" w:rsidRPr="00C84285" w:rsidRDefault="00455FC1" w:rsidP="00455FC1">
                  <w:r w:rsidRPr="00C84285">
                    <w:t>14</w:t>
                  </w:r>
                </w:p>
              </w:tc>
              <w:tc>
                <w:tcPr>
                  <w:tcW w:w="986" w:type="dxa"/>
                </w:tcPr>
                <w:p w14:paraId="4019EF3B" w14:textId="77777777" w:rsidR="00455FC1" w:rsidRPr="00C84285" w:rsidRDefault="00455FC1" w:rsidP="00455FC1">
                  <w:r w:rsidRPr="00C84285">
                    <w:t>14</w:t>
                  </w:r>
                </w:p>
              </w:tc>
            </w:tr>
            <w:tr w:rsidR="00455FC1" w:rsidRPr="00C84285" w14:paraId="70BE1474" w14:textId="77777777" w:rsidTr="00153EF2">
              <w:trPr>
                <w:trHeight w:val="660"/>
              </w:trPr>
              <w:tc>
                <w:tcPr>
                  <w:tcW w:w="872" w:type="dxa"/>
                </w:tcPr>
                <w:p w14:paraId="73FA4F84" w14:textId="77777777" w:rsidR="00455FC1" w:rsidRPr="00C84285" w:rsidRDefault="00455FC1" w:rsidP="00455FC1">
                  <w:r w:rsidRPr="00C84285">
                    <w:t>(iii)</w:t>
                  </w:r>
                </w:p>
              </w:tc>
              <w:tc>
                <w:tcPr>
                  <w:tcW w:w="4159" w:type="dxa"/>
                </w:tcPr>
                <w:p w14:paraId="64C96054" w14:textId="30D8CAA6" w:rsidR="00455FC1" w:rsidRPr="00C84285" w:rsidRDefault="00455FC1" w:rsidP="00455FC1">
                  <w:r w:rsidRPr="00C84285">
                    <w:t>Return Inward A/c Dr.</w:t>
                  </w:r>
                  <w:r w:rsidRPr="00C84285">
                    <w:br/>
                    <w:t>To Suspense A/c</w:t>
                  </w:r>
                  <w:r w:rsidRPr="00C84285">
                    <w:br/>
                    <w:t xml:space="preserve">[Being the mistake of </w:t>
                  </w:r>
                  <w:r w:rsidR="003009E5" w:rsidRPr="00C84285">
                    <w:t>totaling</w:t>
                  </w:r>
                  <w:r w:rsidRPr="00C84285">
                    <w:t xml:space="preserve"> the Return Inward Book corrected]</w:t>
                  </w:r>
                </w:p>
              </w:tc>
              <w:tc>
                <w:tcPr>
                  <w:tcW w:w="714" w:type="dxa"/>
                </w:tcPr>
                <w:p w14:paraId="1C816D94" w14:textId="77777777" w:rsidR="00455FC1" w:rsidRPr="00C84285" w:rsidRDefault="00455FC1" w:rsidP="00455FC1"/>
              </w:tc>
              <w:tc>
                <w:tcPr>
                  <w:tcW w:w="985" w:type="dxa"/>
                </w:tcPr>
                <w:p w14:paraId="2C55924B" w14:textId="77777777" w:rsidR="00455FC1" w:rsidRPr="00C84285" w:rsidRDefault="00455FC1" w:rsidP="00455FC1">
                  <w:r w:rsidRPr="00C84285">
                    <w:t>200</w:t>
                  </w:r>
                </w:p>
              </w:tc>
              <w:tc>
                <w:tcPr>
                  <w:tcW w:w="986" w:type="dxa"/>
                </w:tcPr>
                <w:p w14:paraId="69DA24AE" w14:textId="77777777" w:rsidR="00455FC1" w:rsidRPr="00C84285" w:rsidRDefault="00455FC1" w:rsidP="00455FC1">
                  <w:r w:rsidRPr="00C84285">
                    <w:t>200</w:t>
                  </w:r>
                </w:p>
              </w:tc>
            </w:tr>
            <w:tr w:rsidR="00455FC1" w:rsidRPr="00C84285" w14:paraId="039BF1E4" w14:textId="77777777" w:rsidTr="00153EF2">
              <w:trPr>
                <w:trHeight w:val="893"/>
              </w:trPr>
              <w:tc>
                <w:tcPr>
                  <w:tcW w:w="872" w:type="dxa"/>
                </w:tcPr>
                <w:p w14:paraId="47239FE6" w14:textId="77777777" w:rsidR="00455FC1" w:rsidRPr="00C84285" w:rsidRDefault="00455FC1" w:rsidP="00455FC1">
                  <w:r w:rsidRPr="00C84285">
                    <w:t>(iv)</w:t>
                  </w:r>
                </w:p>
              </w:tc>
              <w:tc>
                <w:tcPr>
                  <w:tcW w:w="4159" w:type="dxa"/>
                </w:tcPr>
                <w:p w14:paraId="3CBA1AD7" w14:textId="2A54BBD0" w:rsidR="00455FC1" w:rsidRPr="00C84285" w:rsidRDefault="00455FC1" w:rsidP="00455FC1">
                  <w:r w:rsidRPr="00C84285">
                    <w:t>Sandhya A/c Dr.</w:t>
                  </w:r>
                  <w:r w:rsidRPr="00C84285">
                    <w:br/>
                    <w:t>To Allowances A/c</w:t>
                  </w:r>
                  <w:r w:rsidRPr="00C84285">
                    <w:br/>
                    <w:t xml:space="preserve">[Being the cheque of Sandhya </w:t>
                  </w:r>
                  <w:r w:rsidR="003009E5" w:rsidRPr="00C84285">
                    <w:t>dishonored</w:t>
                  </w:r>
                  <w:r w:rsidRPr="00C84285">
                    <w:t xml:space="preserve"> previously debited to Allowances A/c]</w:t>
                  </w:r>
                </w:p>
              </w:tc>
              <w:tc>
                <w:tcPr>
                  <w:tcW w:w="714" w:type="dxa"/>
                </w:tcPr>
                <w:p w14:paraId="4AA46D3E" w14:textId="77777777" w:rsidR="00455FC1" w:rsidRPr="00C84285" w:rsidRDefault="00455FC1" w:rsidP="00455FC1"/>
              </w:tc>
              <w:tc>
                <w:tcPr>
                  <w:tcW w:w="985" w:type="dxa"/>
                </w:tcPr>
                <w:p w14:paraId="20FFB3C6" w14:textId="77777777" w:rsidR="00455FC1" w:rsidRPr="00C84285" w:rsidRDefault="00455FC1" w:rsidP="00455FC1">
                  <w:r w:rsidRPr="00C84285">
                    <w:t>400</w:t>
                  </w:r>
                </w:p>
              </w:tc>
              <w:tc>
                <w:tcPr>
                  <w:tcW w:w="986" w:type="dxa"/>
                </w:tcPr>
                <w:p w14:paraId="0CA07B04" w14:textId="77777777" w:rsidR="00455FC1" w:rsidRPr="00C84285" w:rsidRDefault="00455FC1" w:rsidP="00455FC1">
                  <w:r w:rsidRPr="00C84285">
                    <w:t>400</w:t>
                  </w:r>
                </w:p>
              </w:tc>
            </w:tr>
          </w:tbl>
          <w:p w14:paraId="1C50932F" w14:textId="53E35697" w:rsidR="007A0D9A" w:rsidRPr="00C84285" w:rsidRDefault="00455FC1" w:rsidP="007A0D9A">
            <w:pPr>
              <w:pStyle w:val="Heading3"/>
              <w:rPr>
                <w:rFonts w:ascii="Times New Roman" w:hAnsi="Times New Roman" w:cs="Times New Roman"/>
                <w:color w:val="auto"/>
              </w:rPr>
            </w:pPr>
            <w:r w:rsidRPr="00C84285">
              <w:rPr>
                <w:rFonts w:ascii="Times New Roman" w:hAnsi="Times New Roman" w:cs="Times New Roman"/>
                <w:color w:val="auto"/>
              </w:rPr>
              <w:lastRenderedPageBreak/>
              <w:t xml:space="preserve"> </w:t>
            </w:r>
            <w:r w:rsidR="007A0D9A" w:rsidRPr="00C84285">
              <w:rPr>
                <w:rFonts w:ascii="Times New Roman" w:hAnsi="Times New Roman" w:cs="Times New Roman"/>
                <w:color w:val="auto"/>
              </w:rPr>
              <w:t>Suspense Account</w:t>
            </w:r>
          </w:p>
          <w:tbl>
            <w:tblPr>
              <w:tblW w:w="6876" w:type="dxa"/>
              <w:tblInd w:w="1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146"/>
              <w:gridCol w:w="1146"/>
              <w:gridCol w:w="1146"/>
              <w:gridCol w:w="1146"/>
              <w:gridCol w:w="1146"/>
              <w:gridCol w:w="1146"/>
            </w:tblGrid>
            <w:tr w:rsidR="007A0D9A" w:rsidRPr="00C84285" w14:paraId="7FB80E49" w14:textId="77777777" w:rsidTr="00153EF2">
              <w:trPr>
                <w:trHeight w:val="198"/>
              </w:trPr>
              <w:tc>
                <w:tcPr>
                  <w:tcW w:w="1146" w:type="dxa"/>
                </w:tcPr>
                <w:p w14:paraId="5A2B2B05" w14:textId="77777777" w:rsidR="007A0D9A" w:rsidRPr="00C84285" w:rsidRDefault="007A0D9A" w:rsidP="007A0D9A">
                  <w:r w:rsidRPr="00C84285">
                    <w:t>Date</w:t>
                  </w:r>
                </w:p>
              </w:tc>
              <w:tc>
                <w:tcPr>
                  <w:tcW w:w="1146" w:type="dxa"/>
                </w:tcPr>
                <w:p w14:paraId="451E3A74" w14:textId="77777777" w:rsidR="007A0D9A" w:rsidRPr="00C84285" w:rsidRDefault="007A0D9A" w:rsidP="007A0D9A">
                  <w:r w:rsidRPr="00C84285">
                    <w:t>Particulars</w:t>
                  </w:r>
                </w:p>
              </w:tc>
              <w:tc>
                <w:tcPr>
                  <w:tcW w:w="1146" w:type="dxa"/>
                </w:tcPr>
                <w:p w14:paraId="33B5539A" w14:textId="77777777" w:rsidR="007A0D9A" w:rsidRPr="00C84285" w:rsidRDefault="007A0D9A" w:rsidP="007A0D9A">
                  <w:r w:rsidRPr="00C84285">
                    <w:t>Rs.</w:t>
                  </w:r>
                </w:p>
              </w:tc>
              <w:tc>
                <w:tcPr>
                  <w:tcW w:w="1146" w:type="dxa"/>
                </w:tcPr>
                <w:p w14:paraId="4E54FE28" w14:textId="77777777" w:rsidR="007A0D9A" w:rsidRPr="00C84285" w:rsidRDefault="007A0D9A" w:rsidP="007A0D9A">
                  <w:r w:rsidRPr="00C84285">
                    <w:t>Date</w:t>
                  </w:r>
                </w:p>
              </w:tc>
              <w:tc>
                <w:tcPr>
                  <w:tcW w:w="1146" w:type="dxa"/>
                </w:tcPr>
                <w:p w14:paraId="2DA71BC0" w14:textId="77777777" w:rsidR="007A0D9A" w:rsidRPr="00C84285" w:rsidRDefault="007A0D9A" w:rsidP="007A0D9A">
                  <w:r w:rsidRPr="00C84285">
                    <w:t>Particulars</w:t>
                  </w:r>
                </w:p>
              </w:tc>
              <w:tc>
                <w:tcPr>
                  <w:tcW w:w="1146" w:type="dxa"/>
                </w:tcPr>
                <w:p w14:paraId="7EE058B5" w14:textId="77777777" w:rsidR="007A0D9A" w:rsidRPr="00C84285" w:rsidRDefault="007A0D9A" w:rsidP="007A0D9A">
                  <w:r w:rsidRPr="00C84285">
                    <w:t>Rs.</w:t>
                  </w:r>
                </w:p>
              </w:tc>
            </w:tr>
            <w:tr w:rsidR="007A0D9A" w:rsidRPr="00C84285" w14:paraId="46985FA3" w14:textId="77777777" w:rsidTr="00153EF2">
              <w:trPr>
                <w:trHeight w:val="627"/>
              </w:trPr>
              <w:tc>
                <w:tcPr>
                  <w:tcW w:w="1146" w:type="dxa"/>
                </w:tcPr>
                <w:p w14:paraId="53091482" w14:textId="77777777" w:rsidR="007A0D9A" w:rsidRPr="00C84285" w:rsidRDefault="007A0D9A" w:rsidP="007A0D9A">
                  <w:r w:rsidRPr="00C84285">
                    <w:t>1996 Dec. 31</w:t>
                  </w:r>
                </w:p>
              </w:tc>
              <w:tc>
                <w:tcPr>
                  <w:tcW w:w="1146" w:type="dxa"/>
                </w:tcPr>
                <w:p w14:paraId="1E64A129" w14:textId="77777777" w:rsidR="007A0D9A" w:rsidRPr="00C84285" w:rsidRDefault="007A0D9A" w:rsidP="007A0D9A">
                  <w:r w:rsidRPr="00C84285">
                    <w:t>To Difference in Trial Balance</w:t>
                  </w:r>
                </w:p>
              </w:tc>
              <w:tc>
                <w:tcPr>
                  <w:tcW w:w="1146" w:type="dxa"/>
                </w:tcPr>
                <w:p w14:paraId="158764E2" w14:textId="77777777" w:rsidR="007A0D9A" w:rsidRPr="00C84285" w:rsidRDefault="007A0D9A" w:rsidP="007A0D9A">
                  <w:r w:rsidRPr="00C84285">
                    <w:t>986</w:t>
                  </w:r>
                </w:p>
              </w:tc>
              <w:tc>
                <w:tcPr>
                  <w:tcW w:w="1146" w:type="dxa"/>
                </w:tcPr>
                <w:p w14:paraId="0635F46B" w14:textId="77777777" w:rsidR="007A0D9A" w:rsidRPr="00C84285" w:rsidRDefault="007A0D9A" w:rsidP="007A0D9A">
                  <w:r w:rsidRPr="00C84285">
                    <w:t>1996 Dec. 31</w:t>
                  </w:r>
                </w:p>
              </w:tc>
              <w:tc>
                <w:tcPr>
                  <w:tcW w:w="1146" w:type="dxa"/>
                </w:tcPr>
                <w:p w14:paraId="5EEE56D4" w14:textId="77777777" w:rsidR="007A0D9A" w:rsidRPr="00C84285" w:rsidRDefault="007A0D9A" w:rsidP="007A0D9A">
                  <w:r w:rsidRPr="00C84285">
                    <w:t>By Bobby &amp; Co. A/c</w:t>
                  </w:r>
                </w:p>
              </w:tc>
              <w:tc>
                <w:tcPr>
                  <w:tcW w:w="1146" w:type="dxa"/>
                </w:tcPr>
                <w:p w14:paraId="7885F86D" w14:textId="77777777" w:rsidR="007A0D9A" w:rsidRPr="00C84285" w:rsidRDefault="007A0D9A" w:rsidP="007A0D9A">
                  <w:r w:rsidRPr="00C84285">
                    <w:t>800</w:t>
                  </w:r>
                </w:p>
              </w:tc>
            </w:tr>
            <w:tr w:rsidR="007A0D9A" w:rsidRPr="00C84285" w14:paraId="756A4836" w14:textId="77777777" w:rsidTr="00153EF2">
              <w:trPr>
                <w:trHeight w:val="396"/>
              </w:trPr>
              <w:tc>
                <w:tcPr>
                  <w:tcW w:w="1146" w:type="dxa"/>
                </w:tcPr>
                <w:p w14:paraId="5E99DBBC" w14:textId="77777777" w:rsidR="007A0D9A" w:rsidRPr="00C84285" w:rsidRDefault="007A0D9A" w:rsidP="007A0D9A">
                  <w:r w:rsidRPr="00C84285">
                    <w:t>1996 Dec. 31</w:t>
                  </w:r>
                </w:p>
              </w:tc>
              <w:tc>
                <w:tcPr>
                  <w:tcW w:w="1146" w:type="dxa"/>
                </w:tcPr>
                <w:p w14:paraId="4F8FAE3C" w14:textId="77777777" w:rsidR="007A0D9A" w:rsidRPr="00C84285" w:rsidRDefault="007A0D9A" w:rsidP="007A0D9A">
                  <w:r w:rsidRPr="00C84285">
                    <w:t>To Creditors A/c</w:t>
                  </w:r>
                </w:p>
              </w:tc>
              <w:tc>
                <w:tcPr>
                  <w:tcW w:w="1146" w:type="dxa"/>
                </w:tcPr>
                <w:p w14:paraId="561C2610" w14:textId="77777777" w:rsidR="007A0D9A" w:rsidRPr="00C84285" w:rsidRDefault="007A0D9A" w:rsidP="007A0D9A">
                  <w:r w:rsidRPr="00C84285">
                    <w:t>14</w:t>
                  </w:r>
                </w:p>
              </w:tc>
              <w:tc>
                <w:tcPr>
                  <w:tcW w:w="1146" w:type="dxa"/>
                </w:tcPr>
                <w:p w14:paraId="10ED0DBB" w14:textId="77777777" w:rsidR="007A0D9A" w:rsidRPr="00C84285" w:rsidRDefault="007A0D9A" w:rsidP="007A0D9A">
                  <w:r w:rsidRPr="00C84285">
                    <w:t>1996 Dec. 31</w:t>
                  </w:r>
                </w:p>
              </w:tc>
              <w:tc>
                <w:tcPr>
                  <w:tcW w:w="1146" w:type="dxa"/>
                </w:tcPr>
                <w:p w14:paraId="71347135" w14:textId="77777777" w:rsidR="007A0D9A" w:rsidRPr="00C84285" w:rsidRDefault="007A0D9A" w:rsidP="007A0D9A">
                  <w:r w:rsidRPr="00C84285">
                    <w:t>By Returns Inward A/c</w:t>
                  </w:r>
                </w:p>
              </w:tc>
              <w:tc>
                <w:tcPr>
                  <w:tcW w:w="1146" w:type="dxa"/>
                </w:tcPr>
                <w:p w14:paraId="03E7F9E4" w14:textId="77777777" w:rsidR="007A0D9A" w:rsidRPr="00C84285" w:rsidRDefault="007A0D9A" w:rsidP="007A0D9A">
                  <w:r w:rsidRPr="00C84285">
                    <w:t>200</w:t>
                  </w:r>
                </w:p>
              </w:tc>
            </w:tr>
            <w:tr w:rsidR="007A0D9A" w:rsidRPr="00C84285" w14:paraId="22B34268" w14:textId="77777777" w:rsidTr="00153EF2">
              <w:trPr>
                <w:trHeight w:val="198"/>
              </w:trPr>
              <w:tc>
                <w:tcPr>
                  <w:tcW w:w="1146" w:type="dxa"/>
                </w:tcPr>
                <w:p w14:paraId="09613C27" w14:textId="77777777" w:rsidR="007A0D9A" w:rsidRPr="00C84285" w:rsidRDefault="007A0D9A" w:rsidP="007A0D9A"/>
              </w:tc>
              <w:tc>
                <w:tcPr>
                  <w:tcW w:w="1146" w:type="dxa"/>
                </w:tcPr>
                <w:p w14:paraId="724D5372" w14:textId="77777777" w:rsidR="007A0D9A" w:rsidRPr="00C84285" w:rsidRDefault="007A0D9A" w:rsidP="007A0D9A">
                  <w:r w:rsidRPr="00C84285">
                    <w:t>Total</w:t>
                  </w:r>
                </w:p>
              </w:tc>
              <w:tc>
                <w:tcPr>
                  <w:tcW w:w="1146" w:type="dxa"/>
                </w:tcPr>
                <w:p w14:paraId="1B872DDC" w14:textId="77777777" w:rsidR="007A0D9A" w:rsidRPr="00C84285" w:rsidRDefault="007A0D9A" w:rsidP="007A0D9A">
                  <w:r w:rsidRPr="00C84285">
                    <w:t>1,000</w:t>
                  </w:r>
                </w:p>
              </w:tc>
              <w:tc>
                <w:tcPr>
                  <w:tcW w:w="1146" w:type="dxa"/>
                </w:tcPr>
                <w:p w14:paraId="2BF704B3" w14:textId="77777777" w:rsidR="007A0D9A" w:rsidRPr="00C84285" w:rsidRDefault="007A0D9A" w:rsidP="007A0D9A"/>
              </w:tc>
              <w:tc>
                <w:tcPr>
                  <w:tcW w:w="1146" w:type="dxa"/>
                </w:tcPr>
                <w:p w14:paraId="3E7C0E36" w14:textId="77777777" w:rsidR="007A0D9A" w:rsidRPr="00C84285" w:rsidRDefault="007A0D9A" w:rsidP="007A0D9A">
                  <w:r w:rsidRPr="00C84285">
                    <w:t>Total</w:t>
                  </w:r>
                </w:p>
              </w:tc>
              <w:tc>
                <w:tcPr>
                  <w:tcW w:w="1146" w:type="dxa"/>
                </w:tcPr>
                <w:p w14:paraId="3839F686" w14:textId="77777777" w:rsidR="007A0D9A" w:rsidRPr="00C84285" w:rsidRDefault="007A0D9A" w:rsidP="007A0D9A">
                  <w:r w:rsidRPr="00C84285">
                    <w:t>1,000</w:t>
                  </w:r>
                </w:p>
              </w:tc>
            </w:tr>
          </w:tbl>
          <w:p w14:paraId="16D9324E" w14:textId="2E21A38E" w:rsidR="007A0D9A" w:rsidRPr="00C84285" w:rsidRDefault="007A0D9A" w:rsidP="00341F92">
            <w:pPr>
              <w:pStyle w:val="TableParagraph"/>
              <w:spacing w:before="3"/>
              <w:ind w:right="804"/>
              <w:jc w:val="right"/>
              <w:rPr>
                <w:sz w:val="24"/>
              </w:rPr>
            </w:pPr>
          </w:p>
        </w:tc>
        <w:tc>
          <w:tcPr>
            <w:tcW w:w="1852" w:type="dxa"/>
          </w:tcPr>
          <w:p w14:paraId="2D17949C" w14:textId="240FE9E7" w:rsidR="007A0D9A" w:rsidRPr="00C84285" w:rsidRDefault="003F0AD6" w:rsidP="00341F92">
            <w:pPr>
              <w:pStyle w:val="TableParagraph"/>
              <w:spacing w:before="3"/>
              <w:ind w:right="429"/>
              <w:jc w:val="right"/>
              <w:rPr>
                <w:sz w:val="24"/>
              </w:rPr>
            </w:pPr>
            <w:r w:rsidRPr="00C84285">
              <w:rPr>
                <w:sz w:val="24"/>
              </w:rPr>
              <w:lastRenderedPageBreak/>
              <w:t xml:space="preserve">Illustration – 9 Pg No. </w:t>
            </w:r>
            <w:r w:rsidR="007A0D9A" w:rsidRPr="00C84285">
              <w:rPr>
                <w:sz w:val="24"/>
              </w:rPr>
              <w:t>4.13</w:t>
            </w:r>
          </w:p>
        </w:tc>
      </w:tr>
      <w:tr w:rsidR="007A0D9A" w:rsidRPr="00C84285" w14:paraId="7F01BED7" w14:textId="77777777" w:rsidTr="00153EF2">
        <w:trPr>
          <w:trHeight w:val="518"/>
        </w:trPr>
        <w:tc>
          <w:tcPr>
            <w:tcW w:w="821" w:type="dxa"/>
          </w:tcPr>
          <w:p w14:paraId="508C8173" w14:textId="77777777" w:rsidR="007A0D9A" w:rsidRPr="00C84285" w:rsidRDefault="007A0D9A" w:rsidP="00455FC1">
            <w:pPr>
              <w:pStyle w:val="TableParagraph"/>
              <w:spacing w:before="3"/>
              <w:ind w:right="276"/>
              <w:jc w:val="right"/>
              <w:rPr>
                <w:sz w:val="24"/>
              </w:rPr>
            </w:pPr>
            <w:r w:rsidRPr="00C84285">
              <w:rPr>
                <w:spacing w:val="-5"/>
                <w:sz w:val="24"/>
              </w:rPr>
              <w:t>12</w:t>
            </w:r>
          </w:p>
        </w:tc>
        <w:tc>
          <w:tcPr>
            <w:tcW w:w="7888" w:type="dxa"/>
          </w:tcPr>
          <w:p w14:paraId="0BC4E955" w14:textId="1B745DC9" w:rsidR="00455FC1" w:rsidRPr="00C84285" w:rsidRDefault="00455FC1" w:rsidP="00455FC1">
            <w:pPr>
              <w:pStyle w:val="TableParagraph"/>
              <w:spacing w:before="3"/>
              <w:ind w:right="804"/>
              <w:jc w:val="both"/>
              <w:rPr>
                <w:sz w:val="24"/>
              </w:rPr>
            </w:pPr>
            <w:r w:rsidRPr="00C84285">
              <w:rPr>
                <w:sz w:val="24"/>
              </w:rPr>
              <w:t>(a) Overhaul expenses spent on second hand machinery purchased is a capital expenditure.</w:t>
            </w:r>
          </w:p>
          <w:p w14:paraId="3091FEF8" w14:textId="724B151E" w:rsidR="00455FC1" w:rsidRPr="00C84285" w:rsidRDefault="00455FC1" w:rsidP="00455FC1">
            <w:pPr>
              <w:pStyle w:val="TableParagraph"/>
              <w:spacing w:before="3"/>
              <w:ind w:right="804"/>
              <w:jc w:val="both"/>
              <w:rPr>
                <w:sz w:val="24"/>
              </w:rPr>
            </w:pPr>
            <w:r w:rsidRPr="00C84285">
              <w:rPr>
                <w:sz w:val="24"/>
              </w:rPr>
              <w:t>(b) Carriage paid on machinery is a capital expenditure.</w:t>
            </w:r>
          </w:p>
          <w:p w14:paraId="566CE210" w14:textId="45762738" w:rsidR="00455FC1" w:rsidRPr="00C84285" w:rsidRDefault="00455FC1" w:rsidP="00455FC1">
            <w:pPr>
              <w:pStyle w:val="TableParagraph"/>
              <w:spacing w:before="3"/>
              <w:ind w:right="804"/>
              <w:jc w:val="both"/>
              <w:rPr>
                <w:sz w:val="24"/>
              </w:rPr>
            </w:pPr>
            <w:r w:rsidRPr="00C84285">
              <w:rPr>
                <w:sz w:val="24"/>
              </w:rPr>
              <w:t>(c) Legal fees paid to acquire property is a capital expenditure.</w:t>
            </w:r>
          </w:p>
          <w:p w14:paraId="121E8DCA" w14:textId="60CB6AFB" w:rsidR="00455FC1" w:rsidRPr="00C84285" w:rsidRDefault="00455FC1" w:rsidP="00455FC1">
            <w:pPr>
              <w:pStyle w:val="TableParagraph"/>
              <w:spacing w:before="3"/>
              <w:ind w:right="804"/>
              <w:jc w:val="both"/>
              <w:rPr>
                <w:sz w:val="24"/>
              </w:rPr>
            </w:pPr>
            <w:r w:rsidRPr="00C84285">
              <w:rPr>
                <w:sz w:val="24"/>
              </w:rPr>
              <w:t>(d) Amount spent on servicing entity’s car is a revenue expenditure.</w:t>
            </w:r>
          </w:p>
          <w:p w14:paraId="5467E556" w14:textId="76D3FEA4" w:rsidR="00455FC1" w:rsidRPr="00C84285" w:rsidRDefault="00455FC1" w:rsidP="00455FC1">
            <w:pPr>
              <w:pStyle w:val="TableParagraph"/>
              <w:spacing w:before="3"/>
              <w:ind w:right="804"/>
              <w:jc w:val="both"/>
              <w:rPr>
                <w:sz w:val="24"/>
              </w:rPr>
            </w:pPr>
            <w:r w:rsidRPr="00C84285">
              <w:rPr>
                <w:sz w:val="24"/>
              </w:rPr>
              <w:t>(e) Amount spent on replacement of worn part of a machine is a revenue expenditure.</w:t>
            </w:r>
          </w:p>
          <w:p w14:paraId="394EF23E" w14:textId="30D5F713" w:rsidR="007A0D9A" w:rsidRPr="00C84285" w:rsidRDefault="00455FC1" w:rsidP="00455FC1">
            <w:pPr>
              <w:pStyle w:val="TableParagraph"/>
              <w:spacing w:before="3"/>
              <w:ind w:right="804"/>
              <w:jc w:val="both"/>
              <w:rPr>
                <w:sz w:val="24"/>
              </w:rPr>
            </w:pPr>
            <w:r w:rsidRPr="00C84285">
              <w:rPr>
                <w:sz w:val="24"/>
              </w:rPr>
              <w:t>(f) Amount spent on construction of temporary huts is a capital expenditure.</w:t>
            </w:r>
          </w:p>
        </w:tc>
        <w:tc>
          <w:tcPr>
            <w:tcW w:w="1852" w:type="dxa"/>
          </w:tcPr>
          <w:p w14:paraId="10719F7A" w14:textId="62F28290" w:rsidR="00A079A6" w:rsidRPr="00C84285" w:rsidRDefault="00A079A6" w:rsidP="00A079A6">
            <w:pPr>
              <w:pStyle w:val="TableParagraph"/>
              <w:spacing w:before="3"/>
              <w:ind w:right="429"/>
              <w:jc w:val="right"/>
              <w:rPr>
                <w:sz w:val="24"/>
              </w:rPr>
            </w:pPr>
          </w:p>
        </w:tc>
      </w:tr>
      <w:tr w:rsidR="007A0D9A" w:rsidRPr="00C84285" w14:paraId="77EBFAD2" w14:textId="77777777" w:rsidTr="00153EF2">
        <w:trPr>
          <w:trHeight w:val="540"/>
        </w:trPr>
        <w:tc>
          <w:tcPr>
            <w:tcW w:w="821" w:type="dxa"/>
          </w:tcPr>
          <w:p w14:paraId="01034AE6" w14:textId="77777777" w:rsidR="007A0D9A" w:rsidRPr="00C84285" w:rsidRDefault="007A0D9A" w:rsidP="00455FC1">
            <w:pPr>
              <w:pStyle w:val="TableParagraph"/>
              <w:spacing w:before="14"/>
              <w:ind w:right="418"/>
              <w:jc w:val="right"/>
              <w:rPr>
                <w:sz w:val="24"/>
              </w:rPr>
            </w:pPr>
            <w:r w:rsidRPr="00C84285">
              <w:rPr>
                <w:spacing w:val="-5"/>
                <w:sz w:val="24"/>
              </w:rPr>
              <w:t>13</w:t>
            </w:r>
          </w:p>
        </w:tc>
        <w:tc>
          <w:tcPr>
            <w:tcW w:w="7888" w:type="dxa"/>
          </w:tcPr>
          <w:p w14:paraId="1D263554" w14:textId="5E7D1B76" w:rsidR="008F3E03" w:rsidRPr="00C84285" w:rsidRDefault="008F3E03" w:rsidP="008F3E03">
            <w:pPr>
              <w:pStyle w:val="TableParagraph"/>
              <w:spacing w:before="14"/>
              <w:ind w:right="276"/>
              <w:jc w:val="both"/>
              <w:rPr>
                <w:sz w:val="24"/>
              </w:rPr>
            </w:pPr>
            <w:r w:rsidRPr="00C84285">
              <w:rPr>
                <w:sz w:val="24"/>
              </w:rPr>
              <w:t>Balance of machinery A/c on 31-12-87 - Rs. 32,400;</w:t>
            </w:r>
          </w:p>
          <w:p w14:paraId="765D18B7" w14:textId="5DD8867F" w:rsidR="007A0D9A" w:rsidRPr="00C84285" w:rsidRDefault="008F3E03" w:rsidP="008F3E03">
            <w:pPr>
              <w:pStyle w:val="TableParagraph"/>
              <w:spacing w:before="14"/>
              <w:ind w:right="276"/>
              <w:jc w:val="both"/>
              <w:rPr>
                <w:sz w:val="24"/>
              </w:rPr>
            </w:pPr>
            <w:r w:rsidRPr="00C84285">
              <w:rPr>
                <w:sz w:val="24"/>
              </w:rPr>
              <w:t>Loss on sale of machine - Rs. 3,050</w:t>
            </w:r>
          </w:p>
        </w:tc>
        <w:tc>
          <w:tcPr>
            <w:tcW w:w="1852" w:type="dxa"/>
          </w:tcPr>
          <w:p w14:paraId="0B6342A4" w14:textId="1E3A283F" w:rsidR="007A0D9A" w:rsidRPr="00C84285" w:rsidRDefault="0013393B" w:rsidP="00341F92">
            <w:pPr>
              <w:pStyle w:val="TableParagraph"/>
              <w:spacing w:before="14"/>
              <w:ind w:right="429"/>
              <w:jc w:val="right"/>
              <w:rPr>
                <w:sz w:val="24"/>
              </w:rPr>
            </w:pPr>
            <w:r w:rsidRPr="00C84285">
              <w:rPr>
                <w:sz w:val="24"/>
              </w:rPr>
              <w:t>Q No. 21, Pg no. 7.48</w:t>
            </w:r>
          </w:p>
        </w:tc>
      </w:tr>
      <w:tr w:rsidR="007A0D9A" w:rsidRPr="00C84285" w14:paraId="7B2292D4" w14:textId="77777777" w:rsidTr="00153EF2">
        <w:trPr>
          <w:trHeight w:val="540"/>
        </w:trPr>
        <w:tc>
          <w:tcPr>
            <w:tcW w:w="821" w:type="dxa"/>
          </w:tcPr>
          <w:p w14:paraId="33025415" w14:textId="77777777" w:rsidR="007A0D9A" w:rsidRPr="00C84285" w:rsidRDefault="007A0D9A" w:rsidP="00455FC1">
            <w:pPr>
              <w:pStyle w:val="TableParagraph"/>
              <w:spacing w:before="5"/>
              <w:ind w:right="418"/>
              <w:jc w:val="right"/>
              <w:rPr>
                <w:sz w:val="24"/>
              </w:rPr>
            </w:pPr>
            <w:r w:rsidRPr="00C84285">
              <w:rPr>
                <w:spacing w:val="-5"/>
                <w:sz w:val="24"/>
              </w:rPr>
              <w:t>14</w:t>
            </w:r>
          </w:p>
        </w:tc>
        <w:tc>
          <w:tcPr>
            <w:tcW w:w="7888" w:type="dxa"/>
          </w:tcPr>
          <w:p w14:paraId="728B8096" w14:textId="58513799" w:rsidR="0013393B" w:rsidRPr="00C84285" w:rsidRDefault="0013393B" w:rsidP="0013393B">
            <w:pPr>
              <w:pStyle w:val="TableParagraph"/>
              <w:spacing w:before="5"/>
              <w:ind w:right="119"/>
              <w:jc w:val="both"/>
              <w:rPr>
                <w:sz w:val="24"/>
              </w:rPr>
            </w:pPr>
            <w:r w:rsidRPr="00C84285">
              <w:rPr>
                <w:sz w:val="24"/>
              </w:rPr>
              <w:t xml:space="preserve">B/R received during the </w:t>
            </w:r>
            <w:proofErr w:type="gramStart"/>
            <w:r w:rsidR="00A87F26" w:rsidRPr="00C84285">
              <w:rPr>
                <w:sz w:val="24"/>
              </w:rPr>
              <w:t>Y</w:t>
            </w:r>
            <w:r w:rsidRPr="00C84285">
              <w:rPr>
                <w:sz w:val="24"/>
              </w:rPr>
              <w:t>ear :</w:t>
            </w:r>
            <w:proofErr w:type="gramEnd"/>
            <w:r w:rsidRPr="00C84285">
              <w:rPr>
                <w:sz w:val="24"/>
              </w:rPr>
              <w:t xml:space="preserve"> Rs. 30,000;</w:t>
            </w:r>
          </w:p>
          <w:p w14:paraId="7B6084F7" w14:textId="6CD0E0FE" w:rsidR="007A0D9A" w:rsidRPr="00C84285" w:rsidRDefault="0013393B" w:rsidP="0013393B">
            <w:pPr>
              <w:pStyle w:val="TableParagraph"/>
              <w:spacing w:before="5"/>
              <w:ind w:right="411"/>
              <w:jc w:val="both"/>
              <w:rPr>
                <w:sz w:val="24"/>
              </w:rPr>
            </w:pPr>
            <w:r w:rsidRPr="00C84285">
              <w:rPr>
                <w:sz w:val="24"/>
              </w:rPr>
              <w:t>Closing Debtors: Rs. 58,000</w:t>
            </w:r>
          </w:p>
        </w:tc>
        <w:tc>
          <w:tcPr>
            <w:tcW w:w="1852" w:type="dxa"/>
          </w:tcPr>
          <w:p w14:paraId="01B3A40F" w14:textId="29712D5E" w:rsidR="007A0D9A" w:rsidRPr="00C84285" w:rsidRDefault="0013393B" w:rsidP="0013393B">
            <w:pPr>
              <w:pStyle w:val="TableParagraph"/>
              <w:spacing w:before="5"/>
              <w:ind w:right="429"/>
              <w:rPr>
                <w:sz w:val="24"/>
              </w:rPr>
            </w:pPr>
            <w:r w:rsidRPr="00C84285">
              <w:rPr>
                <w:sz w:val="24"/>
              </w:rPr>
              <w:t>Q No. 18, Pg no. 9.59</w:t>
            </w:r>
          </w:p>
        </w:tc>
      </w:tr>
      <w:tr w:rsidR="007A0D9A" w:rsidRPr="00C84285" w14:paraId="089042B4" w14:textId="77777777" w:rsidTr="00153EF2">
        <w:trPr>
          <w:trHeight w:val="518"/>
        </w:trPr>
        <w:tc>
          <w:tcPr>
            <w:tcW w:w="821" w:type="dxa"/>
          </w:tcPr>
          <w:p w14:paraId="7867BCA2" w14:textId="77777777" w:rsidR="007A0D9A" w:rsidRPr="00C84285" w:rsidRDefault="007A0D9A" w:rsidP="00455FC1">
            <w:pPr>
              <w:pStyle w:val="TableParagraph"/>
              <w:spacing w:line="272" w:lineRule="exact"/>
              <w:ind w:right="418"/>
              <w:jc w:val="right"/>
              <w:rPr>
                <w:sz w:val="24"/>
              </w:rPr>
            </w:pPr>
            <w:r w:rsidRPr="00C84285">
              <w:rPr>
                <w:spacing w:val="-5"/>
                <w:sz w:val="24"/>
              </w:rPr>
              <w:t>15</w:t>
            </w:r>
          </w:p>
        </w:tc>
        <w:tc>
          <w:tcPr>
            <w:tcW w:w="7888" w:type="dxa"/>
          </w:tcPr>
          <w:p w14:paraId="3EBC892A" w14:textId="77777777" w:rsidR="007A0D9A" w:rsidRPr="00C84285" w:rsidRDefault="007A0D9A" w:rsidP="00BF2C8F">
            <w:pPr>
              <w:pStyle w:val="TableParagraph"/>
              <w:spacing w:line="272" w:lineRule="exact"/>
              <w:ind w:right="5939"/>
              <w:jc w:val="both"/>
              <w:rPr>
                <w:sz w:val="24"/>
              </w:rPr>
            </w:pPr>
            <w:r w:rsidRPr="00C84285">
              <w:rPr>
                <w:sz w:val="24"/>
              </w:rPr>
              <w:t xml:space="preserve">Unit </w:t>
            </w:r>
            <w:r w:rsidRPr="00C84285">
              <w:rPr>
                <w:spacing w:val="-10"/>
                <w:sz w:val="24"/>
              </w:rPr>
              <w:t>5</w:t>
            </w:r>
          </w:p>
        </w:tc>
        <w:tc>
          <w:tcPr>
            <w:tcW w:w="1852" w:type="dxa"/>
          </w:tcPr>
          <w:p w14:paraId="719B9F2B" w14:textId="2A6B9882" w:rsidR="007A0D9A" w:rsidRPr="00C84285" w:rsidRDefault="007A0D9A" w:rsidP="00341F92">
            <w:pPr>
              <w:pStyle w:val="TableParagraph"/>
              <w:spacing w:line="272" w:lineRule="exact"/>
              <w:ind w:right="429"/>
              <w:jc w:val="right"/>
              <w:rPr>
                <w:sz w:val="24"/>
              </w:rPr>
            </w:pPr>
          </w:p>
        </w:tc>
      </w:tr>
      <w:tr w:rsidR="007A0D9A" w:rsidRPr="00C84285" w14:paraId="1ABED04F" w14:textId="77777777" w:rsidTr="00153EF2">
        <w:trPr>
          <w:trHeight w:val="540"/>
        </w:trPr>
        <w:tc>
          <w:tcPr>
            <w:tcW w:w="821" w:type="dxa"/>
          </w:tcPr>
          <w:p w14:paraId="215B98A2" w14:textId="77777777" w:rsidR="007A0D9A" w:rsidRPr="00C84285" w:rsidRDefault="007A0D9A" w:rsidP="00455FC1">
            <w:pPr>
              <w:pStyle w:val="TableParagraph"/>
              <w:spacing w:before="7"/>
              <w:ind w:right="418"/>
              <w:jc w:val="right"/>
              <w:rPr>
                <w:sz w:val="24"/>
              </w:rPr>
            </w:pPr>
            <w:r w:rsidRPr="00C84285">
              <w:rPr>
                <w:spacing w:val="-5"/>
                <w:sz w:val="24"/>
              </w:rPr>
              <w:t>16</w:t>
            </w:r>
          </w:p>
        </w:tc>
        <w:tc>
          <w:tcPr>
            <w:tcW w:w="7888" w:type="dxa"/>
          </w:tcPr>
          <w:p w14:paraId="51FB3CE4" w14:textId="745C39A9" w:rsidR="007A0D9A" w:rsidRPr="00C84285" w:rsidRDefault="00BF2C8F" w:rsidP="00BF2C8F">
            <w:pPr>
              <w:pStyle w:val="TableParagraph"/>
              <w:spacing w:before="7"/>
              <w:ind w:right="-15"/>
              <w:jc w:val="both"/>
              <w:rPr>
                <w:sz w:val="24"/>
              </w:rPr>
            </w:pPr>
            <w:r w:rsidRPr="00C84285">
              <w:rPr>
                <w:sz w:val="24"/>
              </w:rPr>
              <w:t>Bank balance as per cash book Rs. 22,044</w:t>
            </w:r>
          </w:p>
        </w:tc>
        <w:tc>
          <w:tcPr>
            <w:tcW w:w="1852" w:type="dxa"/>
          </w:tcPr>
          <w:p w14:paraId="15AB676A" w14:textId="52643D1A" w:rsidR="007A0D9A" w:rsidRPr="00C84285" w:rsidRDefault="00BF2C8F" w:rsidP="00BF2C8F">
            <w:pPr>
              <w:pStyle w:val="TableParagraph"/>
              <w:spacing w:before="7"/>
              <w:ind w:right="429"/>
              <w:rPr>
                <w:sz w:val="24"/>
              </w:rPr>
            </w:pPr>
            <w:r w:rsidRPr="00C84285">
              <w:rPr>
                <w:sz w:val="24"/>
              </w:rPr>
              <w:t xml:space="preserve">Q No. </w:t>
            </w:r>
            <w:r w:rsidR="00342EC0" w:rsidRPr="00C84285">
              <w:rPr>
                <w:sz w:val="24"/>
              </w:rPr>
              <w:t>9, Pg no. 6.25</w:t>
            </w:r>
          </w:p>
        </w:tc>
      </w:tr>
      <w:tr w:rsidR="007A0D9A" w:rsidRPr="00C84285" w14:paraId="7298B127" w14:textId="77777777" w:rsidTr="00153EF2">
        <w:trPr>
          <w:trHeight w:val="519"/>
        </w:trPr>
        <w:tc>
          <w:tcPr>
            <w:tcW w:w="821" w:type="dxa"/>
          </w:tcPr>
          <w:p w14:paraId="254A1695" w14:textId="77777777" w:rsidR="007A0D9A" w:rsidRPr="00C84285" w:rsidRDefault="007A0D9A" w:rsidP="00455FC1">
            <w:pPr>
              <w:pStyle w:val="TableParagraph"/>
              <w:spacing w:line="274" w:lineRule="exact"/>
              <w:ind w:right="418"/>
              <w:jc w:val="right"/>
              <w:rPr>
                <w:sz w:val="24"/>
              </w:rPr>
            </w:pPr>
            <w:r w:rsidRPr="00C84285">
              <w:rPr>
                <w:spacing w:val="-5"/>
                <w:sz w:val="24"/>
              </w:rPr>
              <w:t>17</w:t>
            </w:r>
          </w:p>
        </w:tc>
        <w:tc>
          <w:tcPr>
            <w:tcW w:w="7888" w:type="dxa"/>
          </w:tcPr>
          <w:p w14:paraId="3F466FE5" w14:textId="77777777" w:rsidR="00041734" w:rsidRPr="00041734" w:rsidRDefault="00041734" w:rsidP="00041734">
            <w:pPr>
              <w:pStyle w:val="TableParagraph"/>
              <w:spacing w:line="274" w:lineRule="exact"/>
              <w:ind w:right="51"/>
              <w:jc w:val="both"/>
              <w:rPr>
                <w:b/>
                <w:sz w:val="24"/>
                <w:lang w:val="en"/>
              </w:rPr>
            </w:pPr>
            <w:r w:rsidRPr="00041734">
              <w:rPr>
                <w:b/>
                <w:sz w:val="24"/>
                <w:lang w:val="en"/>
              </w:rPr>
              <w:t>In the Books of Amir (Drawer)</w:t>
            </w:r>
          </w:p>
          <w:p w14:paraId="0C3F73D8" w14:textId="77777777" w:rsidR="00041734" w:rsidRPr="00C84285" w:rsidRDefault="00041734" w:rsidP="00041734">
            <w:pPr>
              <w:pStyle w:val="TableParagraph"/>
              <w:spacing w:line="274" w:lineRule="exact"/>
              <w:ind w:right="51"/>
              <w:jc w:val="both"/>
              <w:rPr>
                <w:b/>
                <w:sz w:val="24"/>
                <w:lang w:val="en"/>
              </w:rPr>
            </w:pPr>
            <w:r w:rsidRPr="00041734">
              <w:rPr>
                <w:b/>
                <w:sz w:val="24"/>
                <w:lang w:val="en"/>
              </w:rPr>
              <w:t>Journal Entries</w:t>
            </w:r>
          </w:p>
          <w:p w14:paraId="684BC8CC" w14:textId="77777777" w:rsidR="00041734" w:rsidRPr="00041734" w:rsidRDefault="00041734" w:rsidP="00041734">
            <w:pPr>
              <w:pStyle w:val="TableParagraph"/>
              <w:spacing w:line="274" w:lineRule="exact"/>
              <w:ind w:right="51"/>
              <w:jc w:val="both"/>
              <w:rPr>
                <w:b/>
                <w:sz w:val="24"/>
                <w:lang w:val="en"/>
              </w:rPr>
            </w:pPr>
          </w:p>
          <w:tbl>
            <w:tblPr>
              <w:tblpPr w:leftFromText="180" w:rightFromText="180" w:vertAnchor="page" w:horzAnchor="margin" w:tblpY="997"/>
              <w:tblOverlap w:val="never"/>
              <w:tblW w:w="75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261"/>
              <w:gridCol w:w="2612"/>
              <w:gridCol w:w="800"/>
              <w:gridCol w:w="1391"/>
              <w:gridCol w:w="1516"/>
            </w:tblGrid>
            <w:tr w:rsidR="00041734" w:rsidRPr="00C84285" w14:paraId="5D217C1D" w14:textId="77777777" w:rsidTr="00041734">
              <w:trPr>
                <w:trHeight w:val="272"/>
              </w:trPr>
              <w:tc>
                <w:tcPr>
                  <w:tcW w:w="1261" w:type="dxa"/>
                  <w:hideMark/>
                </w:tcPr>
                <w:p w14:paraId="794BDC2A" w14:textId="77777777" w:rsidR="00041734" w:rsidRPr="00041734" w:rsidRDefault="00041734" w:rsidP="00041734">
                  <w:pPr>
                    <w:pStyle w:val="TableParagraph"/>
                    <w:spacing w:line="274" w:lineRule="exact"/>
                    <w:ind w:right="51"/>
                    <w:jc w:val="both"/>
                    <w:rPr>
                      <w:b/>
                      <w:bCs/>
                      <w:sz w:val="24"/>
                      <w:lang w:val="en"/>
                    </w:rPr>
                  </w:pPr>
                  <w:r w:rsidRPr="00041734">
                    <w:rPr>
                      <w:b/>
                      <w:bCs/>
                      <w:sz w:val="24"/>
                      <w:lang w:val="en"/>
                    </w:rPr>
                    <w:t>Date</w:t>
                  </w:r>
                </w:p>
              </w:tc>
              <w:tc>
                <w:tcPr>
                  <w:tcW w:w="2612" w:type="dxa"/>
                  <w:hideMark/>
                </w:tcPr>
                <w:p w14:paraId="6E4A2806" w14:textId="77777777" w:rsidR="00041734" w:rsidRPr="00041734" w:rsidRDefault="00041734" w:rsidP="00041734">
                  <w:pPr>
                    <w:pStyle w:val="TableParagraph"/>
                    <w:spacing w:line="274" w:lineRule="exact"/>
                    <w:ind w:right="51"/>
                    <w:jc w:val="both"/>
                    <w:rPr>
                      <w:b/>
                      <w:bCs/>
                      <w:sz w:val="24"/>
                      <w:lang w:val="en"/>
                    </w:rPr>
                  </w:pPr>
                  <w:r w:rsidRPr="00041734">
                    <w:rPr>
                      <w:b/>
                      <w:bCs/>
                      <w:sz w:val="24"/>
                      <w:lang w:val="en"/>
                    </w:rPr>
                    <w:t>Particulars</w:t>
                  </w:r>
                </w:p>
              </w:tc>
              <w:tc>
                <w:tcPr>
                  <w:tcW w:w="800" w:type="dxa"/>
                  <w:hideMark/>
                </w:tcPr>
                <w:p w14:paraId="2DEE5642" w14:textId="77777777" w:rsidR="00041734" w:rsidRPr="00041734" w:rsidRDefault="00041734" w:rsidP="00041734">
                  <w:pPr>
                    <w:pStyle w:val="TableParagraph"/>
                    <w:spacing w:line="274" w:lineRule="exact"/>
                    <w:ind w:right="51"/>
                    <w:jc w:val="both"/>
                    <w:rPr>
                      <w:b/>
                      <w:bCs/>
                      <w:sz w:val="24"/>
                      <w:lang w:val="en"/>
                    </w:rPr>
                  </w:pPr>
                  <w:r w:rsidRPr="00041734">
                    <w:rPr>
                      <w:b/>
                      <w:bCs/>
                      <w:sz w:val="24"/>
                      <w:lang w:val="en"/>
                    </w:rPr>
                    <w:t>L.F.</w:t>
                  </w:r>
                </w:p>
              </w:tc>
              <w:tc>
                <w:tcPr>
                  <w:tcW w:w="1391" w:type="dxa"/>
                  <w:hideMark/>
                </w:tcPr>
                <w:p w14:paraId="2B6FE0FE" w14:textId="77777777" w:rsidR="00041734" w:rsidRPr="00041734" w:rsidRDefault="00041734" w:rsidP="00041734">
                  <w:pPr>
                    <w:pStyle w:val="TableParagraph"/>
                    <w:spacing w:line="274" w:lineRule="exact"/>
                    <w:ind w:right="51"/>
                    <w:jc w:val="both"/>
                    <w:rPr>
                      <w:b/>
                      <w:bCs/>
                      <w:sz w:val="24"/>
                      <w:lang w:val="en"/>
                    </w:rPr>
                  </w:pPr>
                  <w:r w:rsidRPr="00041734">
                    <w:rPr>
                      <w:b/>
                      <w:bCs/>
                      <w:sz w:val="24"/>
                      <w:lang w:val="en"/>
                    </w:rPr>
                    <w:t>Dr (Rs.)</w:t>
                  </w:r>
                </w:p>
              </w:tc>
              <w:tc>
                <w:tcPr>
                  <w:tcW w:w="1516" w:type="dxa"/>
                  <w:hideMark/>
                </w:tcPr>
                <w:p w14:paraId="7E1740E5" w14:textId="77777777" w:rsidR="00041734" w:rsidRPr="00041734" w:rsidRDefault="00041734" w:rsidP="00041734">
                  <w:pPr>
                    <w:pStyle w:val="TableParagraph"/>
                    <w:spacing w:line="274" w:lineRule="exact"/>
                    <w:ind w:right="51"/>
                    <w:jc w:val="both"/>
                    <w:rPr>
                      <w:b/>
                      <w:bCs/>
                      <w:sz w:val="24"/>
                      <w:lang w:val="en"/>
                    </w:rPr>
                  </w:pPr>
                  <w:r w:rsidRPr="00041734">
                    <w:rPr>
                      <w:b/>
                      <w:bCs/>
                      <w:sz w:val="24"/>
                      <w:lang w:val="en"/>
                    </w:rPr>
                    <w:t>Cr (Rs.)</w:t>
                  </w:r>
                </w:p>
              </w:tc>
            </w:tr>
            <w:tr w:rsidR="00041734" w:rsidRPr="00C84285" w14:paraId="4D166226" w14:textId="77777777" w:rsidTr="00041734">
              <w:trPr>
                <w:trHeight w:val="804"/>
              </w:trPr>
              <w:tc>
                <w:tcPr>
                  <w:tcW w:w="1261" w:type="dxa"/>
                  <w:hideMark/>
                </w:tcPr>
                <w:p w14:paraId="68A3462A" w14:textId="77777777" w:rsidR="00041734" w:rsidRPr="00041734" w:rsidRDefault="00041734" w:rsidP="00041734">
                  <w:pPr>
                    <w:pStyle w:val="TableParagraph"/>
                    <w:spacing w:line="274" w:lineRule="exact"/>
                    <w:ind w:right="51"/>
                    <w:jc w:val="both"/>
                    <w:rPr>
                      <w:sz w:val="24"/>
                      <w:lang w:val="en"/>
                    </w:rPr>
                  </w:pPr>
                  <w:r w:rsidRPr="00041734">
                    <w:rPr>
                      <w:sz w:val="24"/>
                      <w:lang w:val="en"/>
                    </w:rPr>
                    <w:t>2020 Jan. 1</w:t>
                  </w:r>
                </w:p>
              </w:tc>
              <w:tc>
                <w:tcPr>
                  <w:tcW w:w="2612" w:type="dxa"/>
                  <w:hideMark/>
                </w:tcPr>
                <w:p w14:paraId="448ED3FE" w14:textId="352E90F2" w:rsidR="00041734" w:rsidRPr="00C84285" w:rsidRDefault="00041734" w:rsidP="00041734">
                  <w:pPr>
                    <w:pStyle w:val="TableParagraph"/>
                    <w:spacing w:line="274" w:lineRule="exact"/>
                    <w:ind w:right="51"/>
                    <w:jc w:val="both"/>
                    <w:rPr>
                      <w:sz w:val="24"/>
                      <w:lang w:val="en"/>
                    </w:rPr>
                  </w:pPr>
                  <w:r w:rsidRPr="00041734">
                    <w:rPr>
                      <w:sz w:val="24"/>
                      <w:lang w:val="en"/>
                    </w:rPr>
                    <w:t>Bills Receivable A/c Dr</w:t>
                  </w:r>
                  <w:r w:rsidRPr="00041734">
                    <w:rPr>
                      <w:sz w:val="24"/>
                      <w:lang w:val="en"/>
                    </w:rPr>
                    <w:br/>
                    <w:t xml:space="preserve">    To Abdul A/c</w:t>
                  </w:r>
                </w:p>
                <w:p w14:paraId="5AC7AD18" w14:textId="7C2F7B01" w:rsidR="00041734" w:rsidRPr="00041734" w:rsidRDefault="00041734" w:rsidP="00041734">
                  <w:pPr>
                    <w:pStyle w:val="TableParagraph"/>
                    <w:spacing w:line="274" w:lineRule="exact"/>
                    <w:ind w:right="51"/>
                    <w:jc w:val="both"/>
                    <w:rPr>
                      <w:sz w:val="24"/>
                      <w:lang w:val="en"/>
                    </w:rPr>
                  </w:pPr>
                  <w:r w:rsidRPr="00041734">
                    <w:rPr>
                      <w:sz w:val="24"/>
                      <w:lang w:val="en"/>
                    </w:rPr>
                    <w:t>[Being acceptance received]</w:t>
                  </w:r>
                </w:p>
              </w:tc>
              <w:tc>
                <w:tcPr>
                  <w:tcW w:w="800" w:type="dxa"/>
                </w:tcPr>
                <w:p w14:paraId="39486AE1" w14:textId="77777777" w:rsidR="00041734" w:rsidRPr="00041734" w:rsidRDefault="00041734" w:rsidP="00041734">
                  <w:pPr>
                    <w:pStyle w:val="TableParagraph"/>
                    <w:spacing w:line="274" w:lineRule="exact"/>
                    <w:ind w:right="51"/>
                    <w:jc w:val="both"/>
                    <w:rPr>
                      <w:sz w:val="24"/>
                      <w:lang w:val="en"/>
                    </w:rPr>
                  </w:pPr>
                </w:p>
              </w:tc>
              <w:tc>
                <w:tcPr>
                  <w:tcW w:w="1391" w:type="dxa"/>
                  <w:hideMark/>
                </w:tcPr>
                <w:p w14:paraId="2A390891" w14:textId="77777777" w:rsidR="00041734" w:rsidRPr="00041734" w:rsidRDefault="00041734" w:rsidP="00041734">
                  <w:pPr>
                    <w:pStyle w:val="TableParagraph"/>
                    <w:spacing w:line="274" w:lineRule="exact"/>
                    <w:ind w:right="51"/>
                    <w:jc w:val="both"/>
                    <w:rPr>
                      <w:sz w:val="24"/>
                      <w:lang w:val="en"/>
                    </w:rPr>
                  </w:pPr>
                  <w:r w:rsidRPr="00041734">
                    <w:rPr>
                      <w:sz w:val="24"/>
                      <w:lang w:val="en"/>
                    </w:rPr>
                    <w:t>2,400</w:t>
                  </w:r>
                </w:p>
              </w:tc>
              <w:tc>
                <w:tcPr>
                  <w:tcW w:w="1516" w:type="dxa"/>
                  <w:hideMark/>
                </w:tcPr>
                <w:p w14:paraId="20D67C9D" w14:textId="77777777" w:rsidR="00041734" w:rsidRPr="00C84285" w:rsidRDefault="00041734" w:rsidP="00041734">
                  <w:pPr>
                    <w:pStyle w:val="TableParagraph"/>
                    <w:spacing w:line="274" w:lineRule="exact"/>
                    <w:ind w:right="51"/>
                    <w:jc w:val="both"/>
                    <w:rPr>
                      <w:sz w:val="24"/>
                      <w:lang w:val="en"/>
                    </w:rPr>
                  </w:pPr>
                </w:p>
                <w:p w14:paraId="690A5972" w14:textId="4F699719" w:rsidR="00041734" w:rsidRPr="00041734" w:rsidRDefault="00041734" w:rsidP="00041734">
                  <w:pPr>
                    <w:pStyle w:val="TableParagraph"/>
                    <w:spacing w:line="274" w:lineRule="exact"/>
                    <w:ind w:right="51"/>
                    <w:jc w:val="both"/>
                    <w:rPr>
                      <w:sz w:val="24"/>
                      <w:lang w:val="en"/>
                    </w:rPr>
                  </w:pPr>
                  <w:r w:rsidRPr="00041734">
                    <w:rPr>
                      <w:sz w:val="24"/>
                      <w:lang w:val="en"/>
                    </w:rPr>
                    <w:t>2,400</w:t>
                  </w:r>
                </w:p>
              </w:tc>
            </w:tr>
            <w:tr w:rsidR="00041734" w:rsidRPr="00C84285" w14:paraId="61910038" w14:textId="77777777" w:rsidTr="00041734">
              <w:trPr>
                <w:trHeight w:val="1348"/>
              </w:trPr>
              <w:tc>
                <w:tcPr>
                  <w:tcW w:w="1261" w:type="dxa"/>
                  <w:hideMark/>
                </w:tcPr>
                <w:p w14:paraId="6EC02FAE" w14:textId="77777777" w:rsidR="00041734" w:rsidRPr="00041734" w:rsidRDefault="00041734" w:rsidP="00041734">
                  <w:pPr>
                    <w:pStyle w:val="TableParagraph"/>
                    <w:spacing w:line="274" w:lineRule="exact"/>
                    <w:ind w:right="51"/>
                    <w:jc w:val="both"/>
                    <w:rPr>
                      <w:sz w:val="24"/>
                      <w:lang w:val="en"/>
                    </w:rPr>
                  </w:pPr>
                  <w:r w:rsidRPr="00041734">
                    <w:rPr>
                      <w:sz w:val="24"/>
                      <w:lang w:val="en"/>
                    </w:rPr>
                    <w:t>2020 Apr. 4</w:t>
                  </w:r>
                </w:p>
              </w:tc>
              <w:tc>
                <w:tcPr>
                  <w:tcW w:w="2612" w:type="dxa"/>
                  <w:hideMark/>
                </w:tcPr>
                <w:p w14:paraId="5DF22B48" w14:textId="77777777" w:rsidR="00041734" w:rsidRPr="00041734" w:rsidRDefault="00041734" w:rsidP="00041734">
                  <w:pPr>
                    <w:pStyle w:val="TableParagraph"/>
                    <w:spacing w:line="274" w:lineRule="exact"/>
                    <w:ind w:right="51"/>
                    <w:jc w:val="both"/>
                    <w:rPr>
                      <w:sz w:val="24"/>
                      <w:lang w:val="en"/>
                    </w:rPr>
                  </w:pPr>
                  <w:r w:rsidRPr="00041734">
                    <w:rPr>
                      <w:sz w:val="24"/>
                      <w:lang w:val="en"/>
                    </w:rPr>
                    <w:t>Cash A/c Dr</w:t>
                  </w:r>
                  <w:r w:rsidRPr="00041734">
                    <w:rPr>
                      <w:sz w:val="24"/>
                      <w:lang w:val="en"/>
                    </w:rPr>
                    <w:br/>
                    <w:t>Rebate A/c Dr</w:t>
                  </w:r>
                  <w:r w:rsidRPr="00041734">
                    <w:rPr>
                      <w:sz w:val="24"/>
                      <w:lang w:val="en"/>
                    </w:rPr>
                    <w:br/>
                    <w:t xml:space="preserve">    To Bills Receivable A/c</w:t>
                  </w:r>
                  <w:r w:rsidRPr="00041734">
                    <w:rPr>
                      <w:sz w:val="24"/>
                      <w:lang w:val="en"/>
                    </w:rPr>
                    <w:br/>
                    <w:t xml:space="preserve"> </w:t>
                  </w:r>
                  <w:proofErr w:type="gramStart"/>
                  <w:r w:rsidRPr="00041734">
                    <w:rPr>
                      <w:sz w:val="24"/>
                      <w:lang w:val="en"/>
                    </w:rPr>
                    <w:t xml:space="preserve">   [</w:t>
                  </w:r>
                  <w:proofErr w:type="gramEnd"/>
                  <w:r w:rsidRPr="00041734">
                    <w:rPr>
                      <w:sz w:val="24"/>
                      <w:lang w:val="en"/>
                    </w:rPr>
                    <w:t>Being receipt of the amount of bill under rebate]</w:t>
                  </w:r>
                </w:p>
              </w:tc>
              <w:tc>
                <w:tcPr>
                  <w:tcW w:w="800" w:type="dxa"/>
                </w:tcPr>
                <w:p w14:paraId="2E7359C6" w14:textId="77777777" w:rsidR="00041734" w:rsidRPr="00041734" w:rsidRDefault="00041734" w:rsidP="00041734">
                  <w:pPr>
                    <w:pStyle w:val="TableParagraph"/>
                    <w:spacing w:line="274" w:lineRule="exact"/>
                    <w:ind w:right="51"/>
                    <w:jc w:val="both"/>
                    <w:rPr>
                      <w:sz w:val="24"/>
                      <w:lang w:val="en"/>
                    </w:rPr>
                  </w:pPr>
                </w:p>
              </w:tc>
              <w:tc>
                <w:tcPr>
                  <w:tcW w:w="1391" w:type="dxa"/>
                  <w:hideMark/>
                </w:tcPr>
                <w:p w14:paraId="1A47DAFF" w14:textId="77777777" w:rsidR="00041734" w:rsidRPr="00041734" w:rsidRDefault="00041734" w:rsidP="00041734">
                  <w:pPr>
                    <w:pStyle w:val="TableParagraph"/>
                    <w:spacing w:line="274" w:lineRule="exact"/>
                    <w:ind w:right="51"/>
                    <w:jc w:val="both"/>
                    <w:rPr>
                      <w:sz w:val="24"/>
                      <w:lang w:val="en"/>
                    </w:rPr>
                  </w:pPr>
                  <w:r w:rsidRPr="00041734">
                    <w:rPr>
                      <w:sz w:val="24"/>
                      <w:lang w:val="en"/>
                    </w:rPr>
                    <w:t>2,390</w:t>
                  </w:r>
                  <w:r w:rsidRPr="00041734">
                    <w:rPr>
                      <w:sz w:val="24"/>
                      <w:lang w:val="en"/>
                    </w:rPr>
                    <w:br/>
                    <w:t>10</w:t>
                  </w:r>
                </w:p>
              </w:tc>
              <w:tc>
                <w:tcPr>
                  <w:tcW w:w="1516" w:type="dxa"/>
                  <w:hideMark/>
                </w:tcPr>
                <w:p w14:paraId="02C6C87E" w14:textId="77777777" w:rsidR="00041734" w:rsidRPr="00C84285" w:rsidRDefault="00041734" w:rsidP="00041734">
                  <w:pPr>
                    <w:pStyle w:val="TableParagraph"/>
                    <w:spacing w:line="274" w:lineRule="exact"/>
                    <w:ind w:right="51"/>
                    <w:jc w:val="both"/>
                    <w:rPr>
                      <w:sz w:val="24"/>
                      <w:lang w:val="en"/>
                    </w:rPr>
                  </w:pPr>
                </w:p>
                <w:p w14:paraId="4C6E7D2D" w14:textId="77777777" w:rsidR="00041734" w:rsidRPr="00C84285" w:rsidRDefault="00041734" w:rsidP="00041734">
                  <w:pPr>
                    <w:pStyle w:val="TableParagraph"/>
                    <w:spacing w:line="274" w:lineRule="exact"/>
                    <w:ind w:right="51"/>
                    <w:jc w:val="both"/>
                    <w:rPr>
                      <w:sz w:val="24"/>
                      <w:lang w:val="en"/>
                    </w:rPr>
                  </w:pPr>
                </w:p>
                <w:p w14:paraId="51A928D9" w14:textId="1F0636BC" w:rsidR="00041734" w:rsidRPr="00041734" w:rsidRDefault="00041734" w:rsidP="00041734">
                  <w:pPr>
                    <w:pStyle w:val="TableParagraph"/>
                    <w:spacing w:line="274" w:lineRule="exact"/>
                    <w:ind w:right="51"/>
                    <w:jc w:val="both"/>
                    <w:rPr>
                      <w:sz w:val="24"/>
                      <w:lang w:val="en"/>
                    </w:rPr>
                  </w:pPr>
                  <w:r w:rsidRPr="00041734">
                    <w:rPr>
                      <w:sz w:val="24"/>
                      <w:lang w:val="en"/>
                    </w:rPr>
                    <w:t>2,400</w:t>
                  </w:r>
                </w:p>
              </w:tc>
            </w:tr>
          </w:tbl>
          <w:p w14:paraId="02A86BA1" w14:textId="77777777" w:rsidR="00041734" w:rsidRPr="00C84285" w:rsidRDefault="00041734" w:rsidP="00041734">
            <w:pPr>
              <w:pStyle w:val="TableParagraph"/>
              <w:spacing w:line="274" w:lineRule="exact"/>
              <w:ind w:right="51"/>
              <w:jc w:val="both"/>
              <w:rPr>
                <w:b/>
                <w:sz w:val="24"/>
                <w:lang w:val="en"/>
              </w:rPr>
            </w:pPr>
          </w:p>
          <w:p w14:paraId="2E621EF6" w14:textId="77777777" w:rsidR="00041734" w:rsidRPr="00C84285" w:rsidRDefault="00041734" w:rsidP="00041734">
            <w:pPr>
              <w:pStyle w:val="TableParagraph"/>
              <w:spacing w:line="274" w:lineRule="exact"/>
              <w:ind w:right="51"/>
              <w:jc w:val="both"/>
              <w:rPr>
                <w:b/>
                <w:sz w:val="24"/>
                <w:lang w:val="en"/>
              </w:rPr>
            </w:pPr>
          </w:p>
          <w:p w14:paraId="1955B940" w14:textId="77777777" w:rsidR="00041734" w:rsidRPr="00C84285" w:rsidRDefault="00041734" w:rsidP="00041734">
            <w:pPr>
              <w:pStyle w:val="TableParagraph"/>
              <w:spacing w:line="274" w:lineRule="exact"/>
              <w:ind w:right="51"/>
              <w:jc w:val="both"/>
              <w:rPr>
                <w:b/>
                <w:sz w:val="24"/>
                <w:lang w:val="en"/>
              </w:rPr>
            </w:pPr>
          </w:p>
          <w:p w14:paraId="766E70BF" w14:textId="77777777" w:rsidR="00041734" w:rsidRPr="00C84285" w:rsidRDefault="00041734" w:rsidP="00041734">
            <w:pPr>
              <w:pStyle w:val="TableParagraph"/>
              <w:spacing w:line="274" w:lineRule="exact"/>
              <w:ind w:right="51"/>
              <w:jc w:val="both"/>
              <w:rPr>
                <w:b/>
                <w:sz w:val="24"/>
                <w:lang w:val="en"/>
              </w:rPr>
            </w:pPr>
          </w:p>
          <w:p w14:paraId="3CC37FB5" w14:textId="77777777" w:rsidR="00041734" w:rsidRPr="00C84285" w:rsidRDefault="00041734" w:rsidP="00041734">
            <w:pPr>
              <w:pStyle w:val="TableParagraph"/>
              <w:spacing w:line="274" w:lineRule="exact"/>
              <w:ind w:right="51"/>
              <w:jc w:val="both"/>
              <w:rPr>
                <w:b/>
                <w:sz w:val="24"/>
                <w:lang w:val="en"/>
              </w:rPr>
            </w:pPr>
          </w:p>
          <w:p w14:paraId="33C3DAAD" w14:textId="77777777" w:rsidR="00041734" w:rsidRPr="00C84285" w:rsidRDefault="00041734" w:rsidP="00041734">
            <w:pPr>
              <w:pStyle w:val="TableParagraph"/>
              <w:spacing w:line="274" w:lineRule="exact"/>
              <w:ind w:right="51"/>
              <w:jc w:val="both"/>
              <w:rPr>
                <w:b/>
                <w:sz w:val="24"/>
                <w:lang w:val="en"/>
              </w:rPr>
            </w:pPr>
          </w:p>
          <w:p w14:paraId="12C25A0F" w14:textId="33072283" w:rsidR="00041734" w:rsidRPr="00041734" w:rsidRDefault="00041734" w:rsidP="00041734">
            <w:pPr>
              <w:pStyle w:val="TableParagraph"/>
              <w:spacing w:line="274" w:lineRule="exact"/>
              <w:ind w:right="51"/>
              <w:jc w:val="both"/>
              <w:rPr>
                <w:b/>
                <w:sz w:val="24"/>
                <w:lang w:val="en"/>
              </w:rPr>
            </w:pPr>
            <w:r w:rsidRPr="00041734">
              <w:rPr>
                <w:b/>
                <w:sz w:val="24"/>
                <w:lang w:val="en"/>
              </w:rPr>
              <w:t>In the Books of Abdul (Drawee)</w:t>
            </w:r>
          </w:p>
          <w:p w14:paraId="4505B2A3" w14:textId="77777777" w:rsidR="00041734" w:rsidRPr="00041734" w:rsidRDefault="00041734" w:rsidP="00041734">
            <w:pPr>
              <w:pStyle w:val="TableParagraph"/>
              <w:spacing w:line="274" w:lineRule="exact"/>
              <w:ind w:right="51"/>
              <w:jc w:val="both"/>
              <w:rPr>
                <w:b/>
                <w:sz w:val="24"/>
                <w:lang w:val="en"/>
              </w:rPr>
            </w:pPr>
            <w:r w:rsidRPr="00041734">
              <w:rPr>
                <w:b/>
                <w:sz w:val="24"/>
                <w:lang w:val="en"/>
              </w:rPr>
              <w:t>Journal Entries</w:t>
            </w:r>
          </w:p>
          <w:tbl>
            <w:tblPr>
              <w:tblW w:w="7400" w:type="dxa"/>
              <w:tblInd w:w="2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480"/>
              <w:gridCol w:w="2301"/>
              <w:gridCol w:w="823"/>
              <w:gridCol w:w="1316"/>
              <w:gridCol w:w="1480"/>
            </w:tblGrid>
            <w:tr w:rsidR="00041734" w:rsidRPr="00041734" w14:paraId="065CCF67" w14:textId="77777777" w:rsidTr="00041734">
              <w:trPr>
                <w:trHeight w:val="268"/>
              </w:trPr>
              <w:tc>
                <w:tcPr>
                  <w:tcW w:w="1480" w:type="dxa"/>
                  <w:hideMark/>
                </w:tcPr>
                <w:p w14:paraId="06A2F21B" w14:textId="77777777" w:rsidR="00041734" w:rsidRPr="00041734" w:rsidRDefault="00041734" w:rsidP="00041734">
                  <w:pPr>
                    <w:pStyle w:val="TableParagraph"/>
                    <w:spacing w:line="274" w:lineRule="exact"/>
                    <w:ind w:right="51"/>
                    <w:jc w:val="both"/>
                    <w:rPr>
                      <w:b/>
                      <w:bCs/>
                      <w:sz w:val="24"/>
                      <w:lang w:val="en"/>
                    </w:rPr>
                  </w:pPr>
                  <w:r w:rsidRPr="00041734">
                    <w:rPr>
                      <w:b/>
                      <w:bCs/>
                      <w:sz w:val="24"/>
                      <w:lang w:val="en"/>
                    </w:rPr>
                    <w:t>Date</w:t>
                  </w:r>
                </w:p>
              </w:tc>
              <w:tc>
                <w:tcPr>
                  <w:tcW w:w="2301" w:type="dxa"/>
                  <w:hideMark/>
                </w:tcPr>
                <w:p w14:paraId="342EB5F3" w14:textId="77777777" w:rsidR="00041734" w:rsidRPr="00041734" w:rsidRDefault="00041734" w:rsidP="00041734">
                  <w:pPr>
                    <w:pStyle w:val="TableParagraph"/>
                    <w:spacing w:line="274" w:lineRule="exact"/>
                    <w:ind w:right="51"/>
                    <w:jc w:val="both"/>
                    <w:rPr>
                      <w:b/>
                      <w:bCs/>
                      <w:sz w:val="24"/>
                      <w:lang w:val="en"/>
                    </w:rPr>
                  </w:pPr>
                  <w:r w:rsidRPr="00041734">
                    <w:rPr>
                      <w:b/>
                      <w:bCs/>
                      <w:sz w:val="24"/>
                      <w:lang w:val="en"/>
                    </w:rPr>
                    <w:t>Particulars</w:t>
                  </w:r>
                </w:p>
              </w:tc>
              <w:tc>
                <w:tcPr>
                  <w:tcW w:w="823" w:type="dxa"/>
                  <w:hideMark/>
                </w:tcPr>
                <w:p w14:paraId="7F06F155" w14:textId="77777777" w:rsidR="00041734" w:rsidRPr="00041734" w:rsidRDefault="00041734" w:rsidP="00041734">
                  <w:pPr>
                    <w:pStyle w:val="TableParagraph"/>
                    <w:spacing w:line="274" w:lineRule="exact"/>
                    <w:ind w:right="51"/>
                    <w:jc w:val="both"/>
                    <w:rPr>
                      <w:b/>
                      <w:bCs/>
                      <w:sz w:val="24"/>
                      <w:lang w:val="en"/>
                    </w:rPr>
                  </w:pPr>
                  <w:r w:rsidRPr="00041734">
                    <w:rPr>
                      <w:b/>
                      <w:bCs/>
                      <w:sz w:val="24"/>
                      <w:lang w:val="en"/>
                    </w:rPr>
                    <w:t>L.F.</w:t>
                  </w:r>
                </w:p>
              </w:tc>
              <w:tc>
                <w:tcPr>
                  <w:tcW w:w="1316" w:type="dxa"/>
                  <w:hideMark/>
                </w:tcPr>
                <w:p w14:paraId="486543B6" w14:textId="77777777" w:rsidR="00041734" w:rsidRPr="00041734" w:rsidRDefault="00041734" w:rsidP="00041734">
                  <w:pPr>
                    <w:pStyle w:val="TableParagraph"/>
                    <w:spacing w:line="274" w:lineRule="exact"/>
                    <w:ind w:right="51"/>
                    <w:jc w:val="both"/>
                    <w:rPr>
                      <w:b/>
                      <w:bCs/>
                      <w:sz w:val="24"/>
                      <w:lang w:val="en"/>
                    </w:rPr>
                  </w:pPr>
                  <w:r w:rsidRPr="00041734">
                    <w:rPr>
                      <w:b/>
                      <w:bCs/>
                      <w:sz w:val="24"/>
                      <w:lang w:val="en"/>
                    </w:rPr>
                    <w:t>Dr (Rs.)</w:t>
                  </w:r>
                </w:p>
              </w:tc>
              <w:tc>
                <w:tcPr>
                  <w:tcW w:w="1480" w:type="dxa"/>
                  <w:hideMark/>
                </w:tcPr>
                <w:p w14:paraId="6FE38471" w14:textId="77777777" w:rsidR="00041734" w:rsidRPr="00041734" w:rsidRDefault="00041734" w:rsidP="00041734">
                  <w:pPr>
                    <w:pStyle w:val="TableParagraph"/>
                    <w:spacing w:line="274" w:lineRule="exact"/>
                    <w:ind w:right="51"/>
                    <w:jc w:val="both"/>
                    <w:rPr>
                      <w:b/>
                      <w:bCs/>
                      <w:sz w:val="24"/>
                      <w:lang w:val="en"/>
                    </w:rPr>
                  </w:pPr>
                  <w:r w:rsidRPr="00041734">
                    <w:rPr>
                      <w:b/>
                      <w:bCs/>
                      <w:sz w:val="24"/>
                      <w:lang w:val="en"/>
                    </w:rPr>
                    <w:t>Cr (Rs.)</w:t>
                  </w:r>
                </w:p>
              </w:tc>
            </w:tr>
            <w:tr w:rsidR="00041734" w:rsidRPr="00041734" w14:paraId="48A0A68D" w14:textId="77777777" w:rsidTr="00041734">
              <w:trPr>
                <w:trHeight w:val="794"/>
              </w:trPr>
              <w:tc>
                <w:tcPr>
                  <w:tcW w:w="1480" w:type="dxa"/>
                  <w:hideMark/>
                </w:tcPr>
                <w:p w14:paraId="318D48B5" w14:textId="77777777" w:rsidR="00041734" w:rsidRPr="00041734" w:rsidRDefault="00041734" w:rsidP="00041734">
                  <w:pPr>
                    <w:pStyle w:val="TableParagraph"/>
                    <w:spacing w:line="274" w:lineRule="exact"/>
                    <w:ind w:right="51"/>
                    <w:jc w:val="both"/>
                    <w:rPr>
                      <w:sz w:val="24"/>
                      <w:lang w:val="en"/>
                    </w:rPr>
                  </w:pPr>
                  <w:r w:rsidRPr="00041734">
                    <w:rPr>
                      <w:sz w:val="24"/>
                      <w:lang w:val="en"/>
                    </w:rPr>
                    <w:t>2020 Jan. 1</w:t>
                  </w:r>
                </w:p>
              </w:tc>
              <w:tc>
                <w:tcPr>
                  <w:tcW w:w="2301" w:type="dxa"/>
                  <w:hideMark/>
                </w:tcPr>
                <w:p w14:paraId="142B1AA1" w14:textId="77777777" w:rsidR="00041734" w:rsidRPr="00041734" w:rsidRDefault="00041734" w:rsidP="00041734">
                  <w:pPr>
                    <w:pStyle w:val="TableParagraph"/>
                    <w:spacing w:line="274" w:lineRule="exact"/>
                    <w:ind w:right="51"/>
                    <w:jc w:val="both"/>
                    <w:rPr>
                      <w:sz w:val="24"/>
                      <w:lang w:val="en"/>
                    </w:rPr>
                  </w:pPr>
                  <w:r w:rsidRPr="00041734">
                    <w:rPr>
                      <w:sz w:val="24"/>
                      <w:lang w:val="en"/>
                    </w:rPr>
                    <w:t>Amir A/c Dr</w:t>
                  </w:r>
                  <w:r w:rsidRPr="00041734">
                    <w:rPr>
                      <w:sz w:val="24"/>
                      <w:lang w:val="en"/>
                    </w:rPr>
                    <w:br/>
                    <w:t xml:space="preserve">    To Bills Payable A/c</w:t>
                  </w:r>
                  <w:r w:rsidRPr="00041734">
                    <w:rPr>
                      <w:sz w:val="24"/>
                      <w:lang w:val="en"/>
                    </w:rPr>
                    <w:br/>
                    <w:t xml:space="preserve"> </w:t>
                  </w:r>
                  <w:proofErr w:type="gramStart"/>
                  <w:r w:rsidRPr="00041734">
                    <w:rPr>
                      <w:sz w:val="24"/>
                      <w:lang w:val="en"/>
                    </w:rPr>
                    <w:t xml:space="preserve">   [</w:t>
                  </w:r>
                  <w:proofErr w:type="gramEnd"/>
                  <w:r w:rsidRPr="00041734">
                    <w:rPr>
                      <w:sz w:val="24"/>
                      <w:lang w:val="en"/>
                    </w:rPr>
                    <w:t>Being acceptance given]</w:t>
                  </w:r>
                </w:p>
              </w:tc>
              <w:tc>
                <w:tcPr>
                  <w:tcW w:w="823" w:type="dxa"/>
                </w:tcPr>
                <w:p w14:paraId="54A941EB" w14:textId="77777777" w:rsidR="00041734" w:rsidRPr="00041734" w:rsidRDefault="00041734" w:rsidP="00041734">
                  <w:pPr>
                    <w:pStyle w:val="TableParagraph"/>
                    <w:spacing w:line="274" w:lineRule="exact"/>
                    <w:ind w:right="51"/>
                    <w:jc w:val="both"/>
                    <w:rPr>
                      <w:sz w:val="24"/>
                      <w:lang w:val="en"/>
                    </w:rPr>
                  </w:pPr>
                </w:p>
              </w:tc>
              <w:tc>
                <w:tcPr>
                  <w:tcW w:w="1316" w:type="dxa"/>
                  <w:hideMark/>
                </w:tcPr>
                <w:p w14:paraId="7C52AD62" w14:textId="77777777" w:rsidR="00041734" w:rsidRPr="00041734" w:rsidRDefault="00041734" w:rsidP="00041734">
                  <w:pPr>
                    <w:pStyle w:val="TableParagraph"/>
                    <w:spacing w:line="274" w:lineRule="exact"/>
                    <w:ind w:right="51"/>
                    <w:jc w:val="both"/>
                    <w:rPr>
                      <w:sz w:val="24"/>
                      <w:lang w:val="en"/>
                    </w:rPr>
                  </w:pPr>
                  <w:r w:rsidRPr="00041734">
                    <w:rPr>
                      <w:sz w:val="24"/>
                      <w:lang w:val="en"/>
                    </w:rPr>
                    <w:t>2,400</w:t>
                  </w:r>
                </w:p>
              </w:tc>
              <w:tc>
                <w:tcPr>
                  <w:tcW w:w="1480" w:type="dxa"/>
                  <w:hideMark/>
                </w:tcPr>
                <w:p w14:paraId="0AD280B7" w14:textId="77777777" w:rsidR="00041734" w:rsidRPr="00041734" w:rsidRDefault="00041734" w:rsidP="00041734">
                  <w:pPr>
                    <w:pStyle w:val="TableParagraph"/>
                    <w:spacing w:line="274" w:lineRule="exact"/>
                    <w:ind w:right="51"/>
                    <w:jc w:val="both"/>
                    <w:rPr>
                      <w:sz w:val="24"/>
                      <w:lang w:val="en"/>
                    </w:rPr>
                  </w:pPr>
                  <w:r w:rsidRPr="00041734">
                    <w:rPr>
                      <w:sz w:val="24"/>
                      <w:lang w:val="en"/>
                    </w:rPr>
                    <w:t>2,400</w:t>
                  </w:r>
                </w:p>
              </w:tc>
            </w:tr>
            <w:tr w:rsidR="00041734" w:rsidRPr="00041734" w14:paraId="6AE4C4C3" w14:textId="77777777" w:rsidTr="00041734">
              <w:trPr>
                <w:trHeight w:val="1320"/>
              </w:trPr>
              <w:tc>
                <w:tcPr>
                  <w:tcW w:w="1480" w:type="dxa"/>
                  <w:hideMark/>
                </w:tcPr>
                <w:p w14:paraId="5622404B" w14:textId="77777777" w:rsidR="00041734" w:rsidRPr="00041734" w:rsidRDefault="00041734" w:rsidP="00041734">
                  <w:pPr>
                    <w:pStyle w:val="TableParagraph"/>
                    <w:spacing w:line="274" w:lineRule="exact"/>
                    <w:ind w:right="51"/>
                    <w:jc w:val="both"/>
                    <w:rPr>
                      <w:sz w:val="24"/>
                      <w:lang w:val="en"/>
                    </w:rPr>
                  </w:pPr>
                  <w:r w:rsidRPr="00041734">
                    <w:rPr>
                      <w:sz w:val="24"/>
                      <w:lang w:val="en"/>
                    </w:rPr>
                    <w:t>2020 Apr. 4</w:t>
                  </w:r>
                </w:p>
              </w:tc>
              <w:tc>
                <w:tcPr>
                  <w:tcW w:w="2301" w:type="dxa"/>
                  <w:hideMark/>
                </w:tcPr>
                <w:p w14:paraId="7B096B9D" w14:textId="77777777" w:rsidR="00041734" w:rsidRPr="00041734" w:rsidRDefault="00041734" w:rsidP="00041734">
                  <w:pPr>
                    <w:pStyle w:val="TableParagraph"/>
                    <w:spacing w:line="274" w:lineRule="exact"/>
                    <w:ind w:right="51"/>
                    <w:jc w:val="both"/>
                    <w:rPr>
                      <w:sz w:val="24"/>
                      <w:lang w:val="en"/>
                    </w:rPr>
                  </w:pPr>
                  <w:r w:rsidRPr="00041734">
                    <w:rPr>
                      <w:sz w:val="24"/>
                      <w:lang w:val="en"/>
                    </w:rPr>
                    <w:t>Bills Payable A/c Dr</w:t>
                  </w:r>
                  <w:r w:rsidRPr="00041734">
                    <w:rPr>
                      <w:sz w:val="24"/>
                      <w:lang w:val="en"/>
                    </w:rPr>
                    <w:br/>
                    <w:t xml:space="preserve">    To Cash A/c</w:t>
                  </w:r>
                  <w:r w:rsidRPr="00041734">
                    <w:rPr>
                      <w:sz w:val="24"/>
                      <w:lang w:val="en"/>
                    </w:rPr>
                    <w:br/>
                    <w:t xml:space="preserve">    To Rebate A/c</w:t>
                  </w:r>
                  <w:r w:rsidRPr="00041734">
                    <w:rPr>
                      <w:sz w:val="24"/>
                      <w:lang w:val="en"/>
                    </w:rPr>
                    <w:br/>
                    <w:t xml:space="preserve"> </w:t>
                  </w:r>
                  <w:proofErr w:type="gramStart"/>
                  <w:r w:rsidRPr="00041734">
                    <w:rPr>
                      <w:sz w:val="24"/>
                      <w:lang w:val="en"/>
                    </w:rPr>
                    <w:t xml:space="preserve">   [</w:t>
                  </w:r>
                  <w:proofErr w:type="gramEnd"/>
                  <w:r w:rsidRPr="00041734">
                    <w:rPr>
                      <w:sz w:val="24"/>
                      <w:lang w:val="en"/>
                    </w:rPr>
                    <w:t>Being payment of B/P under rebate]</w:t>
                  </w:r>
                </w:p>
              </w:tc>
              <w:tc>
                <w:tcPr>
                  <w:tcW w:w="823" w:type="dxa"/>
                </w:tcPr>
                <w:p w14:paraId="3372553B" w14:textId="77777777" w:rsidR="00041734" w:rsidRPr="00041734" w:rsidRDefault="00041734" w:rsidP="00041734">
                  <w:pPr>
                    <w:pStyle w:val="TableParagraph"/>
                    <w:spacing w:line="274" w:lineRule="exact"/>
                    <w:ind w:right="51"/>
                    <w:jc w:val="both"/>
                    <w:rPr>
                      <w:sz w:val="24"/>
                      <w:lang w:val="en"/>
                    </w:rPr>
                  </w:pPr>
                </w:p>
              </w:tc>
              <w:tc>
                <w:tcPr>
                  <w:tcW w:w="1316" w:type="dxa"/>
                  <w:hideMark/>
                </w:tcPr>
                <w:p w14:paraId="443C8130" w14:textId="77777777" w:rsidR="00041734" w:rsidRPr="00041734" w:rsidRDefault="00041734" w:rsidP="00041734">
                  <w:pPr>
                    <w:pStyle w:val="TableParagraph"/>
                    <w:spacing w:line="274" w:lineRule="exact"/>
                    <w:ind w:right="51"/>
                    <w:jc w:val="both"/>
                    <w:rPr>
                      <w:sz w:val="24"/>
                      <w:lang w:val="en"/>
                    </w:rPr>
                  </w:pPr>
                  <w:r w:rsidRPr="00041734">
                    <w:rPr>
                      <w:sz w:val="24"/>
                      <w:lang w:val="en"/>
                    </w:rPr>
                    <w:t>2,400</w:t>
                  </w:r>
                </w:p>
              </w:tc>
              <w:tc>
                <w:tcPr>
                  <w:tcW w:w="1480" w:type="dxa"/>
                  <w:hideMark/>
                </w:tcPr>
                <w:p w14:paraId="6034F696" w14:textId="77777777" w:rsidR="00041734" w:rsidRPr="00041734" w:rsidRDefault="00041734" w:rsidP="00041734">
                  <w:pPr>
                    <w:pStyle w:val="TableParagraph"/>
                    <w:spacing w:line="274" w:lineRule="exact"/>
                    <w:ind w:right="51"/>
                    <w:jc w:val="both"/>
                    <w:rPr>
                      <w:sz w:val="24"/>
                      <w:lang w:val="en"/>
                    </w:rPr>
                  </w:pPr>
                  <w:r w:rsidRPr="00041734">
                    <w:rPr>
                      <w:sz w:val="24"/>
                      <w:lang w:val="en"/>
                    </w:rPr>
                    <w:t>2,390</w:t>
                  </w:r>
                  <w:r w:rsidRPr="00041734">
                    <w:rPr>
                      <w:sz w:val="24"/>
                      <w:lang w:val="en"/>
                    </w:rPr>
                    <w:br/>
                    <w:t>10</w:t>
                  </w:r>
                </w:p>
              </w:tc>
            </w:tr>
          </w:tbl>
          <w:p w14:paraId="655D58BC" w14:textId="77777777" w:rsidR="00041734" w:rsidRPr="00041734" w:rsidRDefault="00041734" w:rsidP="00041734">
            <w:pPr>
              <w:pStyle w:val="TableParagraph"/>
              <w:spacing w:line="274" w:lineRule="exact"/>
              <w:ind w:right="51"/>
              <w:jc w:val="both"/>
              <w:rPr>
                <w:b/>
                <w:i/>
                <w:sz w:val="24"/>
                <w:lang w:val="en"/>
              </w:rPr>
            </w:pPr>
            <w:r w:rsidRPr="00041734">
              <w:rPr>
                <w:b/>
                <w:i/>
                <w:sz w:val="24"/>
                <w:lang w:val="en"/>
              </w:rPr>
              <w:t>Note:</w:t>
            </w:r>
          </w:p>
          <w:p w14:paraId="492213B7" w14:textId="77777777" w:rsidR="00041734" w:rsidRPr="00041734" w:rsidRDefault="00041734" w:rsidP="00041734">
            <w:pPr>
              <w:pStyle w:val="TableParagraph"/>
              <w:spacing w:line="274" w:lineRule="exact"/>
              <w:ind w:right="51"/>
              <w:jc w:val="both"/>
              <w:rPr>
                <w:sz w:val="24"/>
                <w:lang w:val="en"/>
              </w:rPr>
            </w:pPr>
            <w:r w:rsidRPr="00041734">
              <w:rPr>
                <w:sz w:val="24"/>
                <w:lang w:val="en"/>
              </w:rPr>
              <w:t>Bills Due Date = 1-1-99 + 4 months + 3 days = 4-5-99</w:t>
            </w:r>
          </w:p>
          <w:p w14:paraId="3B5B3124" w14:textId="77777777" w:rsidR="00041734" w:rsidRPr="00041734" w:rsidRDefault="00041734" w:rsidP="00041734">
            <w:pPr>
              <w:pStyle w:val="TableParagraph"/>
              <w:spacing w:line="274" w:lineRule="exact"/>
              <w:ind w:right="51"/>
              <w:jc w:val="both"/>
              <w:rPr>
                <w:sz w:val="24"/>
                <w:lang w:val="en"/>
              </w:rPr>
            </w:pPr>
            <w:r w:rsidRPr="00041734">
              <w:rPr>
                <w:sz w:val="24"/>
                <w:lang w:val="en"/>
              </w:rPr>
              <w:t>Date of retiring the bill, one month before due date = 4-4-99</w:t>
            </w:r>
          </w:p>
          <w:p w14:paraId="2651083B" w14:textId="11ABD738" w:rsidR="007A0D9A" w:rsidRPr="00C84285" w:rsidRDefault="007A0D9A" w:rsidP="00041734">
            <w:pPr>
              <w:pStyle w:val="TableParagraph"/>
              <w:spacing w:line="274" w:lineRule="exact"/>
              <w:ind w:right="51"/>
              <w:jc w:val="both"/>
              <w:rPr>
                <w:sz w:val="24"/>
              </w:rPr>
            </w:pPr>
          </w:p>
        </w:tc>
        <w:tc>
          <w:tcPr>
            <w:tcW w:w="1852" w:type="dxa"/>
          </w:tcPr>
          <w:p w14:paraId="34D97961" w14:textId="77777777" w:rsidR="00041734" w:rsidRPr="00C84285" w:rsidRDefault="00041734" w:rsidP="00041734">
            <w:pPr>
              <w:pStyle w:val="TableParagraph"/>
              <w:spacing w:line="274" w:lineRule="exact"/>
              <w:ind w:right="57"/>
              <w:jc w:val="both"/>
              <w:rPr>
                <w:sz w:val="24"/>
              </w:rPr>
            </w:pPr>
          </w:p>
          <w:p w14:paraId="57C434B4" w14:textId="77777777" w:rsidR="00041734" w:rsidRPr="00C84285" w:rsidRDefault="00041734" w:rsidP="00041734">
            <w:pPr>
              <w:pStyle w:val="TableParagraph"/>
              <w:spacing w:line="274" w:lineRule="exact"/>
              <w:ind w:right="57"/>
              <w:jc w:val="both"/>
              <w:rPr>
                <w:sz w:val="24"/>
              </w:rPr>
            </w:pPr>
          </w:p>
          <w:p w14:paraId="654BC213" w14:textId="16125143" w:rsidR="00041734" w:rsidRPr="00C84285" w:rsidRDefault="00041734" w:rsidP="00041734">
            <w:pPr>
              <w:pStyle w:val="TableParagraph"/>
              <w:spacing w:line="274" w:lineRule="exact"/>
              <w:ind w:right="57"/>
              <w:jc w:val="both"/>
              <w:rPr>
                <w:sz w:val="24"/>
              </w:rPr>
            </w:pPr>
            <w:r w:rsidRPr="00C84285">
              <w:rPr>
                <w:sz w:val="24"/>
              </w:rPr>
              <w:t>I</w:t>
            </w:r>
            <w:r w:rsidRPr="00C84285">
              <w:rPr>
                <w:sz w:val="24"/>
              </w:rPr>
              <w:t>llustration 6</w:t>
            </w:r>
          </w:p>
          <w:p w14:paraId="05DADCC0" w14:textId="318F6613" w:rsidR="007A0D9A" w:rsidRPr="00C84285" w:rsidRDefault="00041734" w:rsidP="00041734">
            <w:pPr>
              <w:pStyle w:val="TableParagraph"/>
              <w:spacing w:line="274" w:lineRule="exact"/>
              <w:ind w:right="57"/>
              <w:jc w:val="both"/>
              <w:rPr>
                <w:sz w:val="24"/>
              </w:rPr>
            </w:pPr>
            <w:r w:rsidRPr="00C84285">
              <w:rPr>
                <w:sz w:val="24"/>
              </w:rPr>
              <w:t>Page no. 7.30 </w:t>
            </w:r>
          </w:p>
        </w:tc>
      </w:tr>
      <w:tr w:rsidR="007A0D9A" w:rsidRPr="00C84285" w14:paraId="7FDEBAFE" w14:textId="77777777" w:rsidTr="00153EF2">
        <w:trPr>
          <w:trHeight w:val="540"/>
        </w:trPr>
        <w:tc>
          <w:tcPr>
            <w:tcW w:w="821" w:type="dxa"/>
          </w:tcPr>
          <w:p w14:paraId="66D11F39" w14:textId="77777777" w:rsidR="007A0D9A" w:rsidRPr="00C84285" w:rsidRDefault="007A0D9A" w:rsidP="00455FC1">
            <w:pPr>
              <w:pStyle w:val="TableParagraph"/>
              <w:spacing w:before="9"/>
              <w:ind w:right="418"/>
              <w:jc w:val="right"/>
              <w:rPr>
                <w:sz w:val="24"/>
              </w:rPr>
            </w:pPr>
            <w:r w:rsidRPr="00C84285">
              <w:rPr>
                <w:spacing w:val="-5"/>
                <w:sz w:val="24"/>
              </w:rPr>
              <w:t>18</w:t>
            </w:r>
          </w:p>
        </w:tc>
        <w:tc>
          <w:tcPr>
            <w:tcW w:w="7888" w:type="dxa"/>
          </w:tcPr>
          <w:p w14:paraId="7FA7C9DC" w14:textId="04DA380F" w:rsidR="007A0D9A" w:rsidRPr="00C84285" w:rsidRDefault="005237B5" w:rsidP="005237B5">
            <w:pPr>
              <w:pStyle w:val="TableParagraph"/>
              <w:spacing w:before="9"/>
              <w:ind w:right="269"/>
              <w:jc w:val="both"/>
              <w:rPr>
                <w:sz w:val="24"/>
              </w:rPr>
            </w:pPr>
            <w:r w:rsidRPr="00C84285">
              <w:rPr>
                <w:sz w:val="24"/>
              </w:rPr>
              <w:t>Stock on the date of fire Rs. 44,000; Amount of Claim: Rs. 40,000</w:t>
            </w:r>
          </w:p>
        </w:tc>
        <w:tc>
          <w:tcPr>
            <w:tcW w:w="1852" w:type="dxa"/>
          </w:tcPr>
          <w:p w14:paraId="5E96E7B8" w14:textId="173581E5" w:rsidR="007A0D9A" w:rsidRPr="00C84285" w:rsidRDefault="005237B5" w:rsidP="005237B5">
            <w:pPr>
              <w:pStyle w:val="TableParagraph"/>
              <w:spacing w:before="9"/>
              <w:ind w:right="429"/>
              <w:jc w:val="both"/>
              <w:rPr>
                <w:sz w:val="24"/>
              </w:rPr>
            </w:pPr>
            <w:r w:rsidRPr="00C84285">
              <w:rPr>
                <w:sz w:val="24"/>
              </w:rPr>
              <w:t>Q No. 3, Pg No. 8.29</w:t>
            </w:r>
          </w:p>
        </w:tc>
      </w:tr>
    </w:tbl>
    <w:p w14:paraId="2A2FEBA9" w14:textId="77777777" w:rsidR="004F6373" w:rsidRPr="00C84285" w:rsidRDefault="004F6373" w:rsidP="00B06061">
      <w:pPr>
        <w:pStyle w:val="BodyText"/>
        <w:ind w:left="2160" w:right="2223" w:firstLine="63"/>
        <w:jc w:val="center"/>
      </w:pPr>
      <w:r w:rsidRPr="00C84285">
        <w:t xml:space="preserve">SECTION – C (2 X 15 = 30 </w:t>
      </w:r>
      <w:r w:rsidRPr="00C84285">
        <w:rPr>
          <w:spacing w:val="-2"/>
        </w:rPr>
        <w:t>Marks)</w:t>
      </w:r>
    </w:p>
    <w:p w14:paraId="0B707EAD" w14:textId="77777777" w:rsidR="004F6373" w:rsidRPr="00C84285" w:rsidRDefault="004F6373" w:rsidP="004F6373">
      <w:pPr>
        <w:pStyle w:val="BodyText"/>
        <w:spacing w:before="42"/>
        <w:ind w:left="2223" w:right="2223"/>
        <w:jc w:val="center"/>
      </w:pPr>
      <w:r w:rsidRPr="00C84285">
        <w:t xml:space="preserve">Answer any TWO Questions of which Q.No.19 is </w:t>
      </w:r>
      <w:r w:rsidRPr="00C84285">
        <w:rPr>
          <w:spacing w:val="-2"/>
        </w:rPr>
        <w:t>Compulsory</w:t>
      </w:r>
    </w:p>
    <w:p w14:paraId="75B862E0" w14:textId="77777777" w:rsidR="004F6373" w:rsidRPr="00C84285" w:rsidRDefault="004F6373" w:rsidP="004F6373">
      <w:pPr>
        <w:spacing w:before="119"/>
        <w:rPr>
          <w:b/>
          <w:sz w:val="20"/>
        </w:rPr>
      </w:pPr>
    </w:p>
    <w:tbl>
      <w:tblPr>
        <w:tblW w:w="10320" w:type="dxa"/>
        <w:tblInd w:w="-8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0"/>
        <w:gridCol w:w="6843"/>
        <w:gridCol w:w="2357"/>
      </w:tblGrid>
      <w:tr w:rsidR="00C84285" w:rsidRPr="00C84285" w14:paraId="2D5CEF3F" w14:textId="77777777" w:rsidTr="00C84285">
        <w:trPr>
          <w:trHeight w:val="880"/>
        </w:trPr>
        <w:tc>
          <w:tcPr>
            <w:tcW w:w="1120" w:type="dxa"/>
          </w:tcPr>
          <w:p w14:paraId="3DB615C6" w14:textId="77777777" w:rsidR="00C84285" w:rsidRPr="00C84285" w:rsidRDefault="00C84285" w:rsidP="00C84285">
            <w:pPr>
              <w:pStyle w:val="TableParagraph"/>
              <w:spacing w:before="4"/>
              <w:ind w:left="199"/>
              <w:rPr>
                <w:sz w:val="24"/>
              </w:rPr>
            </w:pPr>
            <w:r w:rsidRPr="00C84285">
              <w:rPr>
                <w:spacing w:val="-5"/>
                <w:sz w:val="24"/>
              </w:rPr>
              <w:t>19</w:t>
            </w:r>
          </w:p>
        </w:tc>
        <w:tc>
          <w:tcPr>
            <w:tcW w:w="6843" w:type="dxa"/>
          </w:tcPr>
          <w:p w14:paraId="0D6E2413" w14:textId="400AC2DD" w:rsidR="00C84285" w:rsidRPr="00C84285" w:rsidRDefault="00C84285" w:rsidP="00A134F3">
            <w:pPr>
              <w:pStyle w:val="TableParagraph"/>
              <w:spacing w:before="4"/>
              <w:rPr>
                <w:sz w:val="24"/>
              </w:rPr>
            </w:pPr>
            <w:r w:rsidRPr="00C84285">
              <w:rPr>
                <w:sz w:val="24"/>
              </w:rPr>
              <w:t>Case study</w:t>
            </w:r>
          </w:p>
        </w:tc>
        <w:tc>
          <w:tcPr>
            <w:tcW w:w="2357" w:type="dxa"/>
          </w:tcPr>
          <w:p w14:paraId="78048A7C" w14:textId="61034478" w:rsidR="00C84285" w:rsidRPr="00C84285" w:rsidRDefault="00C84285" w:rsidP="00341F92">
            <w:pPr>
              <w:pStyle w:val="TableParagraph"/>
              <w:spacing w:before="4"/>
              <w:ind w:left="299"/>
              <w:jc w:val="center"/>
              <w:rPr>
                <w:sz w:val="24"/>
              </w:rPr>
            </w:pPr>
          </w:p>
        </w:tc>
      </w:tr>
      <w:tr w:rsidR="00C84285" w:rsidRPr="00C84285" w14:paraId="425DAC6B" w14:textId="77777777" w:rsidTr="00C84285">
        <w:trPr>
          <w:trHeight w:val="585"/>
        </w:trPr>
        <w:tc>
          <w:tcPr>
            <w:tcW w:w="1120" w:type="dxa"/>
          </w:tcPr>
          <w:p w14:paraId="61531CC0" w14:textId="77777777" w:rsidR="00C84285" w:rsidRPr="00C84285" w:rsidRDefault="00C84285" w:rsidP="00A92BCD">
            <w:pPr>
              <w:pStyle w:val="TableParagraph"/>
              <w:spacing w:before="11"/>
              <w:ind w:right="554"/>
              <w:jc w:val="right"/>
              <w:rPr>
                <w:sz w:val="24"/>
              </w:rPr>
            </w:pPr>
            <w:r w:rsidRPr="00C84285">
              <w:rPr>
                <w:spacing w:val="-5"/>
                <w:sz w:val="24"/>
              </w:rPr>
              <w:t>20</w:t>
            </w:r>
          </w:p>
        </w:tc>
        <w:tc>
          <w:tcPr>
            <w:tcW w:w="6843" w:type="dxa"/>
          </w:tcPr>
          <w:p w14:paraId="12C85177" w14:textId="453BB930" w:rsidR="00C84285" w:rsidRPr="00C84285" w:rsidRDefault="00C84285" w:rsidP="00A92BCD">
            <w:pPr>
              <w:pStyle w:val="TableParagraph"/>
              <w:spacing w:before="11"/>
              <w:jc w:val="both"/>
              <w:rPr>
                <w:sz w:val="24"/>
              </w:rPr>
            </w:pPr>
            <w:r w:rsidRPr="00C84285">
              <w:rPr>
                <w:sz w:val="24"/>
              </w:rPr>
              <w:t>Loss on sale on 1-7-92- Rs. 4,500;</w:t>
            </w:r>
          </w:p>
          <w:p w14:paraId="0FEB6DC6" w14:textId="62800A25" w:rsidR="00C84285" w:rsidRPr="00C84285" w:rsidRDefault="00C84285" w:rsidP="00A92BCD">
            <w:pPr>
              <w:pStyle w:val="TableParagraph"/>
              <w:spacing w:before="11"/>
              <w:jc w:val="both"/>
              <w:rPr>
                <w:sz w:val="24"/>
              </w:rPr>
            </w:pPr>
            <w:r w:rsidRPr="00C84285">
              <w:rPr>
                <w:sz w:val="24"/>
              </w:rPr>
              <w:t>Profit on sale on 1-7-93- Rs. 200;</w:t>
            </w:r>
          </w:p>
          <w:p w14:paraId="669EB76F" w14:textId="1F3C4D64" w:rsidR="00C84285" w:rsidRPr="00C84285" w:rsidRDefault="00C84285" w:rsidP="00A92BCD">
            <w:pPr>
              <w:pStyle w:val="TableParagraph"/>
              <w:spacing w:before="11"/>
              <w:jc w:val="both"/>
              <w:rPr>
                <w:sz w:val="24"/>
              </w:rPr>
            </w:pPr>
            <w:r w:rsidRPr="00C84285">
              <w:rPr>
                <w:sz w:val="24"/>
              </w:rPr>
              <w:t>Balances on 31-12-93; Machinery- Rs. 12,000;</w:t>
            </w:r>
          </w:p>
          <w:p w14:paraId="4C82DBEC" w14:textId="71F003C0" w:rsidR="00C84285" w:rsidRPr="00C84285" w:rsidRDefault="00C84285" w:rsidP="00A92BCD">
            <w:pPr>
              <w:pStyle w:val="TableParagraph"/>
              <w:spacing w:before="11"/>
              <w:ind w:right="744"/>
              <w:rPr>
                <w:sz w:val="24"/>
              </w:rPr>
            </w:pPr>
            <w:r w:rsidRPr="00C84285">
              <w:rPr>
                <w:sz w:val="24"/>
              </w:rPr>
              <w:t>Provision for depreciation - Rs. 600</w:t>
            </w:r>
          </w:p>
        </w:tc>
        <w:tc>
          <w:tcPr>
            <w:tcW w:w="2357" w:type="dxa"/>
          </w:tcPr>
          <w:p w14:paraId="39740D99" w14:textId="77005313" w:rsidR="00C84285" w:rsidRPr="00C84285" w:rsidRDefault="00C84285" w:rsidP="00341F92">
            <w:pPr>
              <w:pStyle w:val="TableParagraph"/>
              <w:spacing w:before="11"/>
              <w:ind w:left="299"/>
              <w:jc w:val="center"/>
              <w:rPr>
                <w:sz w:val="24"/>
              </w:rPr>
            </w:pPr>
            <w:r w:rsidRPr="00C84285">
              <w:rPr>
                <w:sz w:val="24"/>
              </w:rPr>
              <w:t>Q No. 10, Pg No. 7.46</w:t>
            </w:r>
          </w:p>
        </w:tc>
      </w:tr>
      <w:tr w:rsidR="00C84285" w:rsidRPr="00C84285" w14:paraId="19EAEC1D" w14:textId="77777777" w:rsidTr="00C84285">
        <w:trPr>
          <w:trHeight w:val="880"/>
        </w:trPr>
        <w:tc>
          <w:tcPr>
            <w:tcW w:w="1120" w:type="dxa"/>
          </w:tcPr>
          <w:p w14:paraId="1EAC4D67" w14:textId="77777777" w:rsidR="00C84285" w:rsidRPr="00C84285" w:rsidRDefault="00C84285" w:rsidP="00341F92">
            <w:pPr>
              <w:pStyle w:val="TableParagraph"/>
              <w:spacing w:before="2"/>
              <w:ind w:right="640"/>
              <w:jc w:val="right"/>
              <w:rPr>
                <w:sz w:val="24"/>
              </w:rPr>
            </w:pPr>
            <w:r w:rsidRPr="00C84285">
              <w:rPr>
                <w:spacing w:val="-5"/>
                <w:sz w:val="24"/>
              </w:rPr>
              <w:t>21</w:t>
            </w:r>
          </w:p>
        </w:tc>
        <w:tc>
          <w:tcPr>
            <w:tcW w:w="6843" w:type="dxa"/>
          </w:tcPr>
          <w:p w14:paraId="0F9BCFDA" w14:textId="557B201F" w:rsidR="00C84285" w:rsidRPr="00C84285" w:rsidRDefault="00C84285" w:rsidP="002C06AF">
            <w:pPr>
              <w:pStyle w:val="TableParagraph"/>
              <w:spacing w:before="2"/>
              <w:ind w:right="767"/>
              <w:rPr>
                <w:sz w:val="24"/>
              </w:rPr>
            </w:pPr>
            <w:r w:rsidRPr="00C84285">
              <w:rPr>
                <w:sz w:val="24"/>
              </w:rPr>
              <w:t>Ans: GP. Rs. 13,600; N.P. Rs. 10,200; B/S total: Rs. 31,600;</w:t>
            </w:r>
          </w:p>
          <w:p w14:paraId="734DA7AB" w14:textId="263EE244" w:rsidR="00C84285" w:rsidRPr="00C84285" w:rsidRDefault="00C84285" w:rsidP="002C06AF">
            <w:pPr>
              <w:pStyle w:val="TableParagraph"/>
              <w:spacing w:before="2"/>
              <w:ind w:right="767"/>
              <w:rPr>
                <w:sz w:val="24"/>
              </w:rPr>
            </w:pPr>
            <w:r w:rsidRPr="00C84285">
              <w:rPr>
                <w:sz w:val="24"/>
              </w:rPr>
              <w:t>Cash collected from debtors Rs. 7,800;</w:t>
            </w:r>
          </w:p>
          <w:p w14:paraId="53223BAA" w14:textId="052637FF" w:rsidR="00C84285" w:rsidRPr="00C84285" w:rsidRDefault="00C84285" w:rsidP="002C06AF">
            <w:pPr>
              <w:pStyle w:val="TableParagraph"/>
              <w:spacing w:before="2"/>
              <w:ind w:right="767"/>
              <w:rPr>
                <w:sz w:val="24"/>
              </w:rPr>
            </w:pPr>
            <w:r w:rsidRPr="00C84285">
              <w:rPr>
                <w:sz w:val="24"/>
              </w:rPr>
              <w:t>Cash paid to Creditors Rs. 10,000</w:t>
            </w:r>
          </w:p>
        </w:tc>
        <w:tc>
          <w:tcPr>
            <w:tcW w:w="2357" w:type="dxa"/>
          </w:tcPr>
          <w:p w14:paraId="2E6C6E27" w14:textId="77777777" w:rsidR="00C84285" w:rsidRPr="00C84285" w:rsidRDefault="00C84285" w:rsidP="00341F92">
            <w:pPr>
              <w:pStyle w:val="TableParagraph"/>
              <w:spacing w:before="2"/>
              <w:ind w:left="299"/>
              <w:jc w:val="center"/>
              <w:rPr>
                <w:sz w:val="24"/>
              </w:rPr>
            </w:pPr>
            <w:r w:rsidRPr="00C84285">
              <w:rPr>
                <w:sz w:val="24"/>
              </w:rPr>
              <w:t>Q No. 25</w:t>
            </w:r>
          </w:p>
          <w:p w14:paraId="37AEE651" w14:textId="39015F59" w:rsidR="00C84285" w:rsidRPr="00C84285" w:rsidRDefault="00C84285" w:rsidP="00341F92">
            <w:pPr>
              <w:pStyle w:val="TableParagraph"/>
              <w:spacing w:before="2"/>
              <w:ind w:left="299"/>
              <w:jc w:val="center"/>
              <w:rPr>
                <w:sz w:val="24"/>
              </w:rPr>
            </w:pPr>
            <w:r w:rsidRPr="00C84285">
              <w:rPr>
                <w:sz w:val="24"/>
              </w:rPr>
              <w:t>Pg no. 9.62</w:t>
            </w:r>
          </w:p>
        </w:tc>
      </w:tr>
    </w:tbl>
    <w:p w14:paraId="7683F5CF" w14:textId="77777777" w:rsidR="00981C42" w:rsidRPr="00C84285" w:rsidRDefault="00981C42"/>
    <w:sectPr w:rsidR="00981C42" w:rsidRPr="00C84285" w:rsidSect="00247907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3A"/>
    <w:rsid w:val="00041734"/>
    <w:rsid w:val="000D28E0"/>
    <w:rsid w:val="0013393B"/>
    <w:rsid w:val="00153EF2"/>
    <w:rsid w:val="00247907"/>
    <w:rsid w:val="002C06AF"/>
    <w:rsid w:val="003009E5"/>
    <w:rsid w:val="0031614D"/>
    <w:rsid w:val="00336E3B"/>
    <w:rsid w:val="00342EC0"/>
    <w:rsid w:val="003A1EE5"/>
    <w:rsid w:val="003F0AD6"/>
    <w:rsid w:val="00455FC1"/>
    <w:rsid w:val="00485259"/>
    <w:rsid w:val="004F6373"/>
    <w:rsid w:val="005237B5"/>
    <w:rsid w:val="0055351D"/>
    <w:rsid w:val="005B00F4"/>
    <w:rsid w:val="0079443A"/>
    <w:rsid w:val="007A0D9A"/>
    <w:rsid w:val="008376CC"/>
    <w:rsid w:val="008F3E03"/>
    <w:rsid w:val="00981C42"/>
    <w:rsid w:val="009D19C9"/>
    <w:rsid w:val="00A079A6"/>
    <w:rsid w:val="00A134F3"/>
    <w:rsid w:val="00A87F26"/>
    <w:rsid w:val="00A92BCD"/>
    <w:rsid w:val="00B06061"/>
    <w:rsid w:val="00BF2C8F"/>
    <w:rsid w:val="00C84285"/>
    <w:rsid w:val="00C929D9"/>
    <w:rsid w:val="00E70EB3"/>
    <w:rsid w:val="00F0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8D2F1"/>
  <w15:chartTrackingRefBased/>
  <w15:docId w15:val="{E6FE4B4F-07EF-4B26-9D04-D3D982E7F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3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443A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443A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443A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443A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443A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443A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443A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443A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443A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44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44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44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44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44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44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44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44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44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443A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944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443A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944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443A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944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443A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944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443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44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443A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4F6373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F6373"/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4F63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8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Divya S</dc:creator>
  <cp:keywords/>
  <dc:description/>
  <cp:lastModifiedBy>Divya S</cp:lastModifiedBy>
  <cp:revision>21</cp:revision>
  <dcterms:created xsi:type="dcterms:W3CDTF">2025-07-15T17:31:00Z</dcterms:created>
  <dcterms:modified xsi:type="dcterms:W3CDTF">2025-07-17T14:59:00Z</dcterms:modified>
</cp:coreProperties>
</file>