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76F7" w14:textId="77777777" w:rsidR="0091138C" w:rsidRDefault="0091138C" w:rsidP="003576A8">
      <w:pPr>
        <w:pStyle w:val="ListParagraph"/>
        <w:rPr>
          <w:rFonts w:ascii="Times New Roman" w:hAnsi="Times New Roman" w:cs="Times New Roman"/>
          <w:b/>
          <w:bCs/>
          <w:spacing w:val="-4"/>
          <w:sz w:val="24"/>
          <w:szCs w:val="24"/>
        </w:rPr>
      </w:pPr>
      <w:r>
        <w:rPr>
          <w:rFonts w:ascii="Times New Roman" w:hAnsi="Times New Roman" w:cs="Times New Roman"/>
          <w:b/>
          <w:bCs/>
          <w:spacing w:val="-4"/>
          <w:sz w:val="24"/>
          <w:szCs w:val="24"/>
        </w:rPr>
        <w:t xml:space="preserve">200L3Z : English III </w:t>
      </w:r>
    </w:p>
    <w:p w14:paraId="7D45EC46" w14:textId="114FC468" w:rsidR="00743E0A" w:rsidRPr="0091138C" w:rsidRDefault="00743E0A" w:rsidP="003576A8">
      <w:pPr>
        <w:pStyle w:val="ListParagraph"/>
        <w:rPr>
          <w:rFonts w:ascii="Times New Roman" w:hAnsi="Times New Roman" w:cs="Times New Roman"/>
          <w:b/>
          <w:bCs/>
          <w:spacing w:val="-4"/>
          <w:sz w:val="24"/>
          <w:szCs w:val="24"/>
        </w:rPr>
      </w:pPr>
      <w:r w:rsidRPr="0091138C">
        <w:rPr>
          <w:rFonts w:ascii="Times New Roman" w:hAnsi="Times New Roman" w:cs="Times New Roman"/>
          <w:b/>
          <w:bCs/>
          <w:spacing w:val="-4"/>
          <w:sz w:val="24"/>
          <w:szCs w:val="24"/>
        </w:rPr>
        <w:t>Answer Key</w:t>
      </w:r>
    </w:p>
    <w:p w14:paraId="07708552" w14:textId="77777777" w:rsidR="00743E0A" w:rsidRPr="004544AC" w:rsidRDefault="00743E0A" w:rsidP="003576A8">
      <w:pPr>
        <w:pStyle w:val="ListParagraph"/>
        <w:rPr>
          <w:rFonts w:ascii="Times New Roman" w:hAnsi="Times New Roman" w:cs="Times New Roman"/>
          <w:spacing w:val="-4"/>
          <w:sz w:val="24"/>
          <w:szCs w:val="24"/>
        </w:rPr>
      </w:pPr>
    </w:p>
    <w:p w14:paraId="3E025822" w14:textId="77777777" w:rsidR="00743E0A" w:rsidRPr="00570374" w:rsidRDefault="00743E0A" w:rsidP="00743E0A">
      <w:pPr>
        <w:pStyle w:val="ListParagraph"/>
        <w:rPr>
          <w:rFonts w:ascii="Times New Roman" w:hAnsi="Times New Roman" w:cs="Times New Roman"/>
          <w:b/>
          <w:bCs/>
          <w:spacing w:val="-4"/>
          <w:sz w:val="24"/>
          <w:szCs w:val="24"/>
        </w:rPr>
      </w:pPr>
      <w:r w:rsidRPr="00570374">
        <w:rPr>
          <w:rFonts w:ascii="Times New Roman" w:hAnsi="Times New Roman" w:cs="Times New Roman"/>
          <w:b/>
          <w:bCs/>
          <w:spacing w:val="-4"/>
          <w:sz w:val="24"/>
          <w:szCs w:val="24"/>
        </w:rPr>
        <w:t>Section A</w:t>
      </w:r>
    </w:p>
    <w:p w14:paraId="7AFBE29F" w14:textId="580C24F2" w:rsidR="00743E0A" w:rsidRPr="004544AC" w:rsidRDefault="00743E0A" w:rsidP="00743E0A">
      <w:pPr>
        <w:pStyle w:val="ListParagraph"/>
        <w:rPr>
          <w:rFonts w:ascii="Times New Roman" w:hAnsi="Times New Roman" w:cs="Times New Roman"/>
          <w:spacing w:val="-4"/>
          <w:sz w:val="24"/>
          <w:szCs w:val="24"/>
        </w:rPr>
      </w:pPr>
      <w:r w:rsidRPr="004544AC">
        <w:rPr>
          <w:rFonts w:ascii="Times New Roman" w:hAnsi="Times New Roman" w:cs="Times New Roman"/>
          <w:spacing w:val="-4"/>
          <w:sz w:val="24"/>
          <w:szCs w:val="24"/>
        </w:rPr>
        <w:t xml:space="preserve">1. </w:t>
      </w:r>
      <w:r w:rsidRPr="004544AC">
        <w:rPr>
          <w:rFonts w:ascii="Times New Roman" w:hAnsi="Times New Roman" w:cs="Times New Roman"/>
          <w:spacing w:val="-4"/>
          <w:sz w:val="24"/>
          <w:szCs w:val="24"/>
        </w:rPr>
        <w:t>Find the correct meaning</w:t>
      </w:r>
    </w:p>
    <w:p w14:paraId="2C31D889" w14:textId="7B7ED0D8" w:rsidR="00743E0A" w:rsidRPr="004544AC" w:rsidRDefault="00743E0A" w:rsidP="00743E0A">
      <w:pPr>
        <w:pStyle w:val="ListParagraph"/>
        <w:rPr>
          <w:rFonts w:ascii="Times New Roman" w:hAnsi="Times New Roman" w:cs="Times New Roman"/>
          <w:spacing w:val="-4"/>
          <w:sz w:val="24"/>
          <w:szCs w:val="24"/>
        </w:rPr>
      </w:pPr>
      <w:r w:rsidRPr="004544AC">
        <w:rPr>
          <w:rFonts w:ascii="Times New Roman" w:hAnsi="Times New Roman" w:cs="Times New Roman"/>
          <w:spacing w:val="-4"/>
          <w:sz w:val="24"/>
          <w:szCs w:val="24"/>
        </w:rPr>
        <w:t xml:space="preserve">A) Serene — </w:t>
      </w:r>
      <w:r w:rsidRPr="004544AC">
        <w:rPr>
          <w:rFonts w:ascii="Times New Roman" w:hAnsi="Times New Roman" w:cs="Times New Roman"/>
          <w:b/>
          <w:bCs/>
          <w:spacing w:val="-4"/>
          <w:sz w:val="24"/>
          <w:szCs w:val="24"/>
        </w:rPr>
        <w:t>a) calm</w:t>
      </w:r>
      <w:r w:rsidRPr="004544AC">
        <w:rPr>
          <w:rFonts w:ascii="Times New Roman" w:hAnsi="Times New Roman" w:cs="Times New Roman"/>
          <w:spacing w:val="-4"/>
          <w:sz w:val="24"/>
          <w:szCs w:val="24"/>
        </w:rPr>
        <w:t> (K1)</w:t>
      </w:r>
    </w:p>
    <w:p w14:paraId="0F4CD378" w14:textId="355868D9" w:rsidR="00743E0A" w:rsidRPr="004544AC" w:rsidRDefault="00743E0A" w:rsidP="00743E0A">
      <w:pPr>
        <w:pStyle w:val="ListParagraph"/>
        <w:rPr>
          <w:rFonts w:ascii="Times New Roman" w:hAnsi="Times New Roman" w:cs="Times New Roman"/>
          <w:spacing w:val="-4"/>
          <w:sz w:val="24"/>
          <w:szCs w:val="24"/>
        </w:rPr>
      </w:pPr>
      <w:r w:rsidRPr="004544AC">
        <w:rPr>
          <w:rFonts w:ascii="Times New Roman" w:hAnsi="Times New Roman" w:cs="Times New Roman"/>
          <w:spacing w:val="-4"/>
          <w:sz w:val="24"/>
          <w:szCs w:val="24"/>
        </w:rPr>
        <w:t xml:space="preserve">B) Perilous — </w:t>
      </w:r>
      <w:r w:rsidRPr="004544AC">
        <w:rPr>
          <w:rFonts w:ascii="Times New Roman" w:hAnsi="Times New Roman" w:cs="Times New Roman"/>
          <w:b/>
          <w:bCs/>
          <w:spacing w:val="-4"/>
          <w:sz w:val="24"/>
          <w:szCs w:val="24"/>
        </w:rPr>
        <w:t>b) dangerous</w:t>
      </w:r>
      <w:r w:rsidR="004544AC" w:rsidRPr="004544AC">
        <w:rPr>
          <w:rFonts w:ascii="Times New Roman" w:hAnsi="Times New Roman" w:cs="Times New Roman"/>
          <w:spacing w:val="-4"/>
          <w:sz w:val="24"/>
          <w:szCs w:val="24"/>
        </w:rPr>
        <w:t xml:space="preserve">  </w:t>
      </w:r>
      <w:r w:rsidRPr="004544AC">
        <w:rPr>
          <w:rFonts w:ascii="Times New Roman" w:hAnsi="Times New Roman" w:cs="Times New Roman"/>
          <w:spacing w:val="-4"/>
          <w:sz w:val="24"/>
          <w:szCs w:val="24"/>
        </w:rPr>
        <w:t>(K1)</w:t>
      </w:r>
    </w:p>
    <w:p w14:paraId="115951F4" w14:textId="4EA960D4" w:rsidR="00743E0A" w:rsidRPr="004544AC" w:rsidRDefault="00743E0A" w:rsidP="00743E0A">
      <w:pPr>
        <w:pStyle w:val="ListParagraph"/>
        <w:rPr>
          <w:rFonts w:ascii="Times New Roman" w:hAnsi="Times New Roman" w:cs="Times New Roman"/>
          <w:spacing w:val="-4"/>
          <w:sz w:val="24"/>
          <w:szCs w:val="24"/>
        </w:rPr>
      </w:pPr>
    </w:p>
    <w:p w14:paraId="2AA9A953" w14:textId="4DEA5100" w:rsidR="00743E0A" w:rsidRPr="004544AC" w:rsidRDefault="00743E0A" w:rsidP="00743E0A">
      <w:pPr>
        <w:pStyle w:val="ListParagraph"/>
        <w:rPr>
          <w:rFonts w:ascii="Times New Roman" w:hAnsi="Times New Roman" w:cs="Times New Roman"/>
          <w:spacing w:val="-4"/>
          <w:sz w:val="24"/>
          <w:szCs w:val="24"/>
        </w:rPr>
      </w:pPr>
      <w:r w:rsidRPr="004544AC">
        <w:rPr>
          <w:rFonts w:ascii="Times New Roman" w:hAnsi="Times New Roman" w:cs="Times New Roman"/>
          <w:spacing w:val="-4"/>
          <w:sz w:val="24"/>
          <w:szCs w:val="24"/>
        </w:rPr>
        <w:t xml:space="preserve">2. </w:t>
      </w:r>
      <w:r w:rsidRPr="004544AC">
        <w:rPr>
          <w:rFonts w:ascii="Times New Roman" w:hAnsi="Times New Roman" w:cs="Times New Roman"/>
          <w:spacing w:val="-4"/>
          <w:sz w:val="24"/>
          <w:szCs w:val="24"/>
        </w:rPr>
        <w:t>Infer the correct meaning</w:t>
      </w:r>
    </w:p>
    <w:p w14:paraId="49D1AB05" w14:textId="3B602C26" w:rsidR="00743E0A" w:rsidRPr="004544AC" w:rsidRDefault="00743E0A" w:rsidP="00743E0A">
      <w:pPr>
        <w:pStyle w:val="ListParagraph"/>
        <w:rPr>
          <w:rFonts w:ascii="Times New Roman" w:hAnsi="Times New Roman" w:cs="Times New Roman"/>
          <w:spacing w:val="-4"/>
          <w:sz w:val="24"/>
          <w:szCs w:val="24"/>
        </w:rPr>
      </w:pPr>
      <w:r w:rsidRPr="004544AC">
        <w:rPr>
          <w:rFonts w:ascii="Times New Roman" w:hAnsi="Times New Roman" w:cs="Times New Roman"/>
          <w:spacing w:val="-4"/>
          <w:sz w:val="24"/>
          <w:szCs w:val="24"/>
        </w:rPr>
        <w:t xml:space="preserve">A) Nomad — </w:t>
      </w:r>
      <w:r w:rsidRPr="004544AC">
        <w:rPr>
          <w:rFonts w:ascii="Times New Roman" w:hAnsi="Times New Roman" w:cs="Times New Roman"/>
          <w:b/>
          <w:bCs/>
          <w:spacing w:val="-4"/>
          <w:sz w:val="24"/>
          <w:szCs w:val="24"/>
        </w:rPr>
        <w:t>a) wanderer</w:t>
      </w:r>
      <w:r w:rsidRPr="004544AC">
        <w:rPr>
          <w:rFonts w:ascii="Times New Roman" w:hAnsi="Times New Roman" w:cs="Times New Roman"/>
          <w:spacing w:val="-4"/>
          <w:sz w:val="24"/>
          <w:szCs w:val="24"/>
        </w:rPr>
        <w:t>  (K2)</w:t>
      </w:r>
    </w:p>
    <w:p w14:paraId="0B9ABECE" w14:textId="405CD336" w:rsidR="00743E0A" w:rsidRPr="004544AC" w:rsidRDefault="00743E0A" w:rsidP="00743E0A">
      <w:pPr>
        <w:pStyle w:val="ListParagraph"/>
        <w:rPr>
          <w:rFonts w:ascii="Times New Roman" w:hAnsi="Times New Roman" w:cs="Times New Roman"/>
          <w:spacing w:val="-4"/>
          <w:sz w:val="24"/>
          <w:szCs w:val="24"/>
        </w:rPr>
      </w:pPr>
      <w:r w:rsidRPr="004544AC">
        <w:rPr>
          <w:rFonts w:ascii="Times New Roman" w:hAnsi="Times New Roman" w:cs="Times New Roman"/>
          <w:spacing w:val="-4"/>
          <w:sz w:val="24"/>
          <w:szCs w:val="24"/>
        </w:rPr>
        <w:t>B) Prudence  —  b</w:t>
      </w:r>
      <w:r w:rsidRPr="004544AC">
        <w:rPr>
          <w:rFonts w:ascii="Times New Roman" w:hAnsi="Times New Roman" w:cs="Times New Roman"/>
          <w:b/>
          <w:bCs/>
          <w:spacing w:val="-4"/>
          <w:sz w:val="24"/>
          <w:szCs w:val="24"/>
        </w:rPr>
        <w:t>. careful</w:t>
      </w:r>
      <w:r w:rsidRPr="004544AC">
        <w:rPr>
          <w:rFonts w:ascii="Times New Roman" w:hAnsi="Times New Roman" w:cs="Times New Roman"/>
          <w:spacing w:val="-4"/>
          <w:sz w:val="24"/>
          <w:szCs w:val="24"/>
        </w:rPr>
        <w:t xml:space="preserve"> (K2)</w:t>
      </w:r>
    </w:p>
    <w:p w14:paraId="4A968C19" w14:textId="77777777" w:rsidR="00743E0A" w:rsidRPr="004544AC" w:rsidRDefault="00743E0A" w:rsidP="00743E0A">
      <w:pPr>
        <w:pStyle w:val="ListParagraph"/>
        <w:rPr>
          <w:rFonts w:ascii="Times New Roman" w:hAnsi="Times New Roman" w:cs="Times New Roman"/>
          <w:spacing w:val="-4"/>
          <w:sz w:val="24"/>
          <w:szCs w:val="24"/>
        </w:rPr>
      </w:pPr>
    </w:p>
    <w:p w14:paraId="0C897BD1" w14:textId="46E1828A" w:rsidR="00743E0A" w:rsidRPr="004544AC" w:rsidRDefault="00743E0A" w:rsidP="00743E0A">
      <w:pPr>
        <w:pStyle w:val="ListParagraph"/>
        <w:rPr>
          <w:rFonts w:ascii="Times New Roman" w:hAnsi="Times New Roman" w:cs="Times New Roman"/>
          <w:spacing w:val="-4"/>
          <w:sz w:val="24"/>
          <w:szCs w:val="24"/>
        </w:rPr>
      </w:pPr>
      <w:r w:rsidRPr="004544AC">
        <w:rPr>
          <w:rFonts w:ascii="Times New Roman" w:hAnsi="Times New Roman" w:cs="Times New Roman"/>
          <w:spacing w:val="-4"/>
          <w:sz w:val="24"/>
          <w:szCs w:val="24"/>
        </w:rPr>
        <w:t xml:space="preserve">3. </w:t>
      </w:r>
      <w:r w:rsidRPr="004544AC">
        <w:rPr>
          <w:rFonts w:ascii="Times New Roman" w:hAnsi="Times New Roman" w:cs="Times New Roman"/>
          <w:spacing w:val="-4"/>
          <w:sz w:val="24"/>
          <w:szCs w:val="24"/>
        </w:rPr>
        <w:t>Find the correct meaning</w:t>
      </w:r>
    </w:p>
    <w:p w14:paraId="115FC783" w14:textId="48048A20" w:rsidR="00743E0A" w:rsidRPr="004544AC" w:rsidRDefault="00743E0A" w:rsidP="00743E0A">
      <w:pPr>
        <w:pStyle w:val="ListParagraph"/>
        <w:rPr>
          <w:rFonts w:ascii="Times New Roman" w:hAnsi="Times New Roman" w:cs="Times New Roman"/>
          <w:spacing w:val="-4"/>
          <w:sz w:val="24"/>
          <w:szCs w:val="24"/>
        </w:rPr>
      </w:pPr>
      <w:r w:rsidRPr="004544AC">
        <w:rPr>
          <w:rFonts w:ascii="Times New Roman" w:hAnsi="Times New Roman" w:cs="Times New Roman"/>
          <w:spacing w:val="-4"/>
          <w:sz w:val="24"/>
          <w:szCs w:val="24"/>
        </w:rPr>
        <w:t>A) Aroma —  </w:t>
      </w:r>
      <w:r w:rsidRPr="004544AC">
        <w:rPr>
          <w:rFonts w:ascii="Times New Roman" w:hAnsi="Times New Roman" w:cs="Times New Roman"/>
          <w:b/>
          <w:bCs/>
          <w:spacing w:val="-4"/>
          <w:sz w:val="24"/>
          <w:szCs w:val="24"/>
        </w:rPr>
        <w:t>b) pleasant smell</w:t>
      </w:r>
      <w:r w:rsidRPr="004544AC">
        <w:rPr>
          <w:rFonts w:ascii="Times New Roman" w:hAnsi="Times New Roman" w:cs="Times New Roman"/>
          <w:spacing w:val="-4"/>
          <w:sz w:val="24"/>
          <w:szCs w:val="24"/>
        </w:rPr>
        <w:t>  (K1)</w:t>
      </w:r>
    </w:p>
    <w:p w14:paraId="2275A41D" w14:textId="4C12E906" w:rsidR="00743E0A" w:rsidRPr="004544AC" w:rsidRDefault="00743E0A" w:rsidP="00743E0A">
      <w:pPr>
        <w:pStyle w:val="ListParagraph"/>
        <w:rPr>
          <w:rFonts w:ascii="Times New Roman" w:hAnsi="Times New Roman" w:cs="Times New Roman"/>
          <w:spacing w:val="-4"/>
          <w:sz w:val="24"/>
          <w:szCs w:val="24"/>
        </w:rPr>
      </w:pPr>
      <w:r w:rsidRPr="004544AC">
        <w:rPr>
          <w:rFonts w:ascii="Times New Roman" w:hAnsi="Times New Roman" w:cs="Times New Roman"/>
          <w:spacing w:val="-4"/>
          <w:sz w:val="24"/>
          <w:szCs w:val="24"/>
        </w:rPr>
        <w:t xml:space="preserve">B) Galvanize — </w:t>
      </w:r>
      <w:r w:rsidRPr="004544AC">
        <w:rPr>
          <w:rFonts w:ascii="Times New Roman" w:hAnsi="Times New Roman" w:cs="Times New Roman"/>
          <w:b/>
          <w:bCs/>
          <w:spacing w:val="-4"/>
          <w:sz w:val="24"/>
          <w:szCs w:val="24"/>
        </w:rPr>
        <w:t>b. stimulate</w:t>
      </w:r>
      <w:r w:rsidRPr="004544AC">
        <w:rPr>
          <w:rFonts w:ascii="Times New Roman" w:hAnsi="Times New Roman" w:cs="Times New Roman"/>
          <w:spacing w:val="-4"/>
          <w:sz w:val="24"/>
          <w:szCs w:val="24"/>
        </w:rPr>
        <w:t xml:space="preserve">  (K1)</w:t>
      </w:r>
    </w:p>
    <w:p w14:paraId="1625B6DE" w14:textId="27722591" w:rsidR="00743E0A" w:rsidRPr="004544AC" w:rsidRDefault="00743E0A" w:rsidP="00743E0A">
      <w:pPr>
        <w:pStyle w:val="ListParagraph"/>
        <w:rPr>
          <w:rFonts w:ascii="Times New Roman" w:hAnsi="Times New Roman" w:cs="Times New Roman"/>
          <w:spacing w:val="-4"/>
          <w:sz w:val="24"/>
          <w:szCs w:val="24"/>
        </w:rPr>
      </w:pPr>
    </w:p>
    <w:p w14:paraId="3FE51D51" w14:textId="74220C46" w:rsidR="00743E0A" w:rsidRPr="004544AC" w:rsidRDefault="00743E0A" w:rsidP="00743E0A">
      <w:pPr>
        <w:pStyle w:val="ListParagraph"/>
        <w:rPr>
          <w:rFonts w:ascii="Times New Roman" w:hAnsi="Times New Roman" w:cs="Times New Roman"/>
          <w:spacing w:val="-4"/>
          <w:sz w:val="24"/>
          <w:szCs w:val="24"/>
        </w:rPr>
      </w:pPr>
      <w:r w:rsidRPr="004544AC">
        <w:rPr>
          <w:rFonts w:ascii="Times New Roman" w:hAnsi="Times New Roman" w:cs="Times New Roman"/>
          <w:spacing w:val="-4"/>
          <w:sz w:val="24"/>
          <w:szCs w:val="24"/>
        </w:rPr>
        <w:t xml:space="preserve">4. </w:t>
      </w:r>
      <w:r w:rsidRPr="004544AC">
        <w:rPr>
          <w:rFonts w:ascii="Times New Roman" w:hAnsi="Times New Roman" w:cs="Times New Roman"/>
          <w:spacing w:val="-4"/>
          <w:sz w:val="24"/>
          <w:szCs w:val="24"/>
        </w:rPr>
        <w:t>Infer the correct meaning</w:t>
      </w:r>
    </w:p>
    <w:p w14:paraId="53A28EE1" w14:textId="1263D724" w:rsidR="00743E0A" w:rsidRPr="004544AC" w:rsidRDefault="00743E0A" w:rsidP="00743E0A">
      <w:pPr>
        <w:pStyle w:val="ListParagraph"/>
        <w:rPr>
          <w:rFonts w:ascii="Times New Roman" w:hAnsi="Times New Roman" w:cs="Times New Roman"/>
          <w:spacing w:val="-4"/>
          <w:sz w:val="24"/>
          <w:szCs w:val="24"/>
        </w:rPr>
      </w:pPr>
      <w:r w:rsidRPr="004544AC">
        <w:rPr>
          <w:rFonts w:ascii="Times New Roman" w:hAnsi="Times New Roman" w:cs="Times New Roman"/>
          <w:spacing w:val="-4"/>
          <w:sz w:val="24"/>
          <w:szCs w:val="24"/>
        </w:rPr>
        <w:t>A) Savage —   b</w:t>
      </w:r>
      <w:r w:rsidRPr="004544AC">
        <w:rPr>
          <w:rFonts w:ascii="Times New Roman" w:hAnsi="Times New Roman" w:cs="Times New Roman"/>
          <w:b/>
          <w:bCs/>
          <w:spacing w:val="-4"/>
          <w:sz w:val="24"/>
          <w:szCs w:val="24"/>
        </w:rPr>
        <w:t>. violent</w:t>
      </w:r>
      <w:r w:rsidRPr="004544AC">
        <w:rPr>
          <w:rFonts w:ascii="Times New Roman" w:hAnsi="Times New Roman" w:cs="Times New Roman"/>
          <w:spacing w:val="-4"/>
          <w:sz w:val="24"/>
          <w:szCs w:val="24"/>
        </w:rPr>
        <w:t xml:space="preserve">  (K2)</w:t>
      </w:r>
    </w:p>
    <w:p w14:paraId="1E504181" w14:textId="14331669" w:rsidR="00743E0A" w:rsidRPr="004544AC" w:rsidRDefault="00743E0A" w:rsidP="00743E0A">
      <w:pPr>
        <w:pStyle w:val="ListParagraph"/>
        <w:rPr>
          <w:rFonts w:ascii="Times New Roman" w:hAnsi="Times New Roman" w:cs="Times New Roman"/>
          <w:spacing w:val="-4"/>
          <w:sz w:val="24"/>
          <w:szCs w:val="24"/>
        </w:rPr>
      </w:pPr>
      <w:r w:rsidRPr="004544AC">
        <w:rPr>
          <w:rFonts w:ascii="Times New Roman" w:hAnsi="Times New Roman" w:cs="Times New Roman"/>
          <w:spacing w:val="-4"/>
          <w:sz w:val="24"/>
          <w:szCs w:val="24"/>
        </w:rPr>
        <w:t xml:space="preserve">B) Peril — </w:t>
      </w:r>
      <w:r w:rsidRPr="004544AC">
        <w:rPr>
          <w:rFonts w:ascii="Times New Roman" w:hAnsi="Times New Roman" w:cs="Times New Roman"/>
          <w:b/>
          <w:bCs/>
          <w:spacing w:val="-4"/>
          <w:sz w:val="24"/>
          <w:szCs w:val="24"/>
        </w:rPr>
        <w:t>b) risk</w:t>
      </w:r>
      <w:r w:rsidR="00176EBE" w:rsidRPr="004544AC">
        <w:rPr>
          <w:rFonts w:ascii="Times New Roman" w:hAnsi="Times New Roman" w:cs="Times New Roman"/>
          <w:spacing w:val="-4"/>
          <w:sz w:val="24"/>
          <w:szCs w:val="24"/>
        </w:rPr>
        <w:t xml:space="preserve"> </w:t>
      </w:r>
      <w:r w:rsidRPr="004544AC">
        <w:rPr>
          <w:rFonts w:ascii="Times New Roman" w:hAnsi="Times New Roman" w:cs="Times New Roman"/>
          <w:spacing w:val="-4"/>
          <w:sz w:val="24"/>
          <w:szCs w:val="24"/>
        </w:rPr>
        <w:t>(K2)</w:t>
      </w:r>
    </w:p>
    <w:p w14:paraId="4693023F" w14:textId="3D42E51E" w:rsidR="00743E0A" w:rsidRPr="004544AC" w:rsidRDefault="00743E0A" w:rsidP="00743E0A">
      <w:pPr>
        <w:rPr>
          <w:rFonts w:ascii="Times New Roman" w:hAnsi="Times New Roman" w:cs="Times New Roman"/>
          <w:spacing w:val="-4"/>
          <w:sz w:val="24"/>
          <w:szCs w:val="24"/>
        </w:rPr>
      </w:pPr>
      <w:r w:rsidRPr="004544AC">
        <w:rPr>
          <w:rFonts w:ascii="Times New Roman" w:hAnsi="Times New Roman" w:cs="Times New Roman"/>
          <w:spacing w:val="-4"/>
          <w:sz w:val="24"/>
          <w:szCs w:val="24"/>
        </w:rPr>
        <w:t xml:space="preserve">            5. </w:t>
      </w:r>
      <w:r w:rsidRPr="004544AC">
        <w:rPr>
          <w:rFonts w:ascii="Times New Roman" w:hAnsi="Times New Roman" w:cs="Times New Roman"/>
          <w:spacing w:val="-4"/>
          <w:sz w:val="24"/>
          <w:szCs w:val="24"/>
        </w:rPr>
        <w:t>Find the correct meaning</w:t>
      </w:r>
    </w:p>
    <w:p w14:paraId="10CA07A7" w14:textId="222F9163" w:rsidR="00743E0A" w:rsidRPr="004544AC" w:rsidRDefault="00743E0A" w:rsidP="00743E0A">
      <w:pPr>
        <w:pStyle w:val="ListParagraph"/>
        <w:rPr>
          <w:rFonts w:ascii="Times New Roman" w:hAnsi="Times New Roman" w:cs="Times New Roman"/>
          <w:spacing w:val="-4"/>
          <w:sz w:val="24"/>
          <w:szCs w:val="24"/>
        </w:rPr>
      </w:pPr>
      <w:r w:rsidRPr="004544AC">
        <w:rPr>
          <w:rFonts w:ascii="Times New Roman" w:hAnsi="Times New Roman" w:cs="Times New Roman"/>
          <w:spacing w:val="-4"/>
          <w:sz w:val="24"/>
          <w:szCs w:val="24"/>
        </w:rPr>
        <w:t xml:space="preserve">A) Meadow — </w:t>
      </w:r>
      <w:r w:rsidRPr="004544AC">
        <w:rPr>
          <w:rFonts w:ascii="Times New Roman" w:hAnsi="Times New Roman" w:cs="Times New Roman"/>
          <w:b/>
          <w:bCs/>
          <w:spacing w:val="-4"/>
          <w:sz w:val="24"/>
          <w:szCs w:val="24"/>
        </w:rPr>
        <w:t>a) grassland</w:t>
      </w:r>
      <w:r w:rsidRPr="004544AC">
        <w:rPr>
          <w:rFonts w:ascii="Times New Roman" w:hAnsi="Times New Roman" w:cs="Times New Roman"/>
          <w:spacing w:val="-4"/>
          <w:sz w:val="24"/>
          <w:szCs w:val="24"/>
        </w:rPr>
        <w:t> </w:t>
      </w:r>
      <w:r w:rsidR="00176EBE" w:rsidRPr="004544AC">
        <w:rPr>
          <w:rFonts w:ascii="Times New Roman" w:hAnsi="Times New Roman" w:cs="Times New Roman"/>
          <w:spacing w:val="-4"/>
          <w:sz w:val="24"/>
          <w:szCs w:val="24"/>
        </w:rPr>
        <w:t xml:space="preserve"> </w:t>
      </w:r>
      <w:r w:rsidRPr="004544AC">
        <w:rPr>
          <w:rFonts w:ascii="Times New Roman" w:hAnsi="Times New Roman" w:cs="Times New Roman"/>
          <w:spacing w:val="-4"/>
          <w:sz w:val="24"/>
          <w:szCs w:val="24"/>
        </w:rPr>
        <w:t>K1)</w:t>
      </w:r>
    </w:p>
    <w:p w14:paraId="31944033" w14:textId="0A71F027" w:rsidR="00743E0A" w:rsidRPr="004544AC" w:rsidRDefault="00743E0A" w:rsidP="00743E0A">
      <w:pPr>
        <w:pStyle w:val="ListParagraph"/>
        <w:rPr>
          <w:rFonts w:ascii="Times New Roman" w:hAnsi="Times New Roman" w:cs="Times New Roman"/>
          <w:spacing w:val="-4"/>
          <w:sz w:val="24"/>
          <w:szCs w:val="24"/>
        </w:rPr>
      </w:pPr>
      <w:r w:rsidRPr="004544AC">
        <w:rPr>
          <w:rFonts w:ascii="Times New Roman" w:hAnsi="Times New Roman" w:cs="Times New Roman"/>
          <w:spacing w:val="-4"/>
          <w:sz w:val="24"/>
          <w:szCs w:val="24"/>
        </w:rPr>
        <w:t xml:space="preserve">B) Cunning — </w:t>
      </w:r>
      <w:r w:rsidRPr="004544AC">
        <w:rPr>
          <w:rFonts w:ascii="Times New Roman" w:hAnsi="Times New Roman" w:cs="Times New Roman"/>
          <w:b/>
          <w:bCs/>
          <w:spacing w:val="-4"/>
          <w:sz w:val="24"/>
          <w:szCs w:val="24"/>
        </w:rPr>
        <w:t>a) clever in a deceitful wa</w:t>
      </w:r>
      <w:r w:rsidR="004544AC" w:rsidRPr="004544AC">
        <w:rPr>
          <w:rFonts w:ascii="Times New Roman" w:hAnsi="Times New Roman" w:cs="Times New Roman"/>
          <w:b/>
          <w:bCs/>
          <w:spacing w:val="-4"/>
          <w:sz w:val="24"/>
          <w:szCs w:val="24"/>
        </w:rPr>
        <w:t>y</w:t>
      </w:r>
      <w:r w:rsidR="004544AC" w:rsidRPr="004544AC">
        <w:rPr>
          <w:rFonts w:ascii="Times New Roman" w:hAnsi="Times New Roman" w:cs="Times New Roman"/>
          <w:spacing w:val="-4"/>
          <w:sz w:val="24"/>
          <w:szCs w:val="24"/>
        </w:rPr>
        <w:t xml:space="preserve"> </w:t>
      </w:r>
      <w:r w:rsidRPr="004544AC">
        <w:rPr>
          <w:rFonts w:ascii="Times New Roman" w:hAnsi="Times New Roman" w:cs="Times New Roman"/>
          <w:spacing w:val="-4"/>
          <w:sz w:val="24"/>
          <w:szCs w:val="24"/>
        </w:rPr>
        <w:t>(K2)</w:t>
      </w:r>
    </w:p>
    <w:p w14:paraId="1F6FB6A7" w14:textId="5D91F296" w:rsidR="00743E0A" w:rsidRPr="004544AC" w:rsidRDefault="00743E0A" w:rsidP="00743E0A">
      <w:pPr>
        <w:pStyle w:val="ListParagraph"/>
        <w:rPr>
          <w:rFonts w:ascii="Times New Roman" w:hAnsi="Times New Roman" w:cs="Times New Roman"/>
          <w:spacing w:val="-4"/>
          <w:sz w:val="24"/>
          <w:szCs w:val="24"/>
        </w:rPr>
      </w:pPr>
    </w:p>
    <w:p w14:paraId="1BBEDB25" w14:textId="0170BFC3" w:rsidR="00743E0A" w:rsidRPr="004544AC" w:rsidRDefault="00743E0A" w:rsidP="00743E0A">
      <w:pPr>
        <w:pStyle w:val="ListParagraph"/>
        <w:rPr>
          <w:rFonts w:ascii="Times New Roman" w:hAnsi="Times New Roman" w:cs="Times New Roman"/>
          <w:spacing w:val="-4"/>
          <w:sz w:val="24"/>
          <w:szCs w:val="24"/>
        </w:rPr>
      </w:pPr>
      <w:r w:rsidRPr="004544AC">
        <w:rPr>
          <w:rFonts w:ascii="Times New Roman" w:hAnsi="Times New Roman" w:cs="Times New Roman"/>
          <w:spacing w:val="-4"/>
          <w:sz w:val="24"/>
          <w:szCs w:val="24"/>
        </w:rPr>
        <w:t xml:space="preserve">6. </w:t>
      </w:r>
      <w:r w:rsidRPr="004544AC">
        <w:rPr>
          <w:rFonts w:ascii="Times New Roman" w:hAnsi="Times New Roman" w:cs="Times New Roman"/>
          <w:spacing w:val="-4"/>
          <w:sz w:val="24"/>
          <w:szCs w:val="24"/>
        </w:rPr>
        <w:t>Find the correct meaning</w:t>
      </w:r>
    </w:p>
    <w:p w14:paraId="03E9CFF2" w14:textId="6DFF0682" w:rsidR="00743E0A" w:rsidRPr="004544AC" w:rsidRDefault="00743E0A" w:rsidP="00743E0A">
      <w:pPr>
        <w:pStyle w:val="ListParagraph"/>
        <w:rPr>
          <w:rFonts w:ascii="Times New Roman" w:hAnsi="Times New Roman" w:cs="Times New Roman"/>
          <w:spacing w:val="-4"/>
          <w:sz w:val="24"/>
          <w:szCs w:val="24"/>
        </w:rPr>
      </w:pPr>
      <w:r w:rsidRPr="004544AC">
        <w:rPr>
          <w:rFonts w:ascii="Times New Roman" w:hAnsi="Times New Roman" w:cs="Times New Roman"/>
          <w:spacing w:val="-4"/>
          <w:sz w:val="24"/>
          <w:szCs w:val="24"/>
        </w:rPr>
        <w:t xml:space="preserve">A) Malicious — </w:t>
      </w:r>
      <w:r w:rsidRPr="004544AC">
        <w:rPr>
          <w:rFonts w:ascii="Times New Roman" w:hAnsi="Times New Roman" w:cs="Times New Roman"/>
          <w:b/>
          <w:bCs/>
          <w:spacing w:val="-4"/>
          <w:sz w:val="24"/>
          <w:szCs w:val="24"/>
        </w:rPr>
        <w:t>b) harmful</w:t>
      </w:r>
      <w:r w:rsidR="004544AC" w:rsidRPr="004544AC">
        <w:rPr>
          <w:rFonts w:ascii="Times New Roman" w:hAnsi="Times New Roman" w:cs="Times New Roman"/>
          <w:spacing w:val="-4"/>
          <w:sz w:val="24"/>
          <w:szCs w:val="24"/>
        </w:rPr>
        <w:t xml:space="preserve"> </w:t>
      </w:r>
      <w:r w:rsidRPr="004544AC">
        <w:rPr>
          <w:rFonts w:ascii="Times New Roman" w:hAnsi="Times New Roman" w:cs="Times New Roman"/>
          <w:spacing w:val="-4"/>
          <w:sz w:val="24"/>
          <w:szCs w:val="24"/>
        </w:rPr>
        <w:t>(K1)</w:t>
      </w:r>
    </w:p>
    <w:p w14:paraId="4CFD5B7A" w14:textId="13DE9278" w:rsidR="00743E0A" w:rsidRPr="004544AC" w:rsidRDefault="00743E0A" w:rsidP="00743E0A">
      <w:pPr>
        <w:pStyle w:val="ListParagraph"/>
        <w:rPr>
          <w:rFonts w:ascii="Times New Roman" w:hAnsi="Times New Roman" w:cs="Times New Roman"/>
          <w:spacing w:val="-4"/>
          <w:sz w:val="24"/>
          <w:szCs w:val="24"/>
        </w:rPr>
      </w:pPr>
      <w:r w:rsidRPr="004544AC">
        <w:rPr>
          <w:rFonts w:ascii="Times New Roman" w:hAnsi="Times New Roman" w:cs="Times New Roman"/>
          <w:spacing w:val="-4"/>
          <w:sz w:val="24"/>
          <w:szCs w:val="24"/>
        </w:rPr>
        <w:t xml:space="preserve">B) Conquer — </w:t>
      </w:r>
      <w:r w:rsidRPr="004544AC">
        <w:rPr>
          <w:rFonts w:ascii="Times New Roman" w:hAnsi="Times New Roman" w:cs="Times New Roman"/>
          <w:b/>
          <w:bCs/>
          <w:spacing w:val="-4"/>
          <w:sz w:val="24"/>
          <w:szCs w:val="24"/>
        </w:rPr>
        <w:t>a) defeat</w:t>
      </w:r>
      <w:r w:rsidRPr="004544AC">
        <w:rPr>
          <w:rFonts w:ascii="Times New Roman" w:hAnsi="Times New Roman" w:cs="Times New Roman"/>
          <w:spacing w:val="-4"/>
          <w:sz w:val="24"/>
          <w:szCs w:val="24"/>
        </w:rPr>
        <w:t> </w:t>
      </w:r>
      <w:r w:rsidR="004544AC" w:rsidRPr="004544AC">
        <w:rPr>
          <w:rFonts w:ascii="Times New Roman" w:hAnsi="Times New Roman" w:cs="Times New Roman"/>
          <w:spacing w:val="-4"/>
          <w:sz w:val="24"/>
          <w:szCs w:val="24"/>
        </w:rPr>
        <w:t xml:space="preserve"> </w:t>
      </w:r>
      <w:r w:rsidRPr="004544AC">
        <w:rPr>
          <w:rFonts w:ascii="Times New Roman" w:hAnsi="Times New Roman" w:cs="Times New Roman"/>
          <w:spacing w:val="-4"/>
          <w:sz w:val="24"/>
          <w:szCs w:val="24"/>
        </w:rPr>
        <w:t> (K1)</w:t>
      </w:r>
    </w:p>
    <w:p w14:paraId="45787290" w14:textId="77777777" w:rsidR="00743E0A" w:rsidRPr="004544AC" w:rsidRDefault="00743E0A" w:rsidP="00743E0A">
      <w:pPr>
        <w:pStyle w:val="ListParagraph"/>
        <w:rPr>
          <w:rFonts w:ascii="Times New Roman" w:hAnsi="Times New Roman" w:cs="Times New Roman"/>
          <w:spacing w:val="-4"/>
          <w:sz w:val="24"/>
          <w:szCs w:val="24"/>
        </w:rPr>
      </w:pPr>
    </w:p>
    <w:p w14:paraId="7798DB4D" w14:textId="77777777" w:rsidR="00743E0A" w:rsidRPr="004544AC" w:rsidRDefault="00743E0A" w:rsidP="00743E0A">
      <w:pPr>
        <w:ind w:left="360"/>
        <w:rPr>
          <w:rFonts w:ascii="Times New Roman" w:hAnsi="Times New Roman" w:cs="Times New Roman"/>
          <w:spacing w:val="-4"/>
          <w:sz w:val="24"/>
          <w:szCs w:val="24"/>
          <w:lang w:val="en-IN"/>
        </w:rPr>
      </w:pPr>
      <w:r w:rsidRPr="004544AC">
        <w:rPr>
          <w:rFonts w:ascii="Times New Roman" w:hAnsi="Times New Roman" w:cs="Times New Roman"/>
          <w:spacing w:val="-4"/>
          <w:sz w:val="24"/>
          <w:szCs w:val="24"/>
          <w:lang w:val="en-IN"/>
        </w:rPr>
        <w:t xml:space="preserve">7. She decided to </w:t>
      </w:r>
      <w:r w:rsidRPr="004544AC">
        <w:rPr>
          <w:rFonts w:ascii="Times New Roman" w:hAnsi="Times New Roman" w:cs="Times New Roman"/>
          <w:i/>
          <w:iCs/>
          <w:spacing w:val="-4"/>
          <w:sz w:val="24"/>
          <w:szCs w:val="24"/>
          <w:lang w:val="en-IN"/>
        </w:rPr>
        <w:t>spill the beans</w:t>
      </w:r>
      <w:r w:rsidRPr="004544AC">
        <w:rPr>
          <w:rFonts w:ascii="Times New Roman" w:hAnsi="Times New Roman" w:cs="Times New Roman"/>
          <w:spacing w:val="-4"/>
          <w:sz w:val="24"/>
          <w:szCs w:val="24"/>
          <w:lang w:val="en-IN"/>
        </w:rPr>
        <w:t xml:space="preserve"> about the surprise party.</w:t>
      </w:r>
      <w:r w:rsidRPr="004544AC">
        <w:rPr>
          <w:rFonts w:ascii="Times New Roman" w:hAnsi="Times New Roman" w:cs="Times New Roman"/>
          <w:spacing w:val="-4"/>
          <w:sz w:val="24"/>
          <w:szCs w:val="24"/>
          <w:lang w:val="en-IN"/>
        </w:rPr>
        <w:br/>
      </w:r>
      <w:r w:rsidRPr="004544AC">
        <w:rPr>
          <w:rFonts w:ascii="Times New Roman" w:hAnsi="Times New Roman" w:cs="Times New Roman"/>
          <w:b/>
          <w:bCs/>
          <w:spacing w:val="-4"/>
          <w:sz w:val="24"/>
          <w:szCs w:val="24"/>
          <w:lang w:val="en-IN"/>
        </w:rPr>
        <w:t>Meaning:</w:t>
      </w:r>
      <w:r w:rsidRPr="004544AC">
        <w:rPr>
          <w:rFonts w:ascii="Times New Roman" w:hAnsi="Times New Roman" w:cs="Times New Roman"/>
          <w:spacing w:val="-4"/>
          <w:sz w:val="24"/>
          <w:szCs w:val="24"/>
          <w:lang w:val="en-IN"/>
        </w:rPr>
        <w:t xml:space="preserve"> to reveal a secret.</w:t>
      </w:r>
      <w:r w:rsidRPr="004544AC">
        <w:rPr>
          <w:rFonts w:ascii="Times New Roman" w:hAnsi="Times New Roman" w:cs="Times New Roman"/>
          <w:sz w:val="24"/>
          <w:szCs w:val="24"/>
          <w:lang w:val="en-IN"/>
        </w:rPr>
        <w:t> </w:t>
      </w:r>
      <w:r w:rsidRPr="004544AC">
        <w:rPr>
          <w:rFonts w:ascii="Times New Roman" w:hAnsi="Times New Roman" w:cs="Times New Roman"/>
          <w:spacing w:val="-4"/>
          <w:sz w:val="24"/>
          <w:szCs w:val="24"/>
          <w:lang w:val="en-IN"/>
        </w:rPr>
        <w:t>(K2)</w:t>
      </w:r>
    </w:p>
    <w:p w14:paraId="3E222371" w14:textId="3525D3A5" w:rsidR="00743E0A" w:rsidRPr="004544AC" w:rsidRDefault="00743E0A" w:rsidP="004544AC">
      <w:pPr>
        <w:pStyle w:val="ListParagraph"/>
        <w:numPr>
          <w:ilvl w:val="0"/>
          <w:numId w:val="13"/>
        </w:numPr>
        <w:rPr>
          <w:rFonts w:ascii="Times New Roman" w:hAnsi="Times New Roman" w:cs="Times New Roman"/>
          <w:spacing w:val="-4"/>
          <w:sz w:val="24"/>
          <w:szCs w:val="24"/>
          <w:lang w:val="en-IN"/>
        </w:rPr>
      </w:pPr>
      <w:r w:rsidRPr="004544AC">
        <w:rPr>
          <w:rFonts w:ascii="Times New Roman" w:hAnsi="Times New Roman" w:cs="Times New Roman"/>
          <w:b/>
          <w:bCs/>
          <w:spacing w:val="-4"/>
          <w:sz w:val="24"/>
          <w:szCs w:val="24"/>
          <w:lang w:val="en-IN"/>
        </w:rPr>
        <w:t>Grammar — Auxiliary Verb</w:t>
      </w:r>
      <w:r w:rsidRPr="004544AC">
        <w:rPr>
          <w:rFonts w:ascii="Times New Roman" w:hAnsi="Times New Roman" w:cs="Times New Roman"/>
          <w:spacing w:val="-4"/>
          <w:sz w:val="24"/>
          <w:szCs w:val="24"/>
          <w:lang w:val="en-IN"/>
        </w:rPr>
        <w:br/>
        <w:t xml:space="preserve">They </w:t>
      </w:r>
      <w:r w:rsidRPr="004544AC">
        <w:rPr>
          <w:rFonts w:ascii="Times New Roman" w:hAnsi="Times New Roman" w:cs="Times New Roman"/>
          <w:b/>
          <w:bCs/>
          <w:spacing w:val="-4"/>
          <w:sz w:val="24"/>
          <w:szCs w:val="24"/>
          <w:lang w:val="en-IN"/>
        </w:rPr>
        <w:t>have</w:t>
      </w:r>
      <w:r w:rsidRPr="004544AC">
        <w:rPr>
          <w:rFonts w:ascii="Times New Roman" w:hAnsi="Times New Roman" w:cs="Times New Roman"/>
          <w:spacing w:val="-4"/>
          <w:sz w:val="24"/>
          <w:szCs w:val="24"/>
          <w:lang w:val="en-IN"/>
        </w:rPr>
        <w:t xml:space="preserve"> completed the assignment on time.</w:t>
      </w:r>
      <w:r w:rsidRPr="004544AC">
        <w:rPr>
          <w:rFonts w:ascii="Times New Roman" w:hAnsi="Times New Roman" w:cs="Times New Roman"/>
          <w:spacing w:val="-4"/>
          <w:sz w:val="24"/>
          <w:szCs w:val="24"/>
          <w:lang w:val="en-IN"/>
        </w:rPr>
        <w:br/>
      </w:r>
      <w:r w:rsidRPr="004544AC">
        <w:rPr>
          <w:rFonts w:ascii="Times New Roman" w:hAnsi="Times New Roman" w:cs="Times New Roman"/>
          <w:b/>
          <w:bCs/>
          <w:spacing w:val="-4"/>
          <w:sz w:val="24"/>
          <w:szCs w:val="24"/>
          <w:lang w:val="en-IN"/>
        </w:rPr>
        <w:t>Auxiliary verb:</w:t>
      </w:r>
      <w:r w:rsidRPr="004544AC">
        <w:rPr>
          <w:rFonts w:ascii="Times New Roman" w:hAnsi="Times New Roman" w:cs="Times New Roman"/>
          <w:spacing w:val="-4"/>
          <w:sz w:val="24"/>
          <w:szCs w:val="24"/>
          <w:lang w:val="en-IN"/>
        </w:rPr>
        <w:t xml:space="preserve"> </w:t>
      </w:r>
      <w:r w:rsidRPr="004544AC">
        <w:rPr>
          <w:rFonts w:ascii="Times New Roman" w:hAnsi="Times New Roman" w:cs="Times New Roman"/>
          <w:i/>
          <w:iCs/>
          <w:spacing w:val="-4"/>
          <w:sz w:val="24"/>
          <w:szCs w:val="24"/>
          <w:lang w:val="en-IN"/>
        </w:rPr>
        <w:t>have</w:t>
      </w:r>
      <w:r w:rsidRPr="004544AC">
        <w:rPr>
          <w:rFonts w:ascii="Times New Roman" w:hAnsi="Times New Roman" w:cs="Times New Roman"/>
          <w:sz w:val="24"/>
          <w:szCs w:val="24"/>
          <w:lang w:val="en-IN"/>
        </w:rPr>
        <w:t> </w:t>
      </w:r>
      <w:r w:rsidRPr="004544AC">
        <w:rPr>
          <w:rFonts w:ascii="Times New Roman" w:hAnsi="Times New Roman" w:cs="Times New Roman"/>
          <w:spacing w:val="-4"/>
          <w:sz w:val="24"/>
          <w:szCs w:val="24"/>
          <w:lang w:val="en-IN"/>
        </w:rPr>
        <w:t>(K1/K2)</w:t>
      </w:r>
    </w:p>
    <w:p w14:paraId="3EB6734D" w14:textId="142F978A" w:rsidR="00743E0A" w:rsidRPr="004544AC" w:rsidRDefault="00743E0A" w:rsidP="004544AC">
      <w:pPr>
        <w:pStyle w:val="ListParagraph"/>
        <w:numPr>
          <w:ilvl w:val="0"/>
          <w:numId w:val="13"/>
        </w:numPr>
        <w:rPr>
          <w:rFonts w:ascii="Times New Roman" w:hAnsi="Times New Roman" w:cs="Times New Roman"/>
          <w:spacing w:val="-4"/>
          <w:sz w:val="24"/>
          <w:szCs w:val="24"/>
          <w:lang w:val="en-IN"/>
        </w:rPr>
      </w:pPr>
      <w:r w:rsidRPr="004544AC">
        <w:rPr>
          <w:rFonts w:ascii="Times New Roman" w:hAnsi="Times New Roman" w:cs="Times New Roman"/>
          <w:b/>
          <w:bCs/>
          <w:spacing w:val="-4"/>
          <w:sz w:val="24"/>
          <w:szCs w:val="24"/>
          <w:lang w:val="en-IN"/>
        </w:rPr>
        <w:t>Modal Verb (Infer)</w:t>
      </w:r>
      <w:r w:rsidRPr="004544AC">
        <w:rPr>
          <w:rFonts w:ascii="Times New Roman" w:hAnsi="Times New Roman" w:cs="Times New Roman"/>
          <w:spacing w:val="-4"/>
          <w:sz w:val="24"/>
          <w:szCs w:val="24"/>
          <w:lang w:val="en-IN"/>
        </w:rPr>
        <w:br/>
        <w:t xml:space="preserve">You </w:t>
      </w:r>
      <w:r w:rsidRPr="004544AC">
        <w:rPr>
          <w:rFonts w:ascii="Times New Roman" w:hAnsi="Times New Roman" w:cs="Times New Roman"/>
          <w:i/>
          <w:iCs/>
          <w:spacing w:val="-4"/>
          <w:sz w:val="24"/>
          <w:szCs w:val="24"/>
          <w:lang w:val="en-IN"/>
        </w:rPr>
        <w:t>should</w:t>
      </w:r>
      <w:r w:rsidRPr="004544AC">
        <w:rPr>
          <w:rFonts w:ascii="Times New Roman" w:hAnsi="Times New Roman" w:cs="Times New Roman"/>
          <w:spacing w:val="-4"/>
          <w:sz w:val="24"/>
          <w:szCs w:val="24"/>
          <w:lang w:val="en-IN"/>
        </w:rPr>
        <w:t xml:space="preserve"> see the doctor if the pain continues.</w:t>
      </w:r>
      <w:r w:rsidRPr="004544AC">
        <w:rPr>
          <w:rFonts w:ascii="Times New Roman" w:hAnsi="Times New Roman" w:cs="Times New Roman"/>
          <w:spacing w:val="-4"/>
          <w:sz w:val="24"/>
          <w:szCs w:val="24"/>
          <w:lang w:val="en-IN"/>
        </w:rPr>
        <w:br/>
      </w:r>
      <w:r w:rsidRPr="004544AC">
        <w:rPr>
          <w:rFonts w:ascii="Times New Roman" w:hAnsi="Times New Roman" w:cs="Times New Roman"/>
          <w:b/>
          <w:bCs/>
          <w:spacing w:val="-4"/>
          <w:sz w:val="24"/>
          <w:szCs w:val="24"/>
          <w:lang w:val="en-IN"/>
        </w:rPr>
        <w:t>Modal verb:</w:t>
      </w:r>
      <w:r w:rsidRPr="004544AC">
        <w:rPr>
          <w:rFonts w:ascii="Times New Roman" w:hAnsi="Times New Roman" w:cs="Times New Roman"/>
          <w:spacing w:val="-4"/>
          <w:sz w:val="24"/>
          <w:szCs w:val="24"/>
          <w:lang w:val="en-IN"/>
        </w:rPr>
        <w:t xml:space="preserve"> </w:t>
      </w:r>
      <w:r w:rsidRPr="004544AC">
        <w:rPr>
          <w:rFonts w:ascii="Times New Roman" w:hAnsi="Times New Roman" w:cs="Times New Roman"/>
          <w:i/>
          <w:iCs/>
          <w:spacing w:val="-4"/>
          <w:sz w:val="24"/>
          <w:szCs w:val="24"/>
          <w:lang w:val="en-IN"/>
        </w:rPr>
        <w:t>should</w:t>
      </w:r>
      <w:r w:rsidRPr="004544AC">
        <w:rPr>
          <w:rFonts w:ascii="Times New Roman" w:hAnsi="Times New Roman" w:cs="Times New Roman"/>
          <w:spacing w:val="-4"/>
          <w:sz w:val="24"/>
          <w:szCs w:val="24"/>
          <w:lang w:val="en-IN"/>
        </w:rPr>
        <w:t xml:space="preserve"> (expressing advice).</w:t>
      </w:r>
      <w:r w:rsidRPr="004544AC">
        <w:rPr>
          <w:rFonts w:ascii="Times New Roman" w:hAnsi="Times New Roman" w:cs="Times New Roman"/>
          <w:sz w:val="24"/>
          <w:szCs w:val="24"/>
          <w:lang w:val="en-IN"/>
        </w:rPr>
        <w:t> </w:t>
      </w:r>
      <w:r w:rsidRPr="004544AC">
        <w:rPr>
          <w:rFonts w:ascii="Times New Roman" w:hAnsi="Times New Roman" w:cs="Times New Roman"/>
          <w:spacing w:val="-4"/>
          <w:sz w:val="24"/>
          <w:szCs w:val="24"/>
          <w:lang w:val="en-IN"/>
        </w:rPr>
        <w:t>(K1)</w:t>
      </w:r>
    </w:p>
    <w:p w14:paraId="78723539" w14:textId="77777777" w:rsidR="00743E0A" w:rsidRPr="004544AC" w:rsidRDefault="00743E0A" w:rsidP="004544AC">
      <w:pPr>
        <w:pStyle w:val="ListParagraph"/>
        <w:numPr>
          <w:ilvl w:val="0"/>
          <w:numId w:val="13"/>
        </w:numPr>
        <w:rPr>
          <w:rFonts w:ascii="Times New Roman" w:hAnsi="Times New Roman" w:cs="Times New Roman"/>
          <w:spacing w:val="-4"/>
          <w:sz w:val="24"/>
          <w:szCs w:val="24"/>
          <w:lang w:val="en-IN"/>
        </w:rPr>
      </w:pPr>
      <w:r w:rsidRPr="004544AC">
        <w:rPr>
          <w:rFonts w:ascii="Times New Roman" w:hAnsi="Times New Roman" w:cs="Times New Roman"/>
          <w:b/>
          <w:bCs/>
          <w:spacing w:val="-4"/>
          <w:sz w:val="24"/>
          <w:szCs w:val="24"/>
          <w:lang w:val="en-IN"/>
        </w:rPr>
        <w:t>Gerunds / Participles / Infinitives</w:t>
      </w:r>
      <w:r w:rsidRPr="004544AC">
        <w:rPr>
          <w:rFonts w:ascii="Times New Roman" w:hAnsi="Times New Roman" w:cs="Times New Roman"/>
          <w:spacing w:val="-4"/>
          <w:sz w:val="24"/>
          <w:szCs w:val="24"/>
          <w:lang w:val="en-IN"/>
        </w:rPr>
        <w:br/>
        <w:t>Swimming in the lake is my favorite summer activity.</w:t>
      </w:r>
      <w:r w:rsidRPr="004544AC">
        <w:rPr>
          <w:rFonts w:ascii="Times New Roman" w:hAnsi="Times New Roman" w:cs="Times New Roman"/>
          <w:spacing w:val="-4"/>
          <w:sz w:val="24"/>
          <w:szCs w:val="24"/>
          <w:lang w:val="en-IN"/>
        </w:rPr>
        <w:br/>
      </w:r>
      <w:r w:rsidRPr="004544AC">
        <w:rPr>
          <w:rFonts w:ascii="Times New Roman" w:hAnsi="Times New Roman" w:cs="Times New Roman"/>
          <w:b/>
          <w:bCs/>
          <w:spacing w:val="-4"/>
          <w:sz w:val="24"/>
          <w:szCs w:val="24"/>
          <w:lang w:val="en-IN"/>
        </w:rPr>
        <w:t>Gerund:</w:t>
      </w:r>
      <w:r w:rsidRPr="004544AC">
        <w:rPr>
          <w:rFonts w:ascii="Times New Roman" w:hAnsi="Times New Roman" w:cs="Times New Roman"/>
          <w:spacing w:val="-4"/>
          <w:sz w:val="24"/>
          <w:szCs w:val="24"/>
          <w:lang w:val="en-IN"/>
        </w:rPr>
        <w:t xml:space="preserve"> </w:t>
      </w:r>
      <w:r w:rsidRPr="004544AC">
        <w:rPr>
          <w:rFonts w:ascii="Times New Roman" w:hAnsi="Times New Roman" w:cs="Times New Roman"/>
          <w:i/>
          <w:iCs/>
          <w:spacing w:val="-4"/>
          <w:sz w:val="24"/>
          <w:szCs w:val="24"/>
          <w:lang w:val="en-IN"/>
        </w:rPr>
        <w:t>Swimming</w:t>
      </w:r>
      <w:r w:rsidRPr="004544AC">
        <w:rPr>
          <w:rFonts w:ascii="Times New Roman" w:hAnsi="Times New Roman" w:cs="Times New Roman"/>
          <w:spacing w:val="-4"/>
          <w:sz w:val="24"/>
          <w:szCs w:val="24"/>
          <w:lang w:val="en-IN"/>
        </w:rPr>
        <w:t xml:space="preserve"> (used as the subject).</w:t>
      </w:r>
      <w:r w:rsidRPr="004544AC">
        <w:rPr>
          <w:rFonts w:ascii="Times New Roman" w:hAnsi="Times New Roman" w:cs="Times New Roman"/>
          <w:sz w:val="24"/>
          <w:szCs w:val="24"/>
          <w:lang w:val="en-IN"/>
        </w:rPr>
        <w:t> </w:t>
      </w:r>
      <w:r w:rsidRPr="004544AC">
        <w:rPr>
          <w:rFonts w:ascii="Times New Roman" w:hAnsi="Times New Roman" w:cs="Times New Roman"/>
          <w:spacing w:val="-4"/>
          <w:sz w:val="24"/>
          <w:szCs w:val="24"/>
          <w:lang w:val="en-IN"/>
        </w:rPr>
        <w:t>(K2)</w:t>
      </w:r>
    </w:p>
    <w:p w14:paraId="5070CD42" w14:textId="0E7794B1" w:rsidR="00743E0A" w:rsidRPr="004544AC" w:rsidRDefault="00743E0A" w:rsidP="004544AC">
      <w:pPr>
        <w:pStyle w:val="ListParagraph"/>
        <w:numPr>
          <w:ilvl w:val="0"/>
          <w:numId w:val="13"/>
        </w:numPr>
        <w:rPr>
          <w:rFonts w:ascii="Times New Roman" w:hAnsi="Times New Roman" w:cs="Times New Roman"/>
          <w:spacing w:val="-4"/>
          <w:sz w:val="24"/>
          <w:szCs w:val="24"/>
          <w:lang w:val="en-IN"/>
        </w:rPr>
      </w:pPr>
      <w:r w:rsidRPr="004544AC">
        <w:rPr>
          <w:rFonts w:ascii="Times New Roman" w:hAnsi="Times New Roman" w:cs="Times New Roman"/>
          <w:b/>
          <w:bCs/>
          <w:spacing w:val="-4"/>
          <w:sz w:val="24"/>
          <w:szCs w:val="24"/>
          <w:lang w:val="en-IN"/>
        </w:rPr>
        <w:t>Error Spotting</w:t>
      </w:r>
      <w:r w:rsidRPr="004544AC">
        <w:rPr>
          <w:rFonts w:ascii="Times New Roman" w:hAnsi="Times New Roman" w:cs="Times New Roman"/>
          <w:spacing w:val="-4"/>
          <w:sz w:val="24"/>
          <w:szCs w:val="24"/>
          <w:lang w:val="en-IN"/>
        </w:rPr>
        <w:br/>
        <w:t xml:space="preserve">The man </w:t>
      </w:r>
      <w:r w:rsidRPr="004544AC">
        <w:rPr>
          <w:rFonts w:ascii="Times New Roman" w:hAnsi="Times New Roman" w:cs="Times New Roman"/>
          <w:b/>
          <w:bCs/>
          <w:spacing w:val="-4"/>
          <w:sz w:val="24"/>
          <w:szCs w:val="24"/>
          <w:lang w:val="en-IN"/>
        </w:rPr>
        <w:t>which</w:t>
      </w:r>
      <w:r w:rsidRPr="004544AC">
        <w:rPr>
          <w:rFonts w:ascii="Times New Roman" w:hAnsi="Times New Roman" w:cs="Times New Roman"/>
          <w:spacing w:val="-4"/>
          <w:sz w:val="24"/>
          <w:szCs w:val="24"/>
          <w:lang w:val="en-IN"/>
        </w:rPr>
        <w:t xml:space="preserve"> came here yesterday is my uncle.</w:t>
      </w:r>
      <w:r w:rsidRPr="004544AC">
        <w:rPr>
          <w:rFonts w:ascii="Times New Roman" w:hAnsi="Times New Roman" w:cs="Times New Roman"/>
          <w:spacing w:val="-4"/>
          <w:sz w:val="24"/>
          <w:szCs w:val="24"/>
          <w:lang w:val="en-IN"/>
        </w:rPr>
        <w:br/>
      </w:r>
      <w:r w:rsidRPr="004544AC">
        <w:rPr>
          <w:rFonts w:ascii="Times New Roman" w:hAnsi="Times New Roman" w:cs="Times New Roman"/>
          <w:b/>
          <w:bCs/>
          <w:spacing w:val="-4"/>
          <w:sz w:val="24"/>
          <w:szCs w:val="24"/>
          <w:lang w:val="en-IN"/>
        </w:rPr>
        <w:t>Error:</w:t>
      </w:r>
      <w:r w:rsidRPr="004544AC">
        <w:rPr>
          <w:rFonts w:ascii="Times New Roman" w:hAnsi="Times New Roman" w:cs="Times New Roman"/>
          <w:spacing w:val="-4"/>
          <w:sz w:val="24"/>
          <w:szCs w:val="24"/>
          <w:lang w:val="en-IN"/>
        </w:rPr>
        <w:t xml:space="preserve">  </w:t>
      </w:r>
      <w:r w:rsidRPr="004544AC">
        <w:rPr>
          <w:rFonts w:ascii="Times New Roman" w:hAnsi="Times New Roman" w:cs="Times New Roman"/>
          <w:i/>
          <w:iCs/>
          <w:spacing w:val="-4"/>
          <w:sz w:val="24"/>
          <w:szCs w:val="24"/>
          <w:lang w:val="en-IN"/>
        </w:rPr>
        <w:t>who</w:t>
      </w:r>
      <w:r w:rsidRPr="004544AC">
        <w:rPr>
          <w:rFonts w:ascii="Times New Roman" w:hAnsi="Times New Roman" w:cs="Times New Roman"/>
          <w:spacing w:val="-4"/>
          <w:sz w:val="24"/>
          <w:szCs w:val="24"/>
          <w:lang w:val="en-IN"/>
        </w:rPr>
        <w:t>.</w:t>
      </w:r>
      <w:r w:rsidRPr="004544AC">
        <w:rPr>
          <w:rFonts w:ascii="Times New Roman" w:hAnsi="Times New Roman" w:cs="Times New Roman"/>
          <w:sz w:val="24"/>
          <w:szCs w:val="24"/>
          <w:lang w:val="en-IN"/>
        </w:rPr>
        <w:t> </w:t>
      </w:r>
      <w:r w:rsidRPr="004544AC">
        <w:rPr>
          <w:rFonts w:ascii="Times New Roman" w:hAnsi="Times New Roman" w:cs="Times New Roman"/>
          <w:spacing w:val="-4"/>
          <w:sz w:val="24"/>
          <w:szCs w:val="24"/>
          <w:lang w:val="en-IN"/>
        </w:rPr>
        <w:t>(KB)</w:t>
      </w:r>
    </w:p>
    <w:p w14:paraId="127F3911" w14:textId="087307B9" w:rsidR="00743E0A" w:rsidRPr="004544AC" w:rsidRDefault="00743E0A" w:rsidP="004544AC">
      <w:pPr>
        <w:pStyle w:val="ListParagraph"/>
        <w:numPr>
          <w:ilvl w:val="0"/>
          <w:numId w:val="13"/>
        </w:numPr>
        <w:rPr>
          <w:rFonts w:ascii="Times New Roman" w:hAnsi="Times New Roman" w:cs="Times New Roman"/>
          <w:spacing w:val="-4"/>
          <w:sz w:val="24"/>
          <w:szCs w:val="24"/>
          <w:lang w:val="en-IN"/>
        </w:rPr>
      </w:pPr>
      <w:r w:rsidRPr="004544AC">
        <w:rPr>
          <w:rFonts w:ascii="Times New Roman" w:hAnsi="Times New Roman" w:cs="Times New Roman"/>
          <w:b/>
          <w:bCs/>
          <w:spacing w:val="-4"/>
          <w:sz w:val="24"/>
          <w:szCs w:val="24"/>
          <w:lang w:val="en-IN"/>
        </w:rPr>
        <w:t>Error Spotting</w:t>
      </w:r>
      <w:r w:rsidRPr="004544AC">
        <w:rPr>
          <w:rFonts w:ascii="Times New Roman" w:hAnsi="Times New Roman" w:cs="Times New Roman"/>
          <w:spacing w:val="-4"/>
          <w:sz w:val="24"/>
          <w:szCs w:val="24"/>
          <w:lang w:val="en-IN"/>
        </w:rPr>
        <w:br/>
        <w:t xml:space="preserve">She didn’t </w:t>
      </w:r>
      <w:r w:rsidRPr="004544AC">
        <w:rPr>
          <w:rFonts w:ascii="Times New Roman" w:hAnsi="Times New Roman" w:cs="Times New Roman"/>
          <w:b/>
          <w:bCs/>
          <w:spacing w:val="-4"/>
          <w:sz w:val="24"/>
          <w:szCs w:val="24"/>
          <w:lang w:val="en-IN"/>
        </w:rPr>
        <w:t>went</w:t>
      </w:r>
      <w:r w:rsidRPr="004544AC">
        <w:rPr>
          <w:rFonts w:ascii="Times New Roman" w:hAnsi="Times New Roman" w:cs="Times New Roman"/>
          <w:spacing w:val="-4"/>
          <w:sz w:val="24"/>
          <w:szCs w:val="24"/>
          <w:lang w:val="en-IN"/>
        </w:rPr>
        <w:t xml:space="preserve"> to the meeting yesterday.</w:t>
      </w:r>
      <w:r w:rsidRPr="004544AC">
        <w:rPr>
          <w:rFonts w:ascii="Times New Roman" w:hAnsi="Times New Roman" w:cs="Times New Roman"/>
          <w:spacing w:val="-4"/>
          <w:sz w:val="24"/>
          <w:szCs w:val="24"/>
          <w:lang w:val="en-IN"/>
        </w:rPr>
        <w:br/>
      </w:r>
      <w:r w:rsidRPr="004544AC">
        <w:rPr>
          <w:rFonts w:ascii="Times New Roman" w:hAnsi="Times New Roman" w:cs="Times New Roman"/>
          <w:b/>
          <w:bCs/>
          <w:spacing w:val="-4"/>
          <w:sz w:val="24"/>
          <w:szCs w:val="24"/>
          <w:lang w:val="en-IN"/>
        </w:rPr>
        <w:t>Error:</w:t>
      </w:r>
      <w:r w:rsidRPr="004544AC">
        <w:rPr>
          <w:rFonts w:ascii="Times New Roman" w:hAnsi="Times New Roman" w:cs="Times New Roman"/>
          <w:spacing w:val="-4"/>
          <w:sz w:val="24"/>
          <w:szCs w:val="24"/>
          <w:lang w:val="en-IN"/>
        </w:rPr>
        <w:t xml:space="preserve"> </w:t>
      </w:r>
      <w:r w:rsidRPr="004544AC">
        <w:rPr>
          <w:rFonts w:ascii="Times New Roman" w:hAnsi="Times New Roman" w:cs="Times New Roman"/>
          <w:i/>
          <w:iCs/>
          <w:spacing w:val="-4"/>
          <w:sz w:val="24"/>
          <w:szCs w:val="24"/>
          <w:lang w:val="en-IN"/>
        </w:rPr>
        <w:t>didn’t go</w:t>
      </w:r>
      <w:r w:rsidRPr="004544AC">
        <w:rPr>
          <w:rFonts w:ascii="Times New Roman" w:hAnsi="Times New Roman" w:cs="Times New Roman"/>
          <w:spacing w:val="-4"/>
          <w:sz w:val="24"/>
          <w:szCs w:val="24"/>
          <w:lang w:val="en-IN"/>
        </w:rPr>
        <w:t>.</w:t>
      </w:r>
      <w:r w:rsidRPr="004544AC">
        <w:rPr>
          <w:rFonts w:ascii="Times New Roman" w:hAnsi="Times New Roman" w:cs="Times New Roman"/>
          <w:sz w:val="24"/>
          <w:szCs w:val="24"/>
          <w:lang w:val="en-IN"/>
        </w:rPr>
        <w:t> </w:t>
      </w:r>
      <w:r w:rsidRPr="004544AC">
        <w:rPr>
          <w:rFonts w:ascii="Times New Roman" w:hAnsi="Times New Roman" w:cs="Times New Roman"/>
          <w:spacing w:val="-4"/>
          <w:sz w:val="24"/>
          <w:szCs w:val="24"/>
          <w:lang w:val="en-IN"/>
        </w:rPr>
        <w:t>(K2)</w:t>
      </w:r>
    </w:p>
    <w:p w14:paraId="35BCFDB8" w14:textId="77777777" w:rsidR="00743E0A" w:rsidRPr="004544AC" w:rsidRDefault="00743E0A" w:rsidP="00743E0A">
      <w:pPr>
        <w:pStyle w:val="ListParagraph"/>
        <w:rPr>
          <w:rFonts w:ascii="Times New Roman" w:hAnsi="Times New Roman" w:cs="Times New Roman"/>
          <w:spacing w:val="-4"/>
          <w:sz w:val="24"/>
          <w:szCs w:val="24"/>
        </w:rPr>
      </w:pPr>
    </w:p>
    <w:p w14:paraId="654BED12" w14:textId="05F8B0C2" w:rsidR="004544AC" w:rsidRPr="00570374" w:rsidRDefault="00570374" w:rsidP="00743E0A">
      <w:pPr>
        <w:pStyle w:val="ListParagraph"/>
        <w:rPr>
          <w:rFonts w:ascii="Times New Roman" w:hAnsi="Times New Roman" w:cs="Times New Roman"/>
          <w:b/>
          <w:bCs/>
          <w:spacing w:val="-4"/>
          <w:sz w:val="24"/>
          <w:szCs w:val="24"/>
        </w:rPr>
      </w:pPr>
      <w:r w:rsidRPr="00570374">
        <w:rPr>
          <w:rFonts w:ascii="Times New Roman" w:hAnsi="Times New Roman" w:cs="Times New Roman"/>
          <w:b/>
          <w:bCs/>
          <w:spacing w:val="-4"/>
          <w:sz w:val="24"/>
          <w:szCs w:val="24"/>
        </w:rPr>
        <w:t xml:space="preserve">Section B - </w:t>
      </w:r>
      <w:r w:rsidR="004544AC" w:rsidRPr="00570374">
        <w:rPr>
          <w:rFonts w:ascii="Times New Roman" w:hAnsi="Times New Roman" w:cs="Times New Roman"/>
          <w:b/>
          <w:bCs/>
          <w:spacing w:val="-4"/>
          <w:sz w:val="24"/>
          <w:szCs w:val="24"/>
        </w:rPr>
        <w:t>Paragraph Questions</w:t>
      </w:r>
    </w:p>
    <w:p w14:paraId="2BF7D42C" w14:textId="77777777" w:rsidR="004544AC" w:rsidRPr="004544AC" w:rsidRDefault="004544AC" w:rsidP="00743E0A">
      <w:pPr>
        <w:pStyle w:val="ListParagraph"/>
        <w:rPr>
          <w:rFonts w:ascii="Times New Roman" w:hAnsi="Times New Roman" w:cs="Times New Roman"/>
          <w:spacing w:val="-4"/>
          <w:sz w:val="24"/>
          <w:szCs w:val="24"/>
        </w:rPr>
      </w:pPr>
    </w:p>
    <w:p w14:paraId="269E51FE" w14:textId="77777777" w:rsidR="004544AC" w:rsidRPr="004544AC" w:rsidRDefault="004544AC" w:rsidP="004544AC">
      <w:pPr>
        <w:pStyle w:val="ListParagraph"/>
        <w:numPr>
          <w:ilvl w:val="0"/>
          <w:numId w:val="13"/>
        </w:numPr>
        <w:rPr>
          <w:rFonts w:ascii="Times New Roman" w:hAnsi="Times New Roman" w:cs="Times New Roman"/>
          <w:sz w:val="24"/>
          <w:szCs w:val="24"/>
        </w:rPr>
      </w:pPr>
      <w:r w:rsidRPr="004544AC">
        <w:rPr>
          <w:rFonts w:ascii="Times New Roman" w:hAnsi="Times New Roman" w:cs="Times New Roman"/>
          <w:sz w:val="24"/>
          <w:szCs w:val="24"/>
        </w:rPr>
        <w:t>In Robin Sharma’s piece "Listening," active listening is defined as a communication technique that requires the listener to fully concentrate, understand, respond, and remember what is being said. According to the text, the key characteristics of an effective listener include being fully present and undistracted, asking clarifying questions, providing empathetic feedback, and refraining from interrupting the speaker. An effective listener also demonstrates non-verbal cues such as maintaining eye contact and nodding to show they are engaged.</w:t>
      </w:r>
    </w:p>
    <w:p w14:paraId="22BC4E0C" w14:textId="77777777" w:rsidR="004544AC" w:rsidRPr="004544AC" w:rsidRDefault="004544AC" w:rsidP="004544AC">
      <w:pPr>
        <w:pStyle w:val="ListParagraph"/>
        <w:numPr>
          <w:ilvl w:val="0"/>
          <w:numId w:val="13"/>
        </w:numPr>
        <w:rPr>
          <w:rFonts w:ascii="Times New Roman" w:hAnsi="Times New Roman" w:cs="Times New Roman"/>
          <w:sz w:val="24"/>
          <w:szCs w:val="24"/>
        </w:rPr>
      </w:pPr>
      <w:r w:rsidRPr="004544AC">
        <w:rPr>
          <w:rFonts w:ascii="Times New Roman" w:hAnsi="Times New Roman" w:cs="Times New Roman"/>
          <w:sz w:val="24"/>
          <w:szCs w:val="24"/>
        </w:rPr>
        <w:t>The central theme of "The Gift of the Magi" is the sacrificial nature of love and the idea that true wealth lies in selfless giving rather than material possessions. The main characters, Della and Jim, each sell their most prized possessions—Della's beautiful hair and Jim's gold watch—to buy a gift for the other. Della sells her hair to buy a platinum fob chain for Jim's watch, while Jim sells his watch to buy a set of combs for Della's hair. Their actions, though they render their gifts unusable, highlight the depth of their love and the profound value of their sacrifice, proving that their devotion to each other is the greatest gift of all.</w:t>
      </w:r>
    </w:p>
    <w:p w14:paraId="2D0AF4DB" w14:textId="77777777" w:rsidR="004544AC" w:rsidRPr="004544AC" w:rsidRDefault="004544AC" w:rsidP="004544AC">
      <w:pPr>
        <w:pStyle w:val="ListParagraph"/>
        <w:numPr>
          <w:ilvl w:val="0"/>
          <w:numId w:val="13"/>
        </w:numPr>
        <w:rPr>
          <w:rFonts w:ascii="Times New Roman" w:hAnsi="Times New Roman" w:cs="Times New Roman"/>
          <w:sz w:val="24"/>
          <w:szCs w:val="24"/>
        </w:rPr>
      </w:pPr>
      <w:r w:rsidRPr="004544AC">
        <w:rPr>
          <w:rFonts w:ascii="Times New Roman" w:hAnsi="Times New Roman" w:cs="Times New Roman"/>
          <w:sz w:val="24"/>
          <w:szCs w:val="24"/>
        </w:rPr>
        <w:t>Ulysses's description of his son, Telemachus, as "most blameless," "discerning," and capable of a "soft degree" of rule, reveals more about Ulysses's own character than it does about Telemachus. Rather than highlighting his son's virtues, Ulysses uses Telemachus as a foil to emphasize his own adventurous, restless nature. He praises Telemachus for qualities that he himself lacks or, more accurately, disdains—patience, practicality, and the ability to "subdue the savage race" by "slow prudence" rather than heroic action. This contrast underscores Ulysses's own discontent with domestic life and his unwavering commitment to a life of seeking and striving. By portraying his son as the perfect successor to the throne, Ulysses effectively justifies his own departure, framing his son's domestic virtues as a necessary contrast to his own heroic ambitions.</w:t>
      </w:r>
    </w:p>
    <w:p w14:paraId="18604EE0" w14:textId="77777777" w:rsidR="004544AC" w:rsidRPr="004544AC" w:rsidRDefault="004544AC" w:rsidP="004544AC">
      <w:pPr>
        <w:pStyle w:val="ListParagraph"/>
        <w:numPr>
          <w:ilvl w:val="0"/>
          <w:numId w:val="13"/>
        </w:numPr>
        <w:rPr>
          <w:rFonts w:ascii="Times New Roman" w:hAnsi="Times New Roman" w:cs="Times New Roman"/>
          <w:sz w:val="24"/>
          <w:szCs w:val="24"/>
        </w:rPr>
      </w:pPr>
      <w:r w:rsidRPr="004544AC">
        <w:rPr>
          <w:rFonts w:ascii="Times New Roman" w:hAnsi="Times New Roman" w:cs="Times New Roman"/>
          <w:sz w:val="24"/>
          <w:szCs w:val="24"/>
        </w:rPr>
        <w:t xml:space="preserve"> In "Telephone Conversation," the speaker masterfully employs irony and satire to reveal the ridiculousness of the landlady's racism. The primary irony lies in the fact that the landlady, who presents herself as a person of "pressurised good-breeding," exposes her own vulgarity through her discriminatory questions about the speaker's skin color. When she asks, "HOW DARK?" the speaker's response is a satirical performance. Instead of simply stating his skin tone, he treats her question with absurd seriousness, offering a clinical, almost scientific description of his color, using phrases like "West African sepia" and comparing his "brunette" tone to various items. This exaggerated detail ironically parodies the landlady's shallow and baseless criteria for judging people. He further satirizes her by asking her to choose between different shades, as if he were a paint sample she could select from, forcing her to confront the illogical and dehumanizing nature of her prejudice. This entire exchange, presented in a polite and formal tone, makes the landlady’s underlying racism seem all the more foolish and baseless.</w:t>
      </w:r>
    </w:p>
    <w:p w14:paraId="41BEAEA2" w14:textId="77777777" w:rsidR="004544AC" w:rsidRPr="004544AC" w:rsidRDefault="004544AC" w:rsidP="004544AC">
      <w:pPr>
        <w:pStyle w:val="ListParagraph"/>
        <w:numPr>
          <w:ilvl w:val="0"/>
          <w:numId w:val="13"/>
        </w:numPr>
        <w:rPr>
          <w:rFonts w:ascii="Times New Roman" w:hAnsi="Times New Roman" w:cs="Times New Roman"/>
          <w:sz w:val="24"/>
          <w:szCs w:val="24"/>
        </w:rPr>
      </w:pPr>
      <w:r w:rsidRPr="004544AC">
        <w:rPr>
          <w:rFonts w:ascii="Times New Roman" w:hAnsi="Times New Roman" w:cs="Times New Roman"/>
          <w:sz w:val="24"/>
          <w:szCs w:val="24"/>
        </w:rPr>
        <w:t xml:space="preserve">Tajomaru's confession is a prime example of a self-serving narrative, brilliantly used by Akutagawa to complicate the idea of truth. While he admits to the murder of the samurai, his testimony is less a plea of guilt and more a boastful tale designed to inflate his own ego and reputation as a legendary bandit. He describes the crime not with remorse but with a detailed, theatrical pride, highlighting his "bravery" and skill in the duel. He paints himself as a powerful figure who "killed the man with one stroke" and outsmarted his opponent. This self-aggrandizement reveals that even an admission of guilt can be manipulated to </w:t>
      </w:r>
      <w:r w:rsidRPr="004544AC">
        <w:rPr>
          <w:rFonts w:ascii="Times New Roman" w:hAnsi="Times New Roman" w:cs="Times New Roman"/>
          <w:sz w:val="24"/>
          <w:szCs w:val="24"/>
        </w:rPr>
        <w:lastRenderedPageBreak/>
        <w:t>serve a personal agenda. His version of events is a performance, crafted to impress and elevate his status, proving that in the world of the grove, truth is not a simple fact but a narrative constructed to fit each character's desired identity.</w:t>
      </w:r>
    </w:p>
    <w:p w14:paraId="4B3E4CBA" w14:textId="77777777" w:rsidR="004544AC" w:rsidRPr="004544AC" w:rsidRDefault="004544AC" w:rsidP="004544AC">
      <w:pPr>
        <w:pStyle w:val="ListParagraph"/>
        <w:numPr>
          <w:ilvl w:val="0"/>
          <w:numId w:val="13"/>
        </w:numPr>
        <w:rPr>
          <w:rFonts w:ascii="Times New Roman" w:hAnsi="Times New Roman" w:cs="Times New Roman"/>
          <w:sz w:val="24"/>
          <w:szCs w:val="24"/>
        </w:rPr>
      </w:pPr>
      <w:r w:rsidRPr="004544AC">
        <w:rPr>
          <w:rFonts w:ascii="Times New Roman" w:hAnsi="Times New Roman" w:cs="Times New Roman"/>
          <w:sz w:val="24"/>
          <w:szCs w:val="24"/>
        </w:rPr>
        <w:t>General Format followed by the body: During my time as a project assistant at XYZ Company, I was responsible for coordinating team meetings and managing project timelines. I successfully implemented a new scheduling system that improved our team's efficiency by 15%, reducing deadline conflicts and improving communication flow. This experience has equipped me with strong organizational skills and a proven ability to manage multiple tasks effectively. I am confident that these hands-on experiences and my proactive approach would allow me to contribute meaningfully to your team from the start.</w:t>
      </w:r>
    </w:p>
    <w:p w14:paraId="3012472D" w14:textId="77777777" w:rsidR="004544AC" w:rsidRPr="004544AC" w:rsidRDefault="004544AC" w:rsidP="004544AC">
      <w:pPr>
        <w:pStyle w:val="ListParagraph"/>
        <w:numPr>
          <w:ilvl w:val="0"/>
          <w:numId w:val="13"/>
        </w:numPr>
        <w:rPr>
          <w:rFonts w:ascii="Times New Roman" w:hAnsi="Times New Roman" w:cs="Times New Roman"/>
          <w:sz w:val="24"/>
          <w:szCs w:val="24"/>
        </w:rPr>
      </w:pPr>
      <w:r w:rsidRPr="004544AC">
        <w:rPr>
          <w:rFonts w:ascii="Times New Roman" w:hAnsi="Times New Roman" w:cs="Times New Roman"/>
          <w:sz w:val="24"/>
          <w:szCs w:val="24"/>
        </w:rPr>
        <w:t>The personification of anxiety in the text is a powerful literary device that serves a crucial psychological function. By giving anxiety a physical form and a name, the author effectively transforms an abstract and often overwhelming internal feeling into a distinct, external entity. This act of objectification allows the reader to separate their identity from their anxiety, framing it not as a personal flaw but as a separate "monster" that can be observed, understood, and confronted.</w:t>
      </w:r>
    </w:p>
    <w:p w14:paraId="77F48CAF" w14:textId="40415D1F" w:rsidR="004544AC" w:rsidRPr="004544AC" w:rsidRDefault="004544AC" w:rsidP="004544AC">
      <w:pPr>
        <w:pStyle w:val="ListParagraph"/>
        <w:rPr>
          <w:rFonts w:ascii="Times New Roman" w:hAnsi="Times New Roman" w:cs="Times New Roman"/>
          <w:spacing w:val="-4"/>
          <w:sz w:val="24"/>
          <w:szCs w:val="24"/>
        </w:rPr>
      </w:pPr>
    </w:p>
    <w:p w14:paraId="0B5C8A18" w14:textId="283B4377" w:rsidR="004544AC" w:rsidRPr="00570374" w:rsidRDefault="00570374" w:rsidP="004544AC">
      <w:pPr>
        <w:pStyle w:val="ListParagraph"/>
        <w:rPr>
          <w:rFonts w:ascii="Times New Roman" w:hAnsi="Times New Roman" w:cs="Times New Roman"/>
          <w:b/>
          <w:bCs/>
          <w:spacing w:val="-4"/>
          <w:sz w:val="24"/>
          <w:szCs w:val="24"/>
        </w:rPr>
      </w:pPr>
      <w:r>
        <w:rPr>
          <w:rFonts w:ascii="Times New Roman" w:hAnsi="Times New Roman" w:cs="Times New Roman"/>
          <w:b/>
          <w:bCs/>
          <w:spacing w:val="-4"/>
          <w:sz w:val="24"/>
          <w:szCs w:val="24"/>
        </w:rPr>
        <w:t>SECTION C -</w:t>
      </w:r>
      <w:r w:rsidR="004544AC" w:rsidRPr="00570374">
        <w:rPr>
          <w:rFonts w:ascii="Times New Roman" w:hAnsi="Times New Roman" w:cs="Times New Roman"/>
          <w:b/>
          <w:bCs/>
          <w:spacing w:val="-4"/>
          <w:sz w:val="24"/>
          <w:szCs w:val="24"/>
        </w:rPr>
        <w:t>Essay Questions</w:t>
      </w:r>
    </w:p>
    <w:p w14:paraId="41390D58" w14:textId="179DDD81" w:rsidR="004544AC" w:rsidRPr="004544AC" w:rsidRDefault="004544AC" w:rsidP="004544AC">
      <w:pPr>
        <w:pStyle w:val="ListParagraph"/>
        <w:numPr>
          <w:ilvl w:val="0"/>
          <w:numId w:val="13"/>
        </w:numPr>
        <w:rPr>
          <w:rFonts w:ascii="Times New Roman" w:hAnsi="Times New Roman" w:cs="Times New Roman"/>
          <w:spacing w:val="-4"/>
          <w:sz w:val="24"/>
          <w:szCs w:val="24"/>
        </w:rPr>
      </w:pPr>
      <w:r w:rsidRPr="004544AC">
        <w:rPr>
          <w:rFonts w:ascii="Times New Roman" w:hAnsi="Times New Roman" w:cs="Times New Roman"/>
          <w:spacing w:val="-4"/>
          <w:sz w:val="24"/>
          <w:szCs w:val="24"/>
        </w:rPr>
        <w:t>Brochure: Adhere to the format</w:t>
      </w:r>
    </w:p>
    <w:p w14:paraId="3221FB9B" w14:textId="6536D1E8" w:rsidR="004544AC" w:rsidRPr="004544AC" w:rsidRDefault="004544AC" w:rsidP="004544AC">
      <w:pPr>
        <w:pStyle w:val="ListParagraph"/>
        <w:numPr>
          <w:ilvl w:val="0"/>
          <w:numId w:val="13"/>
        </w:numPr>
        <w:rPr>
          <w:rFonts w:ascii="Times New Roman" w:hAnsi="Times New Roman" w:cs="Times New Roman"/>
          <w:spacing w:val="-4"/>
          <w:sz w:val="24"/>
          <w:szCs w:val="24"/>
        </w:rPr>
      </w:pPr>
      <w:r w:rsidRPr="004544AC">
        <w:rPr>
          <w:rFonts w:ascii="Times New Roman" w:hAnsi="Times New Roman" w:cs="Times New Roman"/>
          <w:spacing w:val="-4"/>
          <w:sz w:val="24"/>
          <w:szCs w:val="24"/>
        </w:rPr>
        <w:t xml:space="preserve">21. </w:t>
      </w:r>
      <w:r w:rsidRPr="004544AC">
        <w:rPr>
          <w:rFonts w:ascii="Times New Roman" w:hAnsi="Times New Roman" w:cs="Times New Roman"/>
          <w:spacing w:val="-4"/>
          <w:sz w:val="24"/>
          <w:szCs w:val="24"/>
        </w:rPr>
        <w:t>In Of Friendship, Bacon cautions that mere physical presence or the appearance of company does not guarantee true companionship. His statement “a crowd is not company, and faces are but a gallery of pictures” suggests that without genuine exchange of thoughts and emotions, association is hollow. This idea directly applies to modern social media, where people may have hundreds of “friends” or “followers” yet feel isolated. Just as Bacon emphasizes the value of meaningful conversation in friendship, online connections without real dialogue or trust resemble the “gallery of pictures” — visible but emotionally empty. Applying his advice today would mean focusing on deeper, more authentic relationships rather than relying on the illusion of closeness provided by virtual crowds.</w:t>
      </w:r>
    </w:p>
    <w:p w14:paraId="4AB84E9F" w14:textId="1B54EF48" w:rsidR="004544AC" w:rsidRPr="004544AC" w:rsidRDefault="004544AC" w:rsidP="004544AC">
      <w:pPr>
        <w:pStyle w:val="NormalWeb"/>
        <w:numPr>
          <w:ilvl w:val="0"/>
          <w:numId w:val="13"/>
        </w:numPr>
      </w:pPr>
      <w:r w:rsidRPr="004544AC">
        <w:t xml:space="preserve">The title </w:t>
      </w:r>
      <w:r w:rsidRPr="004544AC">
        <w:rPr>
          <w:rStyle w:val="Emphasis"/>
        </w:rPr>
        <w:t>Where There is a Will</w:t>
      </w:r>
      <w:r w:rsidRPr="004544AC">
        <w:t xml:space="preserve"> works on two levels — its literal and figurative meanings. Literally, the plot revolves around the will of Hasmukh Mehta, a wealthy businessman who dies suddenly, leaving behind a legal document dictating how his property should be handled. Figuratively, the proverb “Where there is a will, there is a way” reflects the determination of certain characters to assert their independence and find solutions to their problems despite obstacles. Hasmukh’s will initially appears as a controlling instrument meant to bind his family even after his death. However, the very conditions he imposes force his widow Sonal and daughter-in-law Preeti to confront their dependency and take charge of their lives. Thus, the title captures both the central object in the plot and the underlying theme that strong resolve can lead to empowerment</w:t>
      </w:r>
      <w:r w:rsidRPr="004544AC">
        <w:t>.</w:t>
      </w:r>
    </w:p>
    <w:p w14:paraId="057214B5" w14:textId="10B6CB5D" w:rsidR="004544AC" w:rsidRPr="004544AC" w:rsidRDefault="004544AC" w:rsidP="004544AC">
      <w:pPr>
        <w:pStyle w:val="NormalWeb"/>
        <w:numPr>
          <w:ilvl w:val="0"/>
          <w:numId w:val="13"/>
        </w:numPr>
      </w:pPr>
      <w:r w:rsidRPr="004544AC">
        <w:t xml:space="preserve"> </w:t>
      </w:r>
      <w:r w:rsidRPr="004544AC">
        <w:rPr>
          <w:lang w:val="en-US"/>
        </w:rPr>
        <w:t>In her speech, Wangari Maathai explains that the main goal of the Green Belt Movement was to address environmental degradation by planting trees to restore ecosystems, conserve biodiversity, and improve the quality of life for communities. She also aimed to empower women and promote sustainable development through active participation in environmental conservation.</w:t>
      </w:r>
    </w:p>
    <w:p w14:paraId="6FF2FAAA" w14:textId="77777777" w:rsidR="004544AC" w:rsidRPr="004544AC" w:rsidRDefault="004544AC" w:rsidP="004544AC">
      <w:pPr>
        <w:pStyle w:val="ListParagraph"/>
        <w:numPr>
          <w:ilvl w:val="0"/>
          <w:numId w:val="13"/>
        </w:numPr>
        <w:rPr>
          <w:rFonts w:ascii="Times New Roman" w:hAnsi="Times New Roman" w:cs="Times New Roman"/>
          <w:spacing w:val="-4"/>
          <w:sz w:val="24"/>
          <w:szCs w:val="24"/>
        </w:rPr>
      </w:pPr>
      <w:r w:rsidRPr="004544AC">
        <w:rPr>
          <w:rFonts w:ascii="Times New Roman" w:hAnsi="Times New Roman" w:cs="Times New Roman"/>
          <w:spacing w:val="-4"/>
          <w:sz w:val="24"/>
          <w:szCs w:val="24"/>
        </w:rPr>
        <w:t>Ahmed’s unusual demands — forty fine robes, forty horses, forty swords, and forty purses of gold — were part of his clever plan to identify and capture the forty thieves without direct confrontation. By requesting these items, he ensured that each thief could be matched with a robe, horse, and weapon, making it easier to lure them into one place under the pretext of a feast. This strategy allowed him to outwit the thieves while keeping himself safe.</w:t>
      </w:r>
    </w:p>
    <w:p w14:paraId="6A517BDC" w14:textId="77777777" w:rsidR="004544AC" w:rsidRPr="004544AC" w:rsidRDefault="004544AC" w:rsidP="004544AC">
      <w:pPr>
        <w:pStyle w:val="NormalWeb"/>
        <w:ind w:left="720"/>
      </w:pPr>
    </w:p>
    <w:p w14:paraId="3380F767" w14:textId="77777777" w:rsidR="004544AC" w:rsidRPr="004544AC" w:rsidRDefault="004544AC" w:rsidP="004544AC">
      <w:pPr>
        <w:pStyle w:val="ListParagraph"/>
        <w:rPr>
          <w:rFonts w:ascii="Times New Roman" w:hAnsi="Times New Roman" w:cs="Times New Roman"/>
          <w:spacing w:val="-4"/>
          <w:sz w:val="24"/>
          <w:szCs w:val="24"/>
        </w:rPr>
      </w:pPr>
    </w:p>
    <w:p w14:paraId="1825A788" w14:textId="77777777" w:rsidR="00743E0A" w:rsidRPr="004544AC" w:rsidRDefault="00743E0A" w:rsidP="00743E0A">
      <w:pPr>
        <w:pStyle w:val="ListParagraph"/>
        <w:rPr>
          <w:rFonts w:ascii="Times New Roman" w:hAnsi="Times New Roman" w:cs="Times New Roman"/>
          <w:spacing w:val="-4"/>
          <w:sz w:val="24"/>
          <w:szCs w:val="24"/>
        </w:rPr>
      </w:pPr>
    </w:p>
    <w:sectPr w:rsidR="00743E0A" w:rsidRPr="004544AC" w:rsidSect="00F85070">
      <w:pgSz w:w="12240" w:h="15840"/>
      <w:pgMar w:top="540" w:right="117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364A"/>
    <w:multiLevelType w:val="hybridMultilevel"/>
    <w:tmpl w:val="A25E6C66"/>
    <w:lvl w:ilvl="0" w:tplc="35AA04E8">
      <w:start w:val="8"/>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3235286"/>
    <w:multiLevelType w:val="hybridMultilevel"/>
    <w:tmpl w:val="69A8BF3E"/>
    <w:lvl w:ilvl="0" w:tplc="AA4A483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2863A22"/>
    <w:multiLevelType w:val="hybridMultilevel"/>
    <w:tmpl w:val="FB045AFA"/>
    <w:lvl w:ilvl="0" w:tplc="ACFCDB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82073"/>
    <w:multiLevelType w:val="hybridMultilevel"/>
    <w:tmpl w:val="10DC0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D04363"/>
    <w:multiLevelType w:val="hybridMultilevel"/>
    <w:tmpl w:val="DBAE2FDC"/>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525E3"/>
    <w:multiLevelType w:val="multilevel"/>
    <w:tmpl w:val="3C700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131050"/>
    <w:multiLevelType w:val="hybridMultilevel"/>
    <w:tmpl w:val="979CE09A"/>
    <w:lvl w:ilvl="0" w:tplc="3258D41A">
      <w:start w:val="8"/>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4C21B7F"/>
    <w:multiLevelType w:val="hybridMultilevel"/>
    <w:tmpl w:val="36C20CBA"/>
    <w:lvl w:ilvl="0" w:tplc="93C43C6A">
      <w:start w:val="1"/>
      <w:numFmt w:val="lowerRoman"/>
      <w:lvlText w:val="%1)"/>
      <w:lvlJc w:val="left"/>
      <w:pPr>
        <w:ind w:left="1440" w:hanging="720"/>
      </w:pPr>
      <w:rPr>
        <w:rFonts w:eastAsiaTheme="minorEastAsia"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592A611E"/>
    <w:multiLevelType w:val="hybridMultilevel"/>
    <w:tmpl w:val="3A8A3A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0E44A83"/>
    <w:multiLevelType w:val="hybridMultilevel"/>
    <w:tmpl w:val="ED243084"/>
    <w:lvl w:ilvl="0" w:tplc="AC2A536C">
      <w:start w:val="1"/>
      <w:numFmt w:val="decimal"/>
      <w:lvlText w:val="%1."/>
      <w:lvlJc w:val="left"/>
      <w:pPr>
        <w:ind w:left="927"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6213404D"/>
    <w:multiLevelType w:val="hybridMultilevel"/>
    <w:tmpl w:val="D9203F64"/>
    <w:lvl w:ilvl="0" w:tplc="29F297F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5B81C74"/>
    <w:multiLevelType w:val="hybridMultilevel"/>
    <w:tmpl w:val="3190E5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5267B58"/>
    <w:multiLevelType w:val="hybridMultilevel"/>
    <w:tmpl w:val="ED2430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93173659">
    <w:abstractNumId w:val="10"/>
  </w:num>
  <w:num w:numId="2" w16cid:durableId="1465736282">
    <w:abstractNumId w:val="3"/>
  </w:num>
  <w:num w:numId="3" w16cid:durableId="233662692">
    <w:abstractNumId w:val="4"/>
  </w:num>
  <w:num w:numId="4" w16cid:durableId="568080446">
    <w:abstractNumId w:val="2"/>
  </w:num>
  <w:num w:numId="5" w16cid:durableId="1593201754">
    <w:abstractNumId w:val="5"/>
  </w:num>
  <w:num w:numId="6" w16cid:durableId="274214773">
    <w:abstractNumId w:val="7"/>
  </w:num>
  <w:num w:numId="7" w16cid:durableId="1162962449">
    <w:abstractNumId w:val="1"/>
  </w:num>
  <w:num w:numId="8" w16cid:durableId="936254686">
    <w:abstractNumId w:val="8"/>
  </w:num>
  <w:num w:numId="9" w16cid:durableId="401681726">
    <w:abstractNumId w:val="9"/>
  </w:num>
  <w:num w:numId="10" w16cid:durableId="1655986021">
    <w:abstractNumId w:val="11"/>
  </w:num>
  <w:num w:numId="11" w16cid:durableId="1001392476">
    <w:abstractNumId w:val="12"/>
  </w:num>
  <w:num w:numId="12" w16cid:durableId="1695500029">
    <w:abstractNumId w:val="0"/>
  </w:num>
  <w:num w:numId="13" w16cid:durableId="1130785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1D"/>
    <w:rsid w:val="0001569A"/>
    <w:rsid w:val="00036493"/>
    <w:rsid w:val="00051539"/>
    <w:rsid w:val="0005158A"/>
    <w:rsid w:val="00051A14"/>
    <w:rsid w:val="00053621"/>
    <w:rsid w:val="000830C9"/>
    <w:rsid w:val="0009142C"/>
    <w:rsid w:val="000A6E87"/>
    <w:rsid w:val="000D3AE5"/>
    <w:rsid w:val="000E0BFC"/>
    <w:rsid w:val="000F3218"/>
    <w:rsid w:val="001551B2"/>
    <w:rsid w:val="00172161"/>
    <w:rsid w:val="00175047"/>
    <w:rsid w:val="00176EBE"/>
    <w:rsid w:val="00177757"/>
    <w:rsid w:val="00194FE9"/>
    <w:rsid w:val="001C587C"/>
    <w:rsid w:val="001F25BC"/>
    <w:rsid w:val="001F382C"/>
    <w:rsid w:val="0024174A"/>
    <w:rsid w:val="00242C28"/>
    <w:rsid w:val="00292C83"/>
    <w:rsid w:val="00296E7E"/>
    <w:rsid w:val="002D182A"/>
    <w:rsid w:val="002E7BEA"/>
    <w:rsid w:val="003068E6"/>
    <w:rsid w:val="0035219A"/>
    <w:rsid w:val="003576A8"/>
    <w:rsid w:val="00374933"/>
    <w:rsid w:val="003A27AF"/>
    <w:rsid w:val="003C59C2"/>
    <w:rsid w:val="003D5D6F"/>
    <w:rsid w:val="003E528B"/>
    <w:rsid w:val="004011CB"/>
    <w:rsid w:val="004053C9"/>
    <w:rsid w:val="00430CA3"/>
    <w:rsid w:val="00451C80"/>
    <w:rsid w:val="004544AC"/>
    <w:rsid w:val="0048734A"/>
    <w:rsid w:val="0049441D"/>
    <w:rsid w:val="004B19D1"/>
    <w:rsid w:val="004B6693"/>
    <w:rsid w:val="004E00D7"/>
    <w:rsid w:val="004E4C79"/>
    <w:rsid w:val="00503B14"/>
    <w:rsid w:val="00517B2A"/>
    <w:rsid w:val="00553668"/>
    <w:rsid w:val="005658B1"/>
    <w:rsid w:val="00570374"/>
    <w:rsid w:val="005802A7"/>
    <w:rsid w:val="005A38A4"/>
    <w:rsid w:val="005A4B20"/>
    <w:rsid w:val="005A6BFE"/>
    <w:rsid w:val="005B1FCF"/>
    <w:rsid w:val="005C3195"/>
    <w:rsid w:val="005F1864"/>
    <w:rsid w:val="00644E35"/>
    <w:rsid w:val="00655F80"/>
    <w:rsid w:val="00675643"/>
    <w:rsid w:val="00680316"/>
    <w:rsid w:val="006827E4"/>
    <w:rsid w:val="00685EDF"/>
    <w:rsid w:val="00712658"/>
    <w:rsid w:val="00723AB8"/>
    <w:rsid w:val="00732ADA"/>
    <w:rsid w:val="00736E49"/>
    <w:rsid w:val="00743E0A"/>
    <w:rsid w:val="00765B28"/>
    <w:rsid w:val="007A0A8E"/>
    <w:rsid w:val="007A26F5"/>
    <w:rsid w:val="007C5C5A"/>
    <w:rsid w:val="007F0879"/>
    <w:rsid w:val="008024AB"/>
    <w:rsid w:val="0080274B"/>
    <w:rsid w:val="00850C15"/>
    <w:rsid w:val="00862170"/>
    <w:rsid w:val="00870A3F"/>
    <w:rsid w:val="008852D9"/>
    <w:rsid w:val="00897DF5"/>
    <w:rsid w:val="008F3077"/>
    <w:rsid w:val="0091138C"/>
    <w:rsid w:val="00917441"/>
    <w:rsid w:val="009300C9"/>
    <w:rsid w:val="00935CD2"/>
    <w:rsid w:val="0094769E"/>
    <w:rsid w:val="009563D7"/>
    <w:rsid w:val="009616A6"/>
    <w:rsid w:val="009A3F1A"/>
    <w:rsid w:val="009C1C00"/>
    <w:rsid w:val="009F2103"/>
    <w:rsid w:val="00A33C00"/>
    <w:rsid w:val="00A466E2"/>
    <w:rsid w:val="00A50310"/>
    <w:rsid w:val="00A67BDD"/>
    <w:rsid w:val="00AB6A92"/>
    <w:rsid w:val="00AD75DA"/>
    <w:rsid w:val="00AF21D8"/>
    <w:rsid w:val="00B02215"/>
    <w:rsid w:val="00B07641"/>
    <w:rsid w:val="00B103AC"/>
    <w:rsid w:val="00B13B55"/>
    <w:rsid w:val="00B9486B"/>
    <w:rsid w:val="00BA0B5D"/>
    <w:rsid w:val="00BB1CEF"/>
    <w:rsid w:val="00BB6DB4"/>
    <w:rsid w:val="00BC12B6"/>
    <w:rsid w:val="00BE61EC"/>
    <w:rsid w:val="00BF4F75"/>
    <w:rsid w:val="00C247B8"/>
    <w:rsid w:val="00C302B7"/>
    <w:rsid w:val="00C4426A"/>
    <w:rsid w:val="00C5012D"/>
    <w:rsid w:val="00C70494"/>
    <w:rsid w:val="00C738FE"/>
    <w:rsid w:val="00CB4E46"/>
    <w:rsid w:val="00CD04E4"/>
    <w:rsid w:val="00CD06A6"/>
    <w:rsid w:val="00CD0FF3"/>
    <w:rsid w:val="00CE2264"/>
    <w:rsid w:val="00D2307B"/>
    <w:rsid w:val="00D24F28"/>
    <w:rsid w:val="00D42D4C"/>
    <w:rsid w:val="00D65419"/>
    <w:rsid w:val="00D92006"/>
    <w:rsid w:val="00DB1F58"/>
    <w:rsid w:val="00DC1B45"/>
    <w:rsid w:val="00DD22DF"/>
    <w:rsid w:val="00DE5ACD"/>
    <w:rsid w:val="00DF57CA"/>
    <w:rsid w:val="00E529DA"/>
    <w:rsid w:val="00E61C46"/>
    <w:rsid w:val="00E670C3"/>
    <w:rsid w:val="00E93E9B"/>
    <w:rsid w:val="00E95FDD"/>
    <w:rsid w:val="00EB778C"/>
    <w:rsid w:val="00ED063B"/>
    <w:rsid w:val="00ED2E0B"/>
    <w:rsid w:val="00ED5B62"/>
    <w:rsid w:val="00EF4287"/>
    <w:rsid w:val="00F01D09"/>
    <w:rsid w:val="00F5182D"/>
    <w:rsid w:val="00F551F8"/>
    <w:rsid w:val="00F719EB"/>
    <w:rsid w:val="00F767DC"/>
    <w:rsid w:val="00F838DD"/>
    <w:rsid w:val="00F85070"/>
    <w:rsid w:val="00FB05DD"/>
    <w:rsid w:val="00FD074E"/>
    <w:rsid w:val="00FF1E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4E38"/>
  <w15:docId w15:val="{B0559F9F-5C04-475C-9F20-67DA6BE8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287"/>
  </w:style>
  <w:style w:type="paragraph" w:styleId="Heading1">
    <w:name w:val="heading 1"/>
    <w:basedOn w:val="Normal"/>
    <w:next w:val="Normal"/>
    <w:link w:val="Heading1Char"/>
    <w:qFormat/>
    <w:rsid w:val="0049441D"/>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49441D"/>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441D"/>
    <w:pPr>
      <w:keepNext/>
      <w:spacing w:after="0" w:line="240" w:lineRule="auto"/>
      <w:outlineLvl w:val="2"/>
    </w:pPr>
    <w:rPr>
      <w:rFonts w:ascii="Times New Roman" w:eastAsia="Times New Roman" w:hAnsi="Times New Roman" w:cs="Times New Roman"/>
      <w:b/>
      <w:bCs/>
      <w:sz w:val="24"/>
      <w:szCs w:val="24"/>
      <w:u w:val="single"/>
    </w:rPr>
  </w:style>
  <w:style w:type="paragraph" w:styleId="Heading5">
    <w:name w:val="heading 5"/>
    <w:basedOn w:val="Normal"/>
    <w:next w:val="Normal"/>
    <w:link w:val="Heading5Char"/>
    <w:uiPriority w:val="9"/>
    <w:semiHidden/>
    <w:unhideWhenUsed/>
    <w:qFormat/>
    <w:rsid w:val="00517B2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441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9441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441D"/>
    <w:rPr>
      <w:rFonts w:ascii="Times New Roman" w:eastAsia="Times New Roman" w:hAnsi="Times New Roman" w:cs="Times New Roman"/>
      <w:b/>
      <w:bCs/>
      <w:sz w:val="24"/>
      <w:szCs w:val="24"/>
      <w:u w:val="single"/>
    </w:rPr>
  </w:style>
  <w:style w:type="paragraph" w:styleId="BodyText">
    <w:name w:val="Body Text"/>
    <w:basedOn w:val="Normal"/>
    <w:link w:val="BodyTextChar"/>
    <w:rsid w:val="0049441D"/>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49441D"/>
    <w:rPr>
      <w:rFonts w:ascii="Times New Roman" w:eastAsia="Times New Roman" w:hAnsi="Times New Roman" w:cs="Times New Roman"/>
      <w:b/>
      <w:bCs/>
      <w:sz w:val="24"/>
      <w:szCs w:val="24"/>
    </w:rPr>
  </w:style>
  <w:style w:type="paragraph" w:styleId="ListParagraph">
    <w:name w:val="List Paragraph"/>
    <w:basedOn w:val="Normal"/>
    <w:uiPriority w:val="34"/>
    <w:qFormat/>
    <w:rsid w:val="005A38A4"/>
    <w:pPr>
      <w:ind w:left="720"/>
      <w:contextualSpacing/>
    </w:pPr>
  </w:style>
  <w:style w:type="paragraph" w:styleId="BalloonText">
    <w:name w:val="Balloon Text"/>
    <w:basedOn w:val="Normal"/>
    <w:link w:val="BalloonTextChar"/>
    <w:uiPriority w:val="99"/>
    <w:semiHidden/>
    <w:unhideWhenUsed/>
    <w:rsid w:val="00E52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9DA"/>
    <w:rPr>
      <w:rFonts w:ascii="Tahoma" w:hAnsi="Tahoma" w:cs="Tahoma"/>
      <w:sz w:val="16"/>
      <w:szCs w:val="16"/>
    </w:rPr>
  </w:style>
  <w:style w:type="character" w:customStyle="1" w:styleId="Heading5Char">
    <w:name w:val="Heading 5 Char"/>
    <w:basedOn w:val="DefaultParagraphFont"/>
    <w:link w:val="Heading5"/>
    <w:uiPriority w:val="9"/>
    <w:semiHidden/>
    <w:rsid w:val="00517B2A"/>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0830C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0830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77854">
      <w:bodyDiv w:val="1"/>
      <w:marLeft w:val="0"/>
      <w:marRight w:val="0"/>
      <w:marTop w:val="0"/>
      <w:marBottom w:val="0"/>
      <w:divBdr>
        <w:top w:val="none" w:sz="0" w:space="0" w:color="auto"/>
        <w:left w:val="none" w:sz="0" w:space="0" w:color="auto"/>
        <w:bottom w:val="none" w:sz="0" w:space="0" w:color="auto"/>
        <w:right w:val="none" w:sz="0" w:space="0" w:color="auto"/>
      </w:divBdr>
    </w:div>
    <w:div w:id="85923587">
      <w:bodyDiv w:val="1"/>
      <w:marLeft w:val="0"/>
      <w:marRight w:val="0"/>
      <w:marTop w:val="0"/>
      <w:marBottom w:val="0"/>
      <w:divBdr>
        <w:top w:val="none" w:sz="0" w:space="0" w:color="auto"/>
        <w:left w:val="none" w:sz="0" w:space="0" w:color="auto"/>
        <w:bottom w:val="none" w:sz="0" w:space="0" w:color="auto"/>
        <w:right w:val="none" w:sz="0" w:space="0" w:color="auto"/>
      </w:divBdr>
    </w:div>
    <w:div w:id="197014189">
      <w:bodyDiv w:val="1"/>
      <w:marLeft w:val="0"/>
      <w:marRight w:val="0"/>
      <w:marTop w:val="0"/>
      <w:marBottom w:val="0"/>
      <w:divBdr>
        <w:top w:val="none" w:sz="0" w:space="0" w:color="auto"/>
        <w:left w:val="none" w:sz="0" w:space="0" w:color="auto"/>
        <w:bottom w:val="none" w:sz="0" w:space="0" w:color="auto"/>
        <w:right w:val="none" w:sz="0" w:space="0" w:color="auto"/>
      </w:divBdr>
    </w:div>
    <w:div w:id="574630501">
      <w:bodyDiv w:val="1"/>
      <w:marLeft w:val="0"/>
      <w:marRight w:val="0"/>
      <w:marTop w:val="0"/>
      <w:marBottom w:val="0"/>
      <w:divBdr>
        <w:top w:val="none" w:sz="0" w:space="0" w:color="auto"/>
        <w:left w:val="none" w:sz="0" w:space="0" w:color="auto"/>
        <w:bottom w:val="none" w:sz="0" w:space="0" w:color="auto"/>
        <w:right w:val="none" w:sz="0" w:space="0" w:color="auto"/>
      </w:divBdr>
    </w:div>
    <w:div w:id="730350987">
      <w:bodyDiv w:val="1"/>
      <w:marLeft w:val="0"/>
      <w:marRight w:val="0"/>
      <w:marTop w:val="0"/>
      <w:marBottom w:val="0"/>
      <w:divBdr>
        <w:top w:val="none" w:sz="0" w:space="0" w:color="auto"/>
        <w:left w:val="none" w:sz="0" w:space="0" w:color="auto"/>
        <w:bottom w:val="none" w:sz="0" w:space="0" w:color="auto"/>
        <w:right w:val="none" w:sz="0" w:space="0" w:color="auto"/>
      </w:divBdr>
    </w:div>
    <w:div w:id="942957816">
      <w:bodyDiv w:val="1"/>
      <w:marLeft w:val="0"/>
      <w:marRight w:val="0"/>
      <w:marTop w:val="0"/>
      <w:marBottom w:val="0"/>
      <w:divBdr>
        <w:top w:val="none" w:sz="0" w:space="0" w:color="auto"/>
        <w:left w:val="none" w:sz="0" w:space="0" w:color="auto"/>
        <w:bottom w:val="none" w:sz="0" w:space="0" w:color="auto"/>
        <w:right w:val="none" w:sz="0" w:space="0" w:color="auto"/>
      </w:divBdr>
    </w:div>
    <w:div w:id="1116095055">
      <w:bodyDiv w:val="1"/>
      <w:marLeft w:val="0"/>
      <w:marRight w:val="0"/>
      <w:marTop w:val="0"/>
      <w:marBottom w:val="0"/>
      <w:divBdr>
        <w:top w:val="none" w:sz="0" w:space="0" w:color="auto"/>
        <w:left w:val="none" w:sz="0" w:space="0" w:color="auto"/>
        <w:bottom w:val="none" w:sz="0" w:space="0" w:color="auto"/>
        <w:right w:val="none" w:sz="0" w:space="0" w:color="auto"/>
      </w:divBdr>
    </w:div>
    <w:div w:id="1579443020">
      <w:bodyDiv w:val="1"/>
      <w:marLeft w:val="0"/>
      <w:marRight w:val="0"/>
      <w:marTop w:val="0"/>
      <w:marBottom w:val="0"/>
      <w:divBdr>
        <w:top w:val="none" w:sz="0" w:space="0" w:color="auto"/>
        <w:left w:val="none" w:sz="0" w:space="0" w:color="auto"/>
        <w:bottom w:val="none" w:sz="0" w:space="0" w:color="auto"/>
        <w:right w:val="none" w:sz="0" w:space="0" w:color="auto"/>
      </w:divBdr>
    </w:div>
    <w:div w:id="1596281950">
      <w:bodyDiv w:val="1"/>
      <w:marLeft w:val="0"/>
      <w:marRight w:val="0"/>
      <w:marTop w:val="0"/>
      <w:marBottom w:val="0"/>
      <w:divBdr>
        <w:top w:val="none" w:sz="0" w:space="0" w:color="auto"/>
        <w:left w:val="none" w:sz="0" w:space="0" w:color="auto"/>
        <w:bottom w:val="none" w:sz="0" w:space="0" w:color="auto"/>
        <w:right w:val="none" w:sz="0" w:space="0" w:color="auto"/>
      </w:divBdr>
    </w:div>
    <w:div w:id="1792045029">
      <w:bodyDiv w:val="1"/>
      <w:marLeft w:val="0"/>
      <w:marRight w:val="0"/>
      <w:marTop w:val="0"/>
      <w:marBottom w:val="0"/>
      <w:divBdr>
        <w:top w:val="none" w:sz="0" w:space="0" w:color="auto"/>
        <w:left w:val="none" w:sz="0" w:space="0" w:color="auto"/>
        <w:bottom w:val="none" w:sz="0" w:space="0" w:color="auto"/>
        <w:right w:val="none" w:sz="0" w:space="0" w:color="auto"/>
      </w:divBdr>
    </w:div>
    <w:div w:id="204355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systefm</dc:creator>
  <cp:lastModifiedBy>Subha Jasmine R</cp:lastModifiedBy>
  <cp:revision>22</cp:revision>
  <cp:lastPrinted>2010-06-17T22:40:00Z</cp:lastPrinted>
  <dcterms:created xsi:type="dcterms:W3CDTF">2025-08-10T07:58:00Z</dcterms:created>
  <dcterms:modified xsi:type="dcterms:W3CDTF">2025-08-23T04:01:00Z</dcterms:modified>
</cp:coreProperties>
</file>