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C10F" w14:textId="77777777"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206764669"/>
      <w:bookmarkStart w:id="1" w:name="_Hlk206764599"/>
      <w:bookmarkStart w:id="2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  <w:r w:rsidRPr="00B9322D">
        <w:rPr>
          <w:rFonts w:ascii="Times New Roman" w:eastAsia="Times New Roman" w:hAnsi="Times New Roman" w:cs="Times New Roman"/>
          <w:b/>
        </w:rPr>
        <w:t xml:space="preserve"> </w:t>
      </w:r>
    </w:p>
    <w:p w14:paraId="5484237B" w14:textId="77777777"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14:paraId="6C520703" w14:textId="327E7879"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 w:rsidR="005B7FEC">
        <w:rPr>
          <w:rFonts w:ascii="Times New Roman" w:eastAsia="Times New Roman" w:hAnsi="Times New Roman" w:cs="Times New Roman"/>
          <w:b/>
        </w:rPr>
        <w:t>April</w:t>
      </w:r>
      <w:r w:rsidR="00A375D6">
        <w:rPr>
          <w:rFonts w:ascii="Times New Roman" w:eastAsia="Times New Roman" w:hAnsi="Times New Roman" w:cs="Times New Roman"/>
          <w:b/>
        </w:rPr>
        <w:t xml:space="preserve"> </w:t>
      </w:r>
      <w:r w:rsidR="005B7FEC">
        <w:rPr>
          <w:rFonts w:ascii="Times New Roman" w:eastAsia="Times New Roman" w:hAnsi="Times New Roman" w:cs="Times New Roman"/>
          <w:b/>
        </w:rPr>
        <w:t>/</w:t>
      </w:r>
      <w:r w:rsidR="00A375D6">
        <w:rPr>
          <w:rFonts w:ascii="Times New Roman" w:eastAsia="Times New Roman" w:hAnsi="Times New Roman" w:cs="Times New Roman"/>
          <w:b/>
        </w:rPr>
        <w:t xml:space="preserve"> </w:t>
      </w:r>
      <w:r w:rsidR="005B7FEC">
        <w:rPr>
          <w:rFonts w:ascii="Times New Roman" w:eastAsia="Times New Roman" w:hAnsi="Times New Roman" w:cs="Times New Roman"/>
          <w:b/>
        </w:rPr>
        <w:t>May</w:t>
      </w:r>
      <w:r w:rsidR="00017968">
        <w:rPr>
          <w:rFonts w:ascii="Times New Roman" w:eastAsia="Times New Roman" w:hAnsi="Times New Roman" w:cs="Times New Roman"/>
          <w:b/>
        </w:rPr>
        <w:t xml:space="preserve"> 202</w:t>
      </w:r>
      <w:r w:rsidR="00A375D6">
        <w:rPr>
          <w:rFonts w:ascii="Times New Roman" w:eastAsia="Times New Roman" w:hAnsi="Times New Roman" w:cs="Times New Roman"/>
          <w:b/>
        </w:rPr>
        <w:t>6</w:t>
      </w:r>
    </w:p>
    <w:p w14:paraId="6951FC1C" w14:textId="3E13F057" w:rsidR="00017968" w:rsidRPr="002933EC" w:rsidRDefault="00047C9D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Subject Name</w:t>
      </w:r>
    </w:p>
    <w:p w14:paraId="02BF59FA" w14:textId="70E8C127"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="00017968">
        <w:rPr>
          <w:rFonts w:ascii="Times New Roman" w:hAnsi="Times New Roman" w:cs="Times New Roman"/>
          <w:b/>
          <w:bCs/>
        </w:rPr>
        <w:t xml:space="preserve">                           </w:t>
      </w:r>
      <w:r w:rsidRPr="002933EC">
        <w:rPr>
          <w:rFonts w:ascii="Times New Roman" w:hAnsi="Times New Roman" w:cs="Times New Roman"/>
          <w:b/>
          <w:bCs/>
        </w:rPr>
        <w:t xml:space="preserve">                       TIME:3 Hrs</w:t>
      </w:r>
    </w:p>
    <w:p w14:paraId="61D23C5A" w14:textId="1E2D80CE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827495">
        <w:rPr>
          <w:rFonts w:ascii="Times New Roman" w:hAnsi="Times New Roman" w:cs="Times New Roman"/>
          <w:b/>
          <w:bCs/>
        </w:rPr>
        <w:t>1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827495">
        <w:rPr>
          <w:rFonts w:ascii="Times New Roman" w:hAnsi="Times New Roman" w:cs="Times New Roman"/>
          <w:b/>
          <w:bCs/>
        </w:rPr>
        <w:t>1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596221EF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bookmarkEnd w:id="0"/>
    <w:p w14:paraId="59FB259F" w14:textId="77777777" w:rsidR="00D25394" w:rsidRDefault="00D25394" w:rsidP="00A375D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</w:p>
    <w:p w14:paraId="4A8352A7" w14:textId="15E23807" w:rsidR="008B2451" w:rsidRDefault="008B2451" w:rsidP="00035F7B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8B2451">
        <w:rPr>
          <w:rFonts w:ascii="Times New Roman" w:eastAsia="Times New Roman" w:hAnsi="Times New Roman" w:cs="Times New Roman"/>
          <w:lang w:val="en-US"/>
        </w:rPr>
        <w:t>Sweat equity shares are issued to employees or directors for their special contribution like skills or expertise.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Pr="008B2451">
        <w:rPr>
          <w:rFonts w:ascii="Times New Roman" w:eastAsia="Times New Roman" w:hAnsi="Times New Roman" w:cs="Times New Roman"/>
          <w:lang w:val="en-US"/>
        </w:rPr>
        <w:t>They are given as a reward instead of cash payment.</w:t>
      </w:r>
    </w:p>
    <w:p w14:paraId="742901FC" w14:textId="77777777" w:rsidR="008B2451" w:rsidRPr="008B2451" w:rsidRDefault="008B2451" w:rsidP="00035F7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</w:p>
    <w:p w14:paraId="2B06B61F" w14:textId="538E45DF" w:rsidR="008B2451" w:rsidRDefault="008B2451" w:rsidP="00035F7B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8B2451">
        <w:rPr>
          <w:rFonts w:ascii="Times New Roman" w:eastAsia="Times New Roman" w:hAnsi="Times New Roman" w:cs="Times New Roman"/>
          <w:lang w:val="en-US"/>
        </w:rPr>
        <w:t>Book building is a method used to determine the issue price of shares in an IPO.</w:t>
      </w:r>
      <w:r w:rsidRPr="008B2451">
        <w:rPr>
          <w:rFonts w:ascii="Times New Roman" w:eastAsia="Times New Roman" w:hAnsi="Times New Roman" w:cs="Times New Roman"/>
          <w:lang w:val="en-US"/>
        </w:rPr>
        <w:br/>
        <w:t>Investors bid for shares, and the final price is fixed based on demand.</w:t>
      </w:r>
    </w:p>
    <w:p w14:paraId="6601066E" w14:textId="77777777" w:rsidR="008B2451" w:rsidRDefault="008B2451" w:rsidP="00035F7B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3B859ADA" w14:textId="663DDD4B" w:rsidR="008B2451" w:rsidRDefault="008B2451" w:rsidP="00035F7B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8B2451">
        <w:rPr>
          <w:rFonts w:ascii="Times New Roman" w:eastAsia="Times New Roman" w:hAnsi="Times New Roman" w:cs="Times New Roman"/>
          <w:lang w:val="en-US"/>
        </w:rPr>
        <w:t>Double insurance means the same subject is insured with more than one insurer.</w:t>
      </w:r>
      <w:r w:rsidRPr="008B2451">
        <w:rPr>
          <w:rFonts w:ascii="Times New Roman" w:eastAsia="Times New Roman" w:hAnsi="Times New Roman" w:cs="Times New Roman"/>
          <w:lang w:val="en-US"/>
        </w:rPr>
        <w:br/>
        <w:t>In case of loss, the insured cannot claim more than the actual loss amount.</w:t>
      </w:r>
    </w:p>
    <w:p w14:paraId="72B61368" w14:textId="77777777" w:rsidR="008B2451" w:rsidRDefault="008B2451" w:rsidP="00035F7B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0F928400" w14:textId="547F4DFF" w:rsidR="008B2451" w:rsidRPr="008B2451" w:rsidRDefault="008B2451" w:rsidP="00035F7B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8B2451">
        <w:rPr>
          <w:rFonts w:ascii="Times New Roman" w:eastAsia="Times New Roman" w:hAnsi="Times New Roman" w:cs="Times New Roman"/>
          <w:lang w:val="en-US"/>
        </w:rPr>
        <w:t>Social responsibility accounting measures a company’s impact on society and the environment.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Pr="008B2451">
        <w:rPr>
          <w:rFonts w:ascii="Times New Roman" w:eastAsia="Times New Roman" w:hAnsi="Times New Roman" w:cs="Times New Roman"/>
          <w:lang w:val="en-US"/>
        </w:rPr>
        <w:t>It helps in reporting social costs and benefits along with financial performance.</w:t>
      </w:r>
    </w:p>
    <w:p w14:paraId="475BA02B" w14:textId="77777777" w:rsidR="008B2451" w:rsidRDefault="008B2451" w:rsidP="00035F7B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02DEAF92" w14:textId="6988CD4C" w:rsidR="008B2451" w:rsidRDefault="008B2451" w:rsidP="00035F7B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8B2451">
        <w:rPr>
          <w:rFonts w:ascii="Times New Roman" w:eastAsia="Times New Roman" w:hAnsi="Times New Roman" w:cs="Times New Roman"/>
          <w:lang w:val="en-US"/>
        </w:rPr>
        <w:t>CSR refers to the responsibility of companies to contribute to social welfare and sustainable development.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Pr="008B2451">
        <w:rPr>
          <w:rFonts w:ascii="Times New Roman" w:eastAsia="Times New Roman" w:hAnsi="Times New Roman" w:cs="Times New Roman"/>
          <w:lang w:val="en-US"/>
        </w:rPr>
        <w:t>It includes activities like charity, education support, and environmental protection.</w:t>
      </w:r>
      <w:r w:rsidR="00C52E7E">
        <w:rPr>
          <w:rFonts w:ascii="Times New Roman" w:eastAsia="Times New Roman" w:hAnsi="Times New Roman" w:cs="Times New Roman"/>
          <w:lang w:val="en-US"/>
        </w:rPr>
        <w:tab/>
      </w:r>
      <w:r w:rsidR="00C52E7E">
        <w:rPr>
          <w:rFonts w:ascii="Times New Roman" w:eastAsia="Times New Roman" w:hAnsi="Times New Roman" w:cs="Times New Roman"/>
          <w:lang w:val="en-US"/>
        </w:rPr>
        <w:tab/>
      </w:r>
    </w:p>
    <w:p w14:paraId="0DDB7E43" w14:textId="77777777" w:rsidR="008B2451" w:rsidRDefault="008B2451" w:rsidP="00035F7B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06D1CDDE" w14:textId="73407978" w:rsidR="00035F7B" w:rsidRDefault="00836187" w:rsidP="00035F7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ab/>
      </w:r>
      <w:r w:rsidR="00035F7B">
        <w:rPr>
          <w:rFonts w:ascii="Times New Roman" w:hAnsi="Times New Roman" w:cs="Times New Roman"/>
        </w:rPr>
        <w:t>Amount due to Policyholders = ₹ 2,77,500 ( 4,50,000 X 95% - 1,50,000)</w:t>
      </w:r>
    </w:p>
    <w:p w14:paraId="4D782F7C" w14:textId="014AFC8B" w:rsidR="00017968" w:rsidRPr="00B163DB" w:rsidRDefault="00017968" w:rsidP="00035F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</w:p>
    <w:p w14:paraId="59A51455" w14:textId="4E0EB892" w:rsidR="00B163DB" w:rsidRPr="00C5663D" w:rsidRDefault="004522B4" w:rsidP="00035F7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>
        <w:rPr>
          <w:rFonts w:ascii="Times New Roman" w:hAnsi="Times New Roman" w:cs="Times New Roman"/>
        </w:rPr>
        <w:tab/>
      </w:r>
      <w:r w:rsidR="00B163DB" w:rsidRPr="00C5663D">
        <w:rPr>
          <w:rFonts w:ascii="Times New Roman" w:hAnsi="Times New Roman" w:cs="Times New Roman"/>
        </w:rPr>
        <w:t xml:space="preserve">Commission Expenses to be </w:t>
      </w:r>
      <w:r w:rsidR="00B163DB">
        <w:rPr>
          <w:rFonts w:ascii="Times New Roman" w:hAnsi="Times New Roman" w:cs="Times New Roman"/>
        </w:rPr>
        <w:t xml:space="preserve">shown </w:t>
      </w:r>
      <w:r w:rsidR="00B163DB" w:rsidRPr="00C5663D">
        <w:rPr>
          <w:rFonts w:ascii="Times New Roman" w:hAnsi="Times New Roman" w:cs="Times New Roman"/>
        </w:rPr>
        <w:t xml:space="preserve">in Schedule 2 </w:t>
      </w:r>
      <w:r w:rsidR="00035F7B">
        <w:rPr>
          <w:rFonts w:ascii="Times New Roman" w:hAnsi="Times New Roman" w:cs="Times New Roman"/>
        </w:rPr>
        <w:t>= ₹ 83,000</w:t>
      </w:r>
      <w:r w:rsidR="00B163DB" w:rsidRPr="00C5663D">
        <w:rPr>
          <w:rFonts w:ascii="Times New Roman" w:hAnsi="Times New Roman" w:cs="Times New Roman"/>
        </w:rPr>
        <w:tab/>
      </w:r>
    </w:p>
    <w:p w14:paraId="2D09E31D" w14:textId="2559AFB6" w:rsidR="00B163DB" w:rsidRPr="00C5663D" w:rsidRDefault="00B163DB" w:rsidP="00035F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663D">
        <w:rPr>
          <w:rFonts w:ascii="Times New Roman" w:hAnsi="Times New Roman" w:cs="Times New Roman"/>
        </w:rPr>
        <w:tab/>
        <w:t>Commission on Direct Business</w:t>
      </w:r>
      <w:r w:rsidRPr="00C5663D">
        <w:rPr>
          <w:rFonts w:ascii="Times New Roman" w:hAnsi="Times New Roman" w:cs="Times New Roman"/>
        </w:rPr>
        <w:tab/>
      </w:r>
      <w:r w:rsidRPr="00C5663D">
        <w:rPr>
          <w:rFonts w:ascii="Times New Roman" w:hAnsi="Times New Roman" w:cs="Times New Roman"/>
        </w:rPr>
        <w:tab/>
      </w:r>
      <w:r w:rsidR="00035F7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₹</w:t>
      </w:r>
      <w:r w:rsidRPr="00C5663D">
        <w:rPr>
          <w:rFonts w:ascii="Times New Roman" w:hAnsi="Times New Roman" w:cs="Times New Roman"/>
        </w:rPr>
        <w:t xml:space="preserve"> 93,000</w:t>
      </w:r>
    </w:p>
    <w:p w14:paraId="6F5A8807" w14:textId="36995108" w:rsidR="00B163DB" w:rsidRPr="00C5663D" w:rsidRDefault="00B163DB" w:rsidP="00035F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663D">
        <w:rPr>
          <w:rFonts w:ascii="Times New Roman" w:hAnsi="Times New Roman" w:cs="Times New Roman"/>
        </w:rPr>
        <w:tab/>
      </w:r>
      <w:r w:rsidR="00035F7B">
        <w:rPr>
          <w:rFonts w:ascii="Times New Roman" w:hAnsi="Times New Roman" w:cs="Times New Roman"/>
        </w:rPr>
        <w:t xml:space="preserve">Add : </w:t>
      </w:r>
      <w:r w:rsidRPr="00C5663D">
        <w:rPr>
          <w:rFonts w:ascii="Times New Roman" w:hAnsi="Times New Roman" w:cs="Times New Roman"/>
        </w:rPr>
        <w:t xml:space="preserve">Commission on Reinsurance Accepted </w:t>
      </w:r>
      <w:r w:rsidRPr="00C5663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₹</w:t>
      </w:r>
      <w:r w:rsidRPr="00C5663D">
        <w:rPr>
          <w:rFonts w:ascii="Times New Roman" w:hAnsi="Times New Roman" w:cs="Times New Roman"/>
        </w:rPr>
        <w:t xml:space="preserve"> 40,000</w:t>
      </w:r>
    </w:p>
    <w:p w14:paraId="7F217318" w14:textId="54CF0758" w:rsidR="00B163DB" w:rsidRPr="00C5663D" w:rsidRDefault="00B163DB" w:rsidP="00035F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663D">
        <w:rPr>
          <w:rFonts w:ascii="Times New Roman" w:hAnsi="Times New Roman" w:cs="Times New Roman"/>
        </w:rPr>
        <w:tab/>
      </w:r>
      <w:r w:rsidR="00035F7B">
        <w:rPr>
          <w:rFonts w:ascii="Times New Roman" w:hAnsi="Times New Roman" w:cs="Times New Roman"/>
        </w:rPr>
        <w:t xml:space="preserve">Less: </w:t>
      </w:r>
      <w:r w:rsidRPr="00C5663D">
        <w:rPr>
          <w:rFonts w:ascii="Times New Roman" w:hAnsi="Times New Roman" w:cs="Times New Roman"/>
        </w:rPr>
        <w:t>Commission on Reinsurance Ceded</w:t>
      </w:r>
      <w:r w:rsidRPr="00C5663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₹ </w:t>
      </w:r>
      <w:r w:rsidRPr="00C5663D">
        <w:rPr>
          <w:rFonts w:ascii="Times New Roman" w:hAnsi="Times New Roman" w:cs="Times New Roman"/>
        </w:rPr>
        <w:t>50,000</w:t>
      </w:r>
    </w:p>
    <w:p w14:paraId="414957FB" w14:textId="77777777" w:rsidR="00B163DB" w:rsidRPr="00C5663D" w:rsidRDefault="00B163DB" w:rsidP="00035F7B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7198240" w14:textId="7446B301" w:rsidR="00035F7B" w:rsidRDefault="004522B4" w:rsidP="00035F7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>
        <w:rPr>
          <w:rFonts w:ascii="Times New Roman" w:hAnsi="Times New Roman" w:cs="Times New Roman"/>
        </w:rPr>
        <w:tab/>
      </w:r>
      <w:r w:rsidR="00035F7B" w:rsidRPr="00D2106F">
        <w:rPr>
          <w:rFonts w:ascii="Times New Roman" w:hAnsi="Times New Roman" w:cs="Times New Roman"/>
        </w:rPr>
        <w:t xml:space="preserve">Capital Profits </w:t>
      </w:r>
      <w:r w:rsidR="00035F7B">
        <w:rPr>
          <w:rFonts w:ascii="Times New Roman" w:hAnsi="Times New Roman" w:cs="Times New Roman"/>
        </w:rPr>
        <w:t>= ₹ 40,000</w:t>
      </w:r>
    </w:p>
    <w:p w14:paraId="61C8886E" w14:textId="207CE7F1" w:rsidR="00B163DB" w:rsidRPr="00D2106F" w:rsidRDefault="00035F7B" w:rsidP="00035F7B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D2106F">
        <w:rPr>
          <w:rFonts w:ascii="Times New Roman" w:hAnsi="Times New Roman" w:cs="Times New Roman"/>
        </w:rPr>
        <w:t>Revenue Profits</w:t>
      </w:r>
      <w:r>
        <w:rPr>
          <w:rFonts w:ascii="Times New Roman" w:hAnsi="Times New Roman" w:cs="Times New Roman"/>
        </w:rPr>
        <w:t xml:space="preserve"> = ₹ 80,000</w:t>
      </w:r>
      <w:r w:rsidR="00B163DB" w:rsidRPr="00D2106F">
        <w:rPr>
          <w:rFonts w:ascii="Times New Roman" w:hAnsi="Times New Roman" w:cs="Times New Roman"/>
        </w:rPr>
        <w:t xml:space="preserve"> </w:t>
      </w:r>
    </w:p>
    <w:p w14:paraId="3BA7419E" w14:textId="77777777" w:rsidR="00035F7B" w:rsidRDefault="00035F7B" w:rsidP="00035F7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</w:p>
    <w:p w14:paraId="6582833E" w14:textId="73D7DF87" w:rsidR="00875D55" w:rsidRPr="00875D55" w:rsidRDefault="004522B4" w:rsidP="00035F7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>
        <w:rPr>
          <w:rFonts w:ascii="Times New Roman" w:hAnsi="Times New Roman" w:cs="Times New Roman"/>
        </w:rPr>
        <w:tab/>
      </w:r>
      <w:r w:rsidR="00875D55" w:rsidRPr="00875D55">
        <w:rPr>
          <w:rFonts w:ascii="Times New Roman" w:hAnsi="Times New Roman" w:cs="Times New Roman"/>
        </w:rPr>
        <w:t xml:space="preserve">Reserve for unexpired risk </w:t>
      </w:r>
      <w:r w:rsidR="00035F7B">
        <w:rPr>
          <w:rFonts w:ascii="Times New Roman" w:hAnsi="Times New Roman" w:cs="Times New Roman"/>
        </w:rPr>
        <w:t>= ₹ 10,00,000</w:t>
      </w:r>
    </w:p>
    <w:p w14:paraId="7652C791" w14:textId="4D07156B" w:rsidR="00875D55" w:rsidRDefault="00875D55" w:rsidP="00035F7B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875D55">
        <w:rPr>
          <w:rFonts w:ascii="Times New Roman" w:hAnsi="Times New Roman" w:cs="Times New Roman"/>
        </w:rPr>
        <w:tab/>
      </w:r>
      <w:r w:rsidR="00035F7B">
        <w:rPr>
          <w:rFonts w:ascii="Times New Roman" w:hAnsi="Times New Roman" w:cs="Times New Roman"/>
        </w:rPr>
        <w:tab/>
      </w:r>
    </w:p>
    <w:p w14:paraId="1BFF36B1" w14:textId="034FFC19" w:rsidR="00035F7B" w:rsidRDefault="004522B4" w:rsidP="00035F7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</w:t>
      </w:r>
      <w:r>
        <w:rPr>
          <w:rFonts w:ascii="Times New Roman" w:hAnsi="Times New Roman" w:cs="Times New Roman"/>
        </w:rPr>
        <w:tab/>
      </w:r>
      <w:r w:rsidR="00035F7B" w:rsidRPr="00D2106F">
        <w:rPr>
          <w:rFonts w:ascii="Times New Roman" w:hAnsi="Times New Roman" w:cs="Times New Roman"/>
        </w:rPr>
        <w:t xml:space="preserve">Capital Profits </w:t>
      </w:r>
      <w:r w:rsidR="00035F7B">
        <w:rPr>
          <w:rFonts w:ascii="Times New Roman" w:hAnsi="Times New Roman" w:cs="Times New Roman"/>
        </w:rPr>
        <w:t xml:space="preserve">= ₹ </w:t>
      </w:r>
      <w:r w:rsidR="00035F7B">
        <w:rPr>
          <w:rFonts w:ascii="Times New Roman" w:hAnsi="Times New Roman" w:cs="Times New Roman"/>
        </w:rPr>
        <w:t>5</w:t>
      </w:r>
      <w:r w:rsidR="00035F7B">
        <w:rPr>
          <w:rFonts w:ascii="Times New Roman" w:hAnsi="Times New Roman" w:cs="Times New Roman"/>
        </w:rPr>
        <w:t>0,000</w:t>
      </w:r>
    </w:p>
    <w:p w14:paraId="28E1E69D" w14:textId="0CEEB978" w:rsidR="00035F7B" w:rsidRPr="00D2106F" w:rsidRDefault="00035F7B" w:rsidP="00035F7B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D2106F">
        <w:rPr>
          <w:rFonts w:ascii="Times New Roman" w:hAnsi="Times New Roman" w:cs="Times New Roman"/>
        </w:rPr>
        <w:t>Revenue Profits</w:t>
      </w:r>
      <w:r>
        <w:rPr>
          <w:rFonts w:ascii="Times New Roman" w:hAnsi="Times New Roman" w:cs="Times New Roman"/>
        </w:rPr>
        <w:t xml:space="preserve"> = ₹ 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0,000</w:t>
      </w:r>
      <w:r w:rsidRPr="00D2106F">
        <w:rPr>
          <w:rFonts w:ascii="Times New Roman" w:hAnsi="Times New Roman" w:cs="Times New Roman"/>
        </w:rPr>
        <w:t xml:space="preserve"> </w:t>
      </w:r>
    </w:p>
    <w:p w14:paraId="7304D7BF" w14:textId="77777777" w:rsidR="00035F7B" w:rsidRDefault="00035F7B" w:rsidP="00035F7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</w:p>
    <w:p w14:paraId="4BA62F9E" w14:textId="3D4DF6E1" w:rsidR="008B2451" w:rsidRPr="008B2451" w:rsidRDefault="004522B4" w:rsidP="00035F7B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11.</w:t>
      </w:r>
      <w:r>
        <w:rPr>
          <w:rFonts w:ascii="Times New Roman" w:hAnsi="Times New Roman" w:cs="Times New Roman"/>
        </w:rPr>
        <w:tab/>
      </w:r>
      <w:r w:rsidR="008B2451" w:rsidRPr="008B2451">
        <w:rPr>
          <w:rFonts w:ascii="Times New Roman" w:hAnsi="Times New Roman" w:cs="Times New Roman"/>
          <w:lang w:val="en-US"/>
        </w:rPr>
        <w:t>Forensic accounting is the examination of financial records to detect fraud or financial crimes. It is used in legal investigations and court cases.</w:t>
      </w:r>
    </w:p>
    <w:p w14:paraId="19B2F530" w14:textId="77777777" w:rsidR="00035F7B" w:rsidRDefault="00035F7B" w:rsidP="00035F7B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lang w:val="en-US"/>
        </w:rPr>
      </w:pPr>
    </w:p>
    <w:p w14:paraId="417DA33B" w14:textId="116CE5A7" w:rsidR="008B2451" w:rsidRPr="008B2451" w:rsidRDefault="008B2451" w:rsidP="00035F7B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12.</w:t>
      </w:r>
      <w:r>
        <w:rPr>
          <w:rFonts w:ascii="Times New Roman" w:hAnsi="Times New Roman" w:cs="Times New Roman"/>
          <w:lang w:val="en-US"/>
        </w:rPr>
        <w:tab/>
      </w:r>
      <w:r w:rsidRPr="008B2451">
        <w:rPr>
          <w:rFonts w:ascii="Times New Roman" w:hAnsi="Times New Roman" w:cs="Times New Roman"/>
          <w:lang w:val="en-US"/>
        </w:rPr>
        <w:t>A CSR Committee is formed by companies to plan and monitor Corporate Social Responsibility activities.</w:t>
      </w:r>
      <w:r>
        <w:rPr>
          <w:rFonts w:ascii="Times New Roman" w:hAnsi="Times New Roman" w:cs="Times New Roman"/>
          <w:lang w:val="en-US"/>
        </w:rPr>
        <w:t xml:space="preserve"> </w:t>
      </w:r>
      <w:r w:rsidRPr="008B2451">
        <w:rPr>
          <w:rFonts w:ascii="Times New Roman" w:hAnsi="Times New Roman" w:cs="Times New Roman"/>
          <w:lang w:val="en-US"/>
        </w:rPr>
        <w:t>It ensures proper implementation and reporting of CSR projects.</w:t>
      </w:r>
    </w:p>
    <w:p w14:paraId="24BCB47A" w14:textId="21509678" w:rsidR="00B378E3" w:rsidRDefault="00017968" w:rsidP="004522B4">
      <w:pPr>
        <w:spacing w:after="0" w:line="276" w:lineRule="auto"/>
        <w:ind w:left="450"/>
        <w:jc w:val="both"/>
        <w:rPr>
          <w:rFonts w:ascii="Times New Roman" w:hAnsi="Times New Roman" w:cs="Times New Roman"/>
          <w:b/>
          <w:bCs/>
          <w:sz w:val="2"/>
          <w:szCs w:val="2"/>
        </w:rPr>
      </w:pPr>
      <w:r w:rsidRPr="00A375D6">
        <w:rPr>
          <w:rFonts w:ascii="Times New Roman" w:eastAsia="Times New Roman" w:hAnsi="Times New Roman" w:cs="Times New Roman"/>
          <w:bCs/>
        </w:rPr>
        <w:t xml:space="preserve"> </w:t>
      </w:r>
    </w:p>
    <w:p w14:paraId="25EA190C" w14:textId="77777777" w:rsidR="00726498" w:rsidRPr="00A45CA9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5C4F25C4" w14:textId="77777777" w:rsidR="00B378E3" w:rsidRPr="00691DB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bookmarkStart w:id="3" w:name="_Hlk206764822"/>
      <w:r w:rsidRPr="00691DB4">
        <w:rPr>
          <w:rFonts w:ascii="Times New Roman" w:hAnsi="Times New Roman" w:cs="Times New Roman"/>
          <w:b/>
          <w:bCs/>
        </w:rPr>
        <w:t>PART - B (5 × 5 = 25 Marks)</w:t>
      </w:r>
    </w:p>
    <w:p w14:paraId="6368B7F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bookmarkEnd w:id="3"/>
    <w:p w14:paraId="420C1678" w14:textId="77777777" w:rsidR="00017968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19C360E4" w14:textId="4009E58E" w:rsidR="00693D26" w:rsidRPr="00622E0B" w:rsidRDefault="00A375D6" w:rsidP="00693D26">
      <w:pPr>
        <w:jc w:val="both"/>
        <w:rPr>
          <w:rFonts w:ascii="Times New Roman" w:hAnsi="Times New Roman" w:cs="Times New Roman"/>
        </w:rPr>
      </w:pPr>
      <w:r>
        <w:rPr>
          <w:b/>
          <w:bCs/>
        </w:rPr>
        <w:t>13.</w:t>
      </w:r>
      <w:r>
        <w:rPr>
          <w:b/>
          <w:bCs/>
        </w:rPr>
        <w:tab/>
      </w:r>
      <w:r w:rsidR="00693D26" w:rsidRPr="00622E0B">
        <w:rPr>
          <w:rFonts w:ascii="Times New Roman" w:hAnsi="Times New Roman" w:cs="Times New Roman"/>
          <w:b/>
          <w:bCs/>
        </w:rPr>
        <w:t>Journal Entries in the Books of the Company</w:t>
      </w:r>
    </w:p>
    <w:p w14:paraId="7768CAE4" w14:textId="77777777" w:rsidR="00693D26" w:rsidRPr="00622E0B" w:rsidRDefault="00693D26" w:rsidP="00693D26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22E0B">
        <w:rPr>
          <w:rFonts w:ascii="Times New Roman" w:hAnsi="Times New Roman" w:cs="Times New Roman"/>
        </w:rPr>
        <w:t>Bank A/c Dr</w:t>
      </w:r>
      <w:r w:rsidRPr="00622E0B">
        <w:rPr>
          <w:rFonts w:ascii="Times New Roman" w:hAnsi="Times New Roman" w:cs="Times New Roman"/>
        </w:rPr>
        <w:tab/>
      </w:r>
      <w:r w:rsidRPr="00622E0B">
        <w:rPr>
          <w:rFonts w:ascii="Times New Roman" w:hAnsi="Times New Roman" w:cs="Times New Roman"/>
        </w:rPr>
        <w:tab/>
      </w:r>
      <w:r w:rsidRPr="00622E0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</w:t>
      </w:r>
      <w:r w:rsidRPr="00622E0B">
        <w:rPr>
          <w:rFonts w:ascii="Times New Roman" w:hAnsi="Times New Roman" w:cs="Times New Roman"/>
        </w:rPr>
        <w:t>1,20,000</w:t>
      </w:r>
    </w:p>
    <w:p w14:paraId="0A3C7249" w14:textId="77777777" w:rsidR="00693D26" w:rsidRPr="00622E0B" w:rsidRDefault="00693D26" w:rsidP="00693D26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22E0B">
        <w:rPr>
          <w:rFonts w:ascii="Times New Roman" w:hAnsi="Times New Roman" w:cs="Times New Roman"/>
        </w:rPr>
        <w:tab/>
        <w:t>To Share Application A/c</w:t>
      </w:r>
      <w:r w:rsidRPr="00622E0B">
        <w:rPr>
          <w:rFonts w:ascii="Times New Roman" w:hAnsi="Times New Roman" w:cs="Times New Roman"/>
        </w:rPr>
        <w:tab/>
      </w:r>
      <w:r w:rsidRPr="00622E0B">
        <w:rPr>
          <w:rFonts w:ascii="Times New Roman" w:hAnsi="Times New Roman" w:cs="Times New Roman"/>
        </w:rPr>
        <w:tab/>
      </w:r>
      <w:r w:rsidRPr="00622E0B">
        <w:rPr>
          <w:rFonts w:ascii="Times New Roman" w:hAnsi="Times New Roman" w:cs="Times New Roman"/>
        </w:rPr>
        <w:tab/>
        <w:t>1,20,000</w:t>
      </w:r>
    </w:p>
    <w:p w14:paraId="4BF90BE6" w14:textId="77777777" w:rsidR="00693D26" w:rsidRPr="00622E0B" w:rsidRDefault="00693D26" w:rsidP="00693D26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2C4A44EE" w14:textId="77777777" w:rsidR="00693D26" w:rsidRPr="00622E0B" w:rsidRDefault="00693D26" w:rsidP="00693D26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22E0B">
        <w:rPr>
          <w:rFonts w:ascii="Times New Roman" w:hAnsi="Times New Roman" w:cs="Times New Roman"/>
        </w:rPr>
        <w:t>Share Application A/c Dr</w:t>
      </w:r>
      <w:r w:rsidRPr="00622E0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</w:t>
      </w:r>
      <w:r w:rsidRPr="00622E0B">
        <w:rPr>
          <w:rFonts w:ascii="Times New Roman" w:hAnsi="Times New Roman" w:cs="Times New Roman"/>
        </w:rPr>
        <w:t>1,20,000</w:t>
      </w:r>
    </w:p>
    <w:p w14:paraId="38433827" w14:textId="77777777" w:rsidR="00693D26" w:rsidRPr="00622E0B" w:rsidRDefault="00693D26" w:rsidP="00693D26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22E0B">
        <w:rPr>
          <w:rFonts w:ascii="Times New Roman" w:hAnsi="Times New Roman" w:cs="Times New Roman"/>
        </w:rPr>
        <w:tab/>
        <w:t>To Share Capital A/c</w:t>
      </w:r>
      <w:r w:rsidRPr="00622E0B">
        <w:rPr>
          <w:rFonts w:ascii="Times New Roman" w:hAnsi="Times New Roman" w:cs="Times New Roman"/>
        </w:rPr>
        <w:tab/>
      </w:r>
      <w:r w:rsidRPr="00622E0B">
        <w:rPr>
          <w:rFonts w:ascii="Times New Roman" w:hAnsi="Times New Roman" w:cs="Times New Roman"/>
        </w:rPr>
        <w:tab/>
      </w:r>
      <w:r w:rsidRPr="00622E0B">
        <w:rPr>
          <w:rFonts w:ascii="Times New Roman" w:hAnsi="Times New Roman" w:cs="Times New Roman"/>
        </w:rPr>
        <w:tab/>
      </w:r>
      <w:r w:rsidRPr="00622E0B">
        <w:rPr>
          <w:rFonts w:ascii="Times New Roman" w:hAnsi="Times New Roman" w:cs="Times New Roman"/>
        </w:rPr>
        <w:tab/>
        <w:t>1,20,000</w:t>
      </w:r>
    </w:p>
    <w:p w14:paraId="05CDF3E8" w14:textId="77777777" w:rsidR="00693D26" w:rsidRPr="00622E0B" w:rsidRDefault="00693D26" w:rsidP="00693D26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4912C68D" w14:textId="77777777" w:rsidR="00693D26" w:rsidRPr="00622E0B" w:rsidRDefault="00693D26" w:rsidP="00693D26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22E0B">
        <w:rPr>
          <w:rFonts w:ascii="Times New Roman" w:hAnsi="Times New Roman" w:cs="Times New Roman"/>
        </w:rPr>
        <w:t>Share Allotment A/c Dr</w:t>
      </w:r>
      <w:r w:rsidRPr="00622E0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</w:t>
      </w:r>
      <w:r w:rsidRPr="00622E0B">
        <w:rPr>
          <w:rFonts w:ascii="Times New Roman" w:hAnsi="Times New Roman" w:cs="Times New Roman"/>
        </w:rPr>
        <w:t>1,63,200</w:t>
      </w:r>
    </w:p>
    <w:p w14:paraId="7057DCB2" w14:textId="77777777" w:rsidR="00693D26" w:rsidRPr="00622E0B" w:rsidRDefault="00693D26" w:rsidP="00693D26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22E0B">
        <w:rPr>
          <w:rFonts w:ascii="Times New Roman" w:hAnsi="Times New Roman" w:cs="Times New Roman"/>
        </w:rPr>
        <w:t>Discount on Shares A/c Dr</w:t>
      </w:r>
      <w:r w:rsidRPr="00622E0B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 xml:space="preserve">                </w:t>
      </w:r>
      <w:r w:rsidRPr="00622E0B">
        <w:rPr>
          <w:rFonts w:ascii="Times New Roman" w:hAnsi="Times New Roman" w:cs="Times New Roman"/>
        </w:rPr>
        <w:t>24,000</w:t>
      </w:r>
    </w:p>
    <w:p w14:paraId="75BA91D2" w14:textId="77777777" w:rsidR="00693D26" w:rsidRPr="00622E0B" w:rsidRDefault="00693D26" w:rsidP="00693D26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22E0B">
        <w:rPr>
          <w:rFonts w:ascii="Times New Roman" w:hAnsi="Times New Roman" w:cs="Times New Roman"/>
        </w:rPr>
        <w:tab/>
        <w:t>To Share Capital A/c</w:t>
      </w:r>
      <w:r w:rsidRPr="00622E0B">
        <w:rPr>
          <w:rFonts w:ascii="Times New Roman" w:hAnsi="Times New Roman" w:cs="Times New Roman"/>
        </w:rPr>
        <w:tab/>
      </w:r>
      <w:r w:rsidRPr="00622E0B">
        <w:rPr>
          <w:rFonts w:ascii="Times New Roman" w:hAnsi="Times New Roman" w:cs="Times New Roman"/>
        </w:rPr>
        <w:tab/>
      </w:r>
      <w:r w:rsidRPr="00622E0B">
        <w:rPr>
          <w:rFonts w:ascii="Times New Roman" w:hAnsi="Times New Roman" w:cs="Times New Roman"/>
        </w:rPr>
        <w:tab/>
      </w:r>
      <w:r w:rsidRPr="00622E0B">
        <w:rPr>
          <w:rFonts w:ascii="Times New Roman" w:hAnsi="Times New Roman" w:cs="Times New Roman"/>
        </w:rPr>
        <w:tab/>
        <w:t>1,87,200</w:t>
      </w:r>
    </w:p>
    <w:p w14:paraId="11791A8E" w14:textId="77777777" w:rsidR="00693D26" w:rsidRPr="00622E0B" w:rsidRDefault="00693D26" w:rsidP="00693D26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6DFC7766" w14:textId="77777777" w:rsidR="00693D26" w:rsidRPr="00622E0B" w:rsidRDefault="00693D26" w:rsidP="00693D26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22E0B">
        <w:rPr>
          <w:rFonts w:ascii="Times New Roman" w:hAnsi="Times New Roman" w:cs="Times New Roman"/>
        </w:rPr>
        <w:t>Bank A/c Dr</w:t>
      </w:r>
      <w:r w:rsidRPr="00622E0B">
        <w:rPr>
          <w:rFonts w:ascii="Times New Roman" w:hAnsi="Times New Roman" w:cs="Times New Roman"/>
        </w:rPr>
        <w:tab/>
      </w:r>
      <w:r w:rsidRPr="00622E0B">
        <w:rPr>
          <w:rFonts w:ascii="Times New Roman" w:hAnsi="Times New Roman" w:cs="Times New Roman"/>
        </w:rPr>
        <w:tab/>
      </w:r>
      <w:r w:rsidRPr="00622E0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</w:t>
      </w:r>
      <w:r w:rsidRPr="00622E0B">
        <w:rPr>
          <w:rFonts w:ascii="Times New Roman" w:hAnsi="Times New Roman" w:cs="Times New Roman"/>
        </w:rPr>
        <w:t>1,63,200</w:t>
      </w:r>
    </w:p>
    <w:p w14:paraId="097D7EA4" w14:textId="77777777" w:rsidR="00693D26" w:rsidRPr="00622E0B" w:rsidRDefault="00693D26" w:rsidP="00693D26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22E0B">
        <w:rPr>
          <w:rFonts w:ascii="Times New Roman" w:hAnsi="Times New Roman" w:cs="Times New Roman"/>
        </w:rPr>
        <w:tab/>
        <w:t>To Share Allotment a/c</w:t>
      </w:r>
      <w:r w:rsidRPr="00622E0B">
        <w:rPr>
          <w:rFonts w:ascii="Times New Roman" w:hAnsi="Times New Roman" w:cs="Times New Roman"/>
        </w:rPr>
        <w:tab/>
      </w:r>
      <w:r w:rsidRPr="00622E0B">
        <w:rPr>
          <w:rFonts w:ascii="Times New Roman" w:hAnsi="Times New Roman" w:cs="Times New Roman"/>
        </w:rPr>
        <w:tab/>
      </w:r>
      <w:r w:rsidRPr="00622E0B">
        <w:rPr>
          <w:rFonts w:ascii="Times New Roman" w:hAnsi="Times New Roman" w:cs="Times New Roman"/>
        </w:rPr>
        <w:tab/>
        <w:t>1,63,200</w:t>
      </w:r>
    </w:p>
    <w:p w14:paraId="2E701359" w14:textId="77777777" w:rsidR="00693D26" w:rsidRPr="00622E0B" w:rsidRDefault="00693D26" w:rsidP="00693D26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1CA318E6" w14:textId="77777777" w:rsidR="00693D26" w:rsidRPr="00622E0B" w:rsidRDefault="00693D26" w:rsidP="00693D26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22E0B">
        <w:rPr>
          <w:rFonts w:ascii="Times New Roman" w:hAnsi="Times New Roman" w:cs="Times New Roman"/>
        </w:rPr>
        <w:t>Share I &amp; Final Call A/c Dr</w:t>
      </w:r>
      <w:r w:rsidRPr="00622E0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</w:t>
      </w:r>
      <w:r w:rsidRPr="00622E0B">
        <w:rPr>
          <w:rFonts w:ascii="Times New Roman" w:hAnsi="Times New Roman" w:cs="Times New Roman"/>
        </w:rPr>
        <w:t>1,72,800</w:t>
      </w:r>
    </w:p>
    <w:p w14:paraId="37FEE1AF" w14:textId="77777777" w:rsidR="00693D26" w:rsidRPr="00622E0B" w:rsidRDefault="00693D26" w:rsidP="00693D26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22E0B">
        <w:rPr>
          <w:rFonts w:ascii="Times New Roman" w:hAnsi="Times New Roman" w:cs="Times New Roman"/>
        </w:rPr>
        <w:tab/>
        <w:t>To Share Capital A/c</w:t>
      </w:r>
      <w:r w:rsidRPr="00622E0B">
        <w:rPr>
          <w:rFonts w:ascii="Times New Roman" w:hAnsi="Times New Roman" w:cs="Times New Roman"/>
        </w:rPr>
        <w:tab/>
      </w:r>
      <w:r w:rsidRPr="00622E0B">
        <w:rPr>
          <w:rFonts w:ascii="Times New Roman" w:hAnsi="Times New Roman" w:cs="Times New Roman"/>
        </w:rPr>
        <w:tab/>
      </w:r>
      <w:r w:rsidRPr="00622E0B">
        <w:rPr>
          <w:rFonts w:ascii="Times New Roman" w:hAnsi="Times New Roman" w:cs="Times New Roman"/>
        </w:rPr>
        <w:tab/>
      </w:r>
      <w:r w:rsidRPr="00622E0B">
        <w:rPr>
          <w:rFonts w:ascii="Times New Roman" w:hAnsi="Times New Roman" w:cs="Times New Roman"/>
        </w:rPr>
        <w:tab/>
        <w:t>1,72,800</w:t>
      </w:r>
    </w:p>
    <w:p w14:paraId="4824BDE8" w14:textId="77777777" w:rsidR="00693D26" w:rsidRPr="00622E0B" w:rsidRDefault="00693D26" w:rsidP="00693D26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22E0B">
        <w:rPr>
          <w:rFonts w:ascii="Times New Roman" w:hAnsi="Times New Roman" w:cs="Times New Roman"/>
        </w:rPr>
        <w:tab/>
      </w:r>
      <w:r w:rsidRPr="00622E0B">
        <w:rPr>
          <w:rFonts w:ascii="Times New Roman" w:hAnsi="Times New Roman" w:cs="Times New Roman"/>
        </w:rPr>
        <w:tab/>
      </w:r>
      <w:r w:rsidRPr="00622E0B">
        <w:rPr>
          <w:rFonts w:ascii="Times New Roman" w:hAnsi="Times New Roman" w:cs="Times New Roman"/>
        </w:rPr>
        <w:tab/>
      </w:r>
    </w:p>
    <w:p w14:paraId="44964420" w14:textId="77777777" w:rsidR="00693D26" w:rsidRPr="00622E0B" w:rsidRDefault="00693D26" w:rsidP="00693D26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22E0B">
        <w:rPr>
          <w:rFonts w:ascii="Times New Roman" w:hAnsi="Times New Roman" w:cs="Times New Roman"/>
        </w:rPr>
        <w:t>Bank A/c Dr</w:t>
      </w:r>
      <w:r w:rsidRPr="00622E0B">
        <w:rPr>
          <w:rFonts w:ascii="Times New Roman" w:hAnsi="Times New Roman" w:cs="Times New Roman"/>
        </w:rPr>
        <w:tab/>
      </w:r>
      <w:r w:rsidRPr="00622E0B">
        <w:rPr>
          <w:rFonts w:ascii="Times New Roman" w:hAnsi="Times New Roman" w:cs="Times New Roman"/>
        </w:rPr>
        <w:tab/>
      </w:r>
      <w:r w:rsidRPr="00622E0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</w:t>
      </w:r>
      <w:r w:rsidRPr="00622E0B">
        <w:rPr>
          <w:rFonts w:ascii="Times New Roman" w:hAnsi="Times New Roman" w:cs="Times New Roman"/>
        </w:rPr>
        <w:t>1,62,000</w:t>
      </w:r>
    </w:p>
    <w:p w14:paraId="53C0471B" w14:textId="77777777" w:rsidR="00693D26" w:rsidRPr="00622E0B" w:rsidRDefault="00693D26" w:rsidP="00693D26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22E0B">
        <w:rPr>
          <w:rFonts w:ascii="Times New Roman" w:hAnsi="Times New Roman" w:cs="Times New Roman"/>
        </w:rPr>
        <w:tab/>
        <w:t>To Share First &amp; Final Call A/c</w:t>
      </w:r>
      <w:r w:rsidRPr="00622E0B">
        <w:rPr>
          <w:rFonts w:ascii="Times New Roman" w:hAnsi="Times New Roman" w:cs="Times New Roman"/>
        </w:rPr>
        <w:tab/>
      </w:r>
      <w:r w:rsidRPr="00622E0B">
        <w:rPr>
          <w:rFonts w:ascii="Times New Roman" w:hAnsi="Times New Roman" w:cs="Times New Roman"/>
        </w:rPr>
        <w:tab/>
        <w:t>1,62,000</w:t>
      </w:r>
    </w:p>
    <w:p w14:paraId="1274BB97" w14:textId="77777777" w:rsidR="00693D26" w:rsidRPr="00622E0B" w:rsidRDefault="00693D26" w:rsidP="00693D26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234D4F19" w14:textId="77777777" w:rsidR="00693D26" w:rsidRPr="00622E0B" w:rsidRDefault="00693D26" w:rsidP="00693D26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22E0B">
        <w:rPr>
          <w:rFonts w:ascii="Times New Roman" w:hAnsi="Times New Roman" w:cs="Times New Roman"/>
        </w:rPr>
        <w:t>Share Capital A/c Dr</w:t>
      </w:r>
      <w:r w:rsidRPr="00622E0B">
        <w:rPr>
          <w:rFonts w:ascii="Times New Roman" w:hAnsi="Times New Roman" w:cs="Times New Roman"/>
        </w:rPr>
        <w:tab/>
      </w:r>
      <w:r w:rsidRPr="00622E0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</w:t>
      </w:r>
      <w:r w:rsidRPr="00622E0B">
        <w:rPr>
          <w:rFonts w:ascii="Times New Roman" w:hAnsi="Times New Roman" w:cs="Times New Roman"/>
        </w:rPr>
        <w:t>28,500</w:t>
      </w:r>
    </w:p>
    <w:p w14:paraId="67E0313F" w14:textId="77777777" w:rsidR="00693D26" w:rsidRPr="00622E0B" w:rsidRDefault="00693D26" w:rsidP="00693D26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22E0B">
        <w:rPr>
          <w:rFonts w:ascii="Times New Roman" w:hAnsi="Times New Roman" w:cs="Times New Roman"/>
        </w:rPr>
        <w:tab/>
        <w:t>To share I &amp; Final Call A/c</w:t>
      </w:r>
      <w:r w:rsidRPr="00622E0B">
        <w:rPr>
          <w:rFonts w:ascii="Times New Roman" w:hAnsi="Times New Roman" w:cs="Times New Roman"/>
        </w:rPr>
        <w:tab/>
      </w:r>
      <w:r w:rsidRPr="00622E0B">
        <w:rPr>
          <w:rFonts w:ascii="Times New Roman" w:hAnsi="Times New Roman" w:cs="Times New Roman"/>
        </w:rPr>
        <w:tab/>
      </w:r>
      <w:r w:rsidRPr="00622E0B">
        <w:rPr>
          <w:rFonts w:ascii="Times New Roman" w:hAnsi="Times New Roman" w:cs="Times New Roman"/>
        </w:rPr>
        <w:tab/>
        <w:t>10,800</w:t>
      </w:r>
    </w:p>
    <w:p w14:paraId="1ECE1C73" w14:textId="77777777" w:rsidR="00693D26" w:rsidRPr="00622E0B" w:rsidRDefault="00693D26" w:rsidP="00693D26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22E0B">
        <w:rPr>
          <w:rFonts w:ascii="Times New Roman" w:hAnsi="Times New Roman" w:cs="Times New Roman"/>
        </w:rPr>
        <w:tab/>
        <w:t>To Share Forfeiture A/c</w:t>
      </w:r>
      <w:r w:rsidRPr="00622E0B">
        <w:rPr>
          <w:rFonts w:ascii="Times New Roman" w:hAnsi="Times New Roman" w:cs="Times New Roman"/>
        </w:rPr>
        <w:tab/>
      </w:r>
      <w:r w:rsidRPr="00622E0B">
        <w:rPr>
          <w:rFonts w:ascii="Times New Roman" w:hAnsi="Times New Roman" w:cs="Times New Roman"/>
        </w:rPr>
        <w:tab/>
      </w:r>
      <w:r w:rsidRPr="00622E0B">
        <w:rPr>
          <w:rFonts w:ascii="Times New Roman" w:hAnsi="Times New Roman" w:cs="Times New Roman"/>
        </w:rPr>
        <w:tab/>
        <w:t>17,700</w:t>
      </w:r>
    </w:p>
    <w:p w14:paraId="64262418" w14:textId="77777777" w:rsidR="00693D26" w:rsidRPr="00622E0B" w:rsidRDefault="00693D26" w:rsidP="00693D26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26438F07" w14:textId="77777777" w:rsidR="00693D26" w:rsidRPr="00622E0B" w:rsidRDefault="00693D26" w:rsidP="00693D26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22E0B">
        <w:rPr>
          <w:rFonts w:ascii="Times New Roman" w:hAnsi="Times New Roman" w:cs="Times New Roman"/>
        </w:rPr>
        <w:t>Bank A/c Dr</w:t>
      </w:r>
      <w:r w:rsidRPr="00622E0B">
        <w:rPr>
          <w:rFonts w:ascii="Times New Roman" w:hAnsi="Times New Roman" w:cs="Times New Roman"/>
        </w:rPr>
        <w:tab/>
      </w:r>
      <w:r w:rsidRPr="00622E0B">
        <w:rPr>
          <w:rFonts w:ascii="Times New Roman" w:hAnsi="Times New Roman" w:cs="Times New Roman"/>
        </w:rPr>
        <w:tab/>
      </w:r>
      <w:r w:rsidRPr="00622E0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</w:t>
      </w:r>
      <w:r w:rsidRPr="00622E0B">
        <w:rPr>
          <w:rFonts w:ascii="Times New Roman" w:hAnsi="Times New Roman" w:cs="Times New Roman"/>
        </w:rPr>
        <w:t>18,000</w:t>
      </w:r>
    </w:p>
    <w:p w14:paraId="08D2BF03" w14:textId="77777777" w:rsidR="00693D26" w:rsidRPr="00622E0B" w:rsidRDefault="00693D26" w:rsidP="00693D26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22E0B">
        <w:rPr>
          <w:rFonts w:ascii="Times New Roman" w:hAnsi="Times New Roman" w:cs="Times New Roman"/>
        </w:rPr>
        <w:t>Discount on Shares A/c Dr</w:t>
      </w:r>
      <w:r w:rsidRPr="00622E0B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 xml:space="preserve">                  </w:t>
      </w:r>
      <w:r w:rsidRPr="00622E0B">
        <w:rPr>
          <w:rFonts w:ascii="Times New Roman" w:hAnsi="Times New Roman" w:cs="Times New Roman"/>
        </w:rPr>
        <w:t>1,000</w:t>
      </w:r>
    </w:p>
    <w:p w14:paraId="17F683CD" w14:textId="77777777" w:rsidR="00693D26" w:rsidRPr="00622E0B" w:rsidRDefault="00693D26" w:rsidP="00693D26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22E0B">
        <w:rPr>
          <w:rFonts w:ascii="Times New Roman" w:hAnsi="Times New Roman" w:cs="Times New Roman"/>
        </w:rPr>
        <w:t>Share Forfeiture A/c Dr</w:t>
      </w:r>
      <w:r w:rsidRPr="00622E0B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 xml:space="preserve">                   </w:t>
      </w:r>
      <w:r w:rsidRPr="00622E0B">
        <w:rPr>
          <w:rFonts w:ascii="Times New Roman" w:hAnsi="Times New Roman" w:cs="Times New Roman"/>
        </w:rPr>
        <w:t>1,000</w:t>
      </w:r>
    </w:p>
    <w:p w14:paraId="672AFB4E" w14:textId="77777777" w:rsidR="00693D26" w:rsidRPr="00622E0B" w:rsidRDefault="00693D26" w:rsidP="00693D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2E0B">
        <w:rPr>
          <w:rFonts w:ascii="Times New Roman" w:hAnsi="Times New Roman" w:cs="Times New Roman"/>
        </w:rPr>
        <w:tab/>
      </w:r>
      <w:r w:rsidRPr="00622E0B">
        <w:rPr>
          <w:rFonts w:ascii="Times New Roman" w:hAnsi="Times New Roman" w:cs="Times New Roman"/>
        </w:rPr>
        <w:tab/>
        <w:t>To Share Capital A/c</w:t>
      </w:r>
      <w:r w:rsidRPr="00622E0B">
        <w:rPr>
          <w:rFonts w:ascii="Times New Roman" w:hAnsi="Times New Roman" w:cs="Times New Roman"/>
        </w:rPr>
        <w:tab/>
      </w:r>
      <w:r w:rsidRPr="00622E0B">
        <w:rPr>
          <w:rFonts w:ascii="Times New Roman" w:hAnsi="Times New Roman" w:cs="Times New Roman"/>
        </w:rPr>
        <w:tab/>
      </w:r>
      <w:r w:rsidRPr="00622E0B">
        <w:rPr>
          <w:rFonts w:ascii="Times New Roman" w:hAnsi="Times New Roman" w:cs="Times New Roman"/>
        </w:rPr>
        <w:tab/>
      </w:r>
      <w:r w:rsidRPr="00622E0B">
        <w:rPr>
          <w:rFonts w:ascii="Times New Roman" w:hAnsi="Times New Roman" w:cs="Times New Roman"/>
        </w:rPr>
        <w:tab/>
        <w:t>20,000</w:t>
      </w:r>
    </w:p>
    <w:p w14:paraId="76F7C323" w14:textId="77777777" w:rsidR="00693D26" w:rsidRPr="00622E0B" w:rsidRDefault="00693D26" w:rsidP="00693D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0613D2" w14:textId="77777777" w:rsidR="00693D26" w:rsidRPr="00622E0B" w:rsidRDefault="00693D26" w:rsidP="00693D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2E0B">
        <w:rPr>
          <w:rFonts w:ascii="Times New Roman" w:hAnsi="Times New Roman" w:cs="Times New Roman"/>
        </w:rPr>
        <w:tab/>
        <w:t>Share Forfeiture A/c Dr</w:t>
      </w:r>
      <w:r w:rsidRPr="00622E0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</w:t>
      </w:r>
      <w:r w:rsidRPr="00622E0B">
        <w:rPr>
          <w:rFonts w:ascii="Times New Roman" w:hAnsi="Times New Roman" w:cs="Times New Roman"/>
        </w:rPr>
        <w:t>10,800</w:t>
      </w:r>
    </w:p>
    <w:p w14:paraId="76332DBC" w14:textId="77777777" w:rsidR="00693D26" w:rsidRPr="00622E0B" w:rsidRDefault="00693D26" w:rsidP="00693D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2E0B">
        <w:rPr>
          <w:rFonts w:ascii="Times New Roman" w:hAnsi="Times New Roman" w:cs="Times New Roman"/>
        </w:rPr>
        <w:tab/>
      </w:r>
      <w:r w:rsidRPr="00622E0B">
        <w:rPr>
          <w:rFonts w:ascii="Times New Roman" w:hAnsi="Times New Roman" w:cs="Times New Roman"/>
        </w:rPr>
        <w:tab/>
        <w:t xml:space="preserve">To Capital Reserve A/c   </w:t>
      </w:r>
      <w:r w:rsidRPr="00622E0B">
        <w:rPr>
          <w:rFonts w:ascii="Times New Roman" w:hAnsi="Times New Roman" w:cs="Times New Roman"/>
        </w:rPr>
        <w:tab/>
      </w:r>
      <w:r w:rsidRPr="00622E0B">
        <w:rPr>
          <w:rFonts w:ascii="Times New Roman" w:hAnsi="Times New Roman" w:cs="Times New Roman"/>
        </w:rPr>
        <w:tab/>
      </w:r>
      <w:r w:rsidRPr="00622E0B">
        <w:rPr>
          <w:rFonts w:ascii="Times New Roman" w:hAnsi="Times New Roman" w:cs="Times New Roman"/>
        </w:rPr>
        <w:tab/>
        <w:t>10,800</w:t>
      </w:r>
    </w:p>
    <w:p w14:paraId="5697703D" w14:textId="77777777" w:rsidR="00693D26" w:rsidRDefault="00693D26" w:rsidP="004522B4">
      <w:pPr>
        <w:spacing w:after="0"/>
        <w:ind w:left="720" w:hanging="720"/>
        <w:jc w:val="both"/>
        <w:rPr>
          <w:rFonts w:ascii="Times New Roman" w:hAnsi="Times New Roman" w:cs="Times New Roman"/>
        </w:rPr>
      </w:pPr>
    </w:p>
    <w:p w14:paraId="0AB9C06F" w14:textId="6F15E45D" w:rsidR="00693D26" w:rsidRDefault="005A5150" w:rsidP="00693D26">
      <w:pPr>
        <w:pStyle w:val="Default"/>
        <w:rPr>
          <w:sz w:val="23"/>
          <w:szCs w:val="23"/>
        </w:rPr>
      </w:pPr>
      <w:r>
        <w:t>14.</w:t>
      </w:r>
      <w:r>
        <w:tab/>
      </w:r>
      <w:r w:rsidR="00693D26">
        <w:rPr>
          <w:sz w:val="23"/>
          <w:szCs w:val="23"/>
        </w:rPr>
        <w:t xml:space="preserve">Shareholders Funds = ₹ 6,40,000 </w:t>
      </w:r>
    </w:p>
    <w:p w14:paraId="131827DC" w14:textId="77777777" w:rsidR="00693D26" w:rsidRDefault="00693D26" w:rsidP="00693D26">
      <w:pPr>
        <w:pStyle w:val="Default"/>
        <w:ind w:firstLine="720"/>
        <w:rPr>
          <w:sz w:val="23"/>
          <w:szCs w:val="23"/>
        </w:rPr>
      </w:pPr>
      <w:proofErr w:type="spellStart"/>
      <w:r>
        <w:rPr>
          <w:sz w:val="23"/>
          <w:szCs w:val="23"/>
        </w:rPr>
        <w:t>Non Current</w:t>
      </w:r>
      <w:proofErr w:type="spellEnd"/>
      <w:r>
        <w:rPr>
          <w:sz w:val="23"/>
          <w:szCs w:val="23"/>
        </w:rPr>
        <w:t xml:space="preserve"> Liabilities – 3,15,000 </w:t>
      </w:r>
    </w:p>
    <w:p w14:paraId="20BDEBFB" w14:textId="77777777" w:rsidR="00693D26" w:rsidRDefault="00693D26" w:rsidP="00693D26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Current Liabilities = ₹ 35,000 </w:t>
      </w:r>
    </w:p>
    <w:p w14:paraId="3112B37B" w14:textId="77777777" w:rsidR="00693D26" w:rsidRDefault="00693D26" w:rsidP="00693D26">
      <w:pPr>
        <w:pStyle w:val="Default"/>
        <w:ind w:firstLine="720"/>
        <w:rPr>
          <w:sz w:val="23"/>
          <w:szCs w:val="23"/>
        </w:rPr>
      </w:pPr>
      <w:proofErr w:type="spellStart"/>
      <w:r>
        <w:rPr>
          <w:sz w:val="23"/>
          <w:szCs w:val="23"/>
        </w:rPr>
        <w:t>Non Current</w:t>
      </w:r>
      <w:proofErr w:type="spellEnd"/>
      <w:r>
        <w:rPr>
          <w:sz w:val="23"/>
          <w:szCs w:val="23"/>
        </w:rPr>
        <w:t xml:space="preserve"> Assets – Tangible = ₹ 4,70,000 </w:t>
      </w:r>
    </w:p>
    <w:p w14:paraId="357C5179" w14:textId="77777777" w:rsidR="00693D26" w:rsidRDefault="00693D26" w:rsidP="00693D26">
      <w:pPr>
        <w:pStyle w:val="Default"/>
        <w:ind w:firstLine="720"/>
        <w:rPr>
          <w:sz w:val="23"/>
          <w:szCs w:val="23"/>
        </w:rPr>
      </w:pPr>
      <w:proofErr w:type="spellStart"/>
      <w:r>
        <w:rPr>
          <w:sz w:val="23"/>
          <w:szCs w:val="23"/>
        </w:rPr>
        <w:t>Non Current</w:t>
      </w:r>
      <w:proofErr w:type="spellEnd"/>
      <w:r>
        <w:rPr>
          <w:sz w:val="23"/>
          <w:szCs w:val="23"/>
        </w:rPr>
        <w:t xml:space="preserve"> Assets – Intangible = ₹ 1,50,000 </w:t>
      </w:r>
    </w:p>
    <w:p w14:paraId="7D4E55FC" w14:textId="77777777" w:rsidR="00693D26" w:rsidRDefault="00693D26" w:rsidP="00693D26">
      <w:pPr>
        <w:pStyle w:val="Default"/>
        <w:ind w:firstLine="720"/>
        <w:rPr>
          <w:sz w:val="23"/>
          <w:szCs w:val="23"/>
        </w:rPr>
      </w:pPr>
      <w:proofErr w:type="spellStart"/>
      <w:r>
        <w:rPr>
          <w:sz w:val="23"/>
          <w:szCs w:val="23"/>
        </w:rPr>
        <w:t>Non Current</w:t>
      </w:r>
      <w:proofErr w:type="spellEnd"/>
      <w:r>
        <w:rPr>
          <w:sz w:val="23"/>
          <w:szCs w:val="23"/>
        </w:rPr>
        <w:t xml:space="preserve"> Assets – Financial = ₹ 2,00,000 </w:t>
      </w:r>
    </w:p>
    <w:p w14:paraId="4145AC3E" w14:textId="77777777" w:rsidR="00693D26" w:rsidRDefault="00693D26" w:rsidP="00693D26">
      <w:pPr>
        <w:pStyle w:val="Default"/>
        <w:ind w:firstLine="720"/>
        <w:rPr>
          <w:sz w:val="23"/>
          <w:szCs w:val="23"/>
        </w:rPr>
      </w:pPr>
      <w:proofErr w:type="spellStart"/>
      <w:r>
        <w:rPr>
          <w:sz w:val="23"/>
          <w:szCs w:val="23"/>
        </w:rPr>
        <w:t>Non Current</w:t>
      </w:r>
      <w:proofErr w:type="spellEnd"/>
      <w:r>
        <w:rPr>
          <w:sz w:val="23"/>
          <w:szCs w:val="23"/>
        </w:rPr>
        <w:t xml:space="preserve"> Assets – Fictitious = ₹ 10,000 </w:t>
      </w:r>
    </w:p>
    <w:p w14:paraId="28ED9E91" w14:textId="77777777" w:rsidR="00693D26" w:rsidRDefault="00693D26" w:rsidP="00693D26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Current Assets = ₹ 1,70,000 </w:t>
      </w:r>
    </w:p>
    <w:p w14:paraId="595B5075" w14:textId="3EE8E490" w:rsidR="00693D26" w:rsidRDefault="00693D26" w:rsidP="00693D26">
      <w:pPr>
        <w:spacing w:after="0"/>
        <w:ind w:left="720"/>
        <w:jc w:val="both"/>
        <w:rPr>
          <w:rFonts w:ascii="Times New Roman" w:hAnsi="Times New Roman" w:cs="Times New Roman"/>
        </w:rPr>
      </w:pPr>
      <w:r w:rsidRPr="00F451B7">
        <w:rPr>
          <w:rFonts w:ascii="Times New Roman" w:hAnsi="Times New Roman" w:cs="Times New Roman"/>
          <w:b/>
          <w:bCs/>
        </w:rPr>
        <w:t xml:space="preserve">Balance Sheet Total = ₹ </w:t>
      </w:r>
      <w:r>
        <w:rPr>
          <w:rFonts w:ascii="Times New Roman" w:hAnsi="Times New Roman" w:cs="Times New Roman"/>
          <w:b/>
          <w:bCs/>
        </w:rPr>
        <w:t>9</w:t>
      </w:r>
      <w:r w:rsidRPr="00F451B7">
        <w:rPr>
          <w:rFonts w:ascii="Times New Roman" w:hAnsi="Times New Roman" w:cs="Times New Roman"/>
          <w:b/>
          <w:bCs/>
        </w:rPr>
        <w:t>,</w:t>
      </w:r>
      <w:r>
        <w:rPr>
          <w:rFonts w:ascii="Times New Roman" w:hAnsi="Times New Roman" w:cs="Times New Roman"/>
          <w:b/>
          <w:bCs/>
        </w:rPr>
        <w:t>9</w:t>
      </w:r>
      <w:r w:rsidRPr="00F451B7">
        <w:rPr>
          <w:rFonts w:ascii="Times New Roman" w:hAnsi="Times New Roman" w:cs="Times New Roman"/>
          <w:b/>
          <w:bCs/>
        </w:rPr>
        <w:t>0,000</w:t>
      </w:r>
    </w:p>
    <w:p w14:paraId="3B6E6043" w14:textId="77777777" w:rsidR="00693D26" w:rsidRDefault="00693D26" w:rsidP="004522B4">
      <w:pPr>
        <w:spacing w:after="0"/>
        <w:ind w:left="720" w:hanging="720"/>
        <w:jc w:val="both"/>
        <w:rPr>
          <w:rFonts w:ascii="Times New Roman" w:hAnsi="Times New Roman" w:cs="Times New Roman"/>
        </w:rPr>
      </w:pPr>
    </w:p>
    <w:p w14:paraId="3B029AE5" w14:textId="09C19FCF" w:rsidR="008B2451" w:rsidRPr="008B2451" w:rsidRDefault="00EE75A5" w:rsidP="008B2451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</w:t>
      </w:r>
      <w:r>
        <w:rPr>
          <w:rFonts w:ascii="Times New Roman" w:hAnsi="Times New Roman" w:cs="Times New Roman"/>
        </w:rPr>
        <w:tab/>
      </w:r>
      <w:r w:rsidR="008B2451" w:rsidRPr="008B2451">
        <w:rPr>
          <w:rFonts w:ascii="Times New Roman" w:hAnsi="Times New Roman" w:cs="Times New Roman"/>
        </w:rPr>
        <w:t>Need for Forensic Accounting (Five Points)</w:t>
      </w:r>
    </w:p>
    <w:p w14:paraId="6DFD0679" w14:textId="77777777" w:rsidR="008B2451" w:rsidRPr="008B2451" w:rsidRDefault="008B2451" w:rsidP="008B245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B2451">
        <w:rPr>
          <w:rFonts w:ascii="Times New Roman" w:hAnsi="Times New Roman" w:cs="Times New Roman"/>
        </w:rPr>
        <w:t>It helps in detecting and preventing financial frauds in organizations.</w:t>
      </w:r>
    </w:p>
    <w:p w14:paraId="1EEE5482" w14:textId="77777777" w:rsidR="008B2451" w:rsidRPr="008B2451" w:rsidRDefault="008B2451" w:rsidP="008B245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B2451">
        <w:rPr>
          <w:rFonts w:ascii="Times New Roman" w:hAnsi="Times New Roman" w:cs="Times New Roman"/>
        </w:rPr>
        <w:t>It supports legal investigations by providing financial evidence for court cases.</w:t>
      </w:r>
    </w:p>
    <w:p w14:paraId="382CBF24" w14:textId="77777777" w:rsidR="008B2451" w:rsidRPr="008B2451" w:rsidRDefault="008B2451" w:rsidP="008B245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B2451">
        <w:rPr>
          <w:rFonts w:ascii="Times New Roman" w:hAnsi="Times New Roman" w:cs="Times New Roman"/>
        </w:rPr>
        <w:t>It ensures transparency and accountability in financial reporting.</w:t>
      </w:r>
    </w:p>
    <w:p w14:paraId="27AD9F99" w14:textId="77777777" w:rsidR="008B2451" w:rsidRPr="008B2451" w:rsidRDefault="008B2451" w:rsidP="008B245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B2451">
        <w:rPr>
          <w:rFonts w:ascii="Times New Roman" w:hAnsi="Times New Roman" w:cs="Times New Roman"/>
        </w:rPr>
        <w:t>It helps companies identify misappropriation of funds and financial irregularities.</w:t>
      </w:r>
    </w:p>
    <w:p w14:paraId="4AD06A0D" w14:textId="77777777" w:rsidR="008B2451" w:rsidRPr="008B2451" w:rsidRDefault="008B2451" w:rsidP="008B245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B2451">
        <w:rPr>
          <w:rFonts w:ascii="Times New Roman" w:hAnsi="Times New Roman" w:cs="Times New Roman"/>
        </w:rPr>
        <w:t>It improves internal control systems and reduces the risk of future frauds.</w:t>
      </w:r>
    </w:p>
    <w:p w14:paraId="71A5739D" w14:textId="558446E7" w:rsidR="005A5150" w:rsidRDefault="005A5150" w:rsidP="00C5663D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3F395A99" w14:textId="7B8C800F" w:rsidR="00A112DB" w:rsidRPr="00A112DB" w:rsidRDefault="00C5663D" w:rsidP="00D2106F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 w:rsidRPr="004522B4">
        <w:rPr>
          <w:rFonts w:ascii="Times New Roman" w:hAnsi="Times New Roman" w:cs="Times New Roman"/>
        </w:rPr>
        <w:t>16.</w:t>
      </w:r>
      <w:r>
        <w:rPr>
          <w:rFonts w:ascii="Times New Roman" w:hAnsi="Times New Roman" w:cs="Times New Roman"/>
          <w:b/>
          <w:bCs/>
        </w:rPr>
        <w:tab/>
      </w:r>
      <w:r w:rsidR="00A112DB" w:rsidRPr="00A112DB">
        <w:rPr>
          <w:rFonts w:ascii="Times New Roman" w:hAnsi="Times New Roman" w:cs="Times New Roman"/>
        </w:rPr>
        <w:t xml:space="preserve">Correct Life Assurance Fund = ₹ 54,31,000 </w:t>
      </w:r>
    </w:p>
    <w:p w14:paraId="69A40472" w14:textId="03D75301" w:rsidR="00A112DB" w:rsidRPr="00A112DB" w:rsidRDefault="00A112DB" w:rsidP="00D2106F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 w:rsidRPr="00A112DB">
        <w:rPr>
          <w:rFonts w:ascii="Times New Roman" w:hAnsi="Times New Roman" w:cs="Times New Roman"/>
        </w:rPr>
        <w:tab/>
        <w:t>(  54,00,000 + 20,000 + 7,000 + 10,000 + 3,000 – 6,000 – 3,000)</w:t>
      </w:r>
    </w:p>
    <w:p w14:paraId="0CE4333E" w14:textId="0CB73509" w:rsidR="00C5663D" w:rsidRPr="00A112DB" w:rsidRDefault="00C5663D" w:rsidP="00C5663D">
      <w:pPr>
        <w:spacing w:after="0"/>
        <w:jc w:val="both"/>
        <w:rPr>
          <w:rFonts w:ascii="Times New Roman" w:hAnsi="Times New Roman" w:cs="Times New Roman"/>
        </w:rPr>
      </w:pPr>
    </w:p>
    <w:p w14:paraId="3F5F758C" w14:textId="77777777" w:rsidR="00A112DB" w:rsidRDefault="00A112DB" w:rsidP="004522B4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4" w:name="_Hlk206764991"/>
      <w:bookmarkEnd w:id="1"/>
    </w:p>
    <w:p w14:paraId="00E49539" w14:textId="77777777" w:rsidR="00A112DB" w:rsidRDefault="00A112DB" w:rsidP="004522B4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</w:p>
    <w:p w14:paraId="38C727C4" w14:textId="77777777" w:rsidR="00A112DB" w:rsidRDefault="00A112DB" w:rsidP="004522B4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</w:p>
    <w:p w14:paraId="72B62F28" w14:textId="77777777" w:rsidR="00A112DB" w:rsidRDefault="00A112DB" w:rsidP="004522B4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</w:p>
    <w:p w14:paraId="64DD527D" w14:textId="3CE382CA" w:rsidR="00A112DB" w:rsidRDefault="004522B4" w:rsidP="004522B4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17.</w:t>
      </w:r>
      <w:r>
        <w:rPr>
          <w:rFonts w:ascii="Times New Roman" w:hAnsi="Times New Roman" w:cs="Times New Roman"/>
        </w:rPr>
        <w:tab/>
      </w:r>
      <w:r w:rsidR="00A112DB">
        <w:rPr>
          <w:rFonts w:ascii="Times New Roman" w:hAnsi="Times New Roman" w:cs="Times New Roman"/>
        </w:rPr>
        <w:t>Capital Profits = ₹ 3,000</w:t>
      </w:r>
    </w:p>
    <w:p w14:paraId="18DDE071" w14:textId="2B85BFB6" w:rsidR="00A112DB" w:rsidRDefault="00A112DB" w:rsidP="004522B4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Capital Reserve  = ₹ 1,500</w:t>
      </w:r>
    </w:p>
    <w:p w14:paraId="6697C455" w14:textId="134FAA44" w:rsidR="00A112DB" w:rsidRDefault="00A112DB" w:rsidP="004522B4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Balance sheet Total = ₹ 32,000</w:t>
      </w:r>
    </w:p>
    <w:p w14:paraId="6DB76C7E" w14:textId="77777777" w:rsidR="00A112DB" w:rsidRDefault="00A112DB" w:rsidP="004522B4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</w:p>
    <w:p w14:paraId="2D33C3A6" w14:textId="77777777" w:rsidR="008B2451" w:rsidRPr="008B2451" w:rsidRDefault="004522B4" w:rsidP="008B2451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8B2451">
        <w:rPr>
          <w:rFonts w:ascii="Times New Roman" w:hAnsi="Times New Roman" w:cs="Times New Roman"/>
        </w:rPr>
        <w:t>18.</w:t>
      </w:r>
      <w:r w:rsidRPr="008B2451">
        <w:rPr>
          <w:rFonts w:ascii="Times New Roman" w:hAnsi="Times New Roman" w:cs="Times New Roman"/>
        </w:rPr>
        <w:tab/>
      </w:r>
      <w:r w:rsidR="008B2451" w:rsidRPr="008B2451">
        <w:rPr>
          <w:rFonts w:ascii="Times New Roman" w:hAnsi="Times New Roman" w:cs="Times New Roman"/>
          <w:lang w:val="en-US"/>
        </w:rPr>
        <w:t>Objectives of Financial Reporting</w:t>
      </w:r>
    </w:p>
    <w:p w14:paraId="35E581A2" w14:textId="77777777" w:rsidR="008B2451" w:rsidRPr="008B2451" w:rsidRDefault="008B2451" w:rsidP="008B2451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8B2451">
        <w:rPr>
          <w:rFonts w:ascii="Times New Roman" w:hAnsi="Times New Roman" w:cs="Times New Roman"/>
          <w:lang w:val="en-US"/>
        </w:rPr>
        <w:t>To provide useful financial information to investors, creditors, and other users.</w:t>
      </w:r>
    </w:p>
    <w:p w14:paraId="40AB04E2" w14:textId="77777777" w:rsidR="008B2451" w:rsidRPr="008B2451" w:rsidRDefault="008B2451" w:rsidP="008B2451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8B2451">
        <w:rPr>
          <w:rFonts w:ascii="Times New Roman" w:hAnsi="Times New Roman" w:cs="Times New Roman"/>
          <w:lang w:val="en-US"/>
        </w:rPr>
        <w:t>To help in making informed economic and business decisions.</w:t>
      </w:r>
    </w:p>
    <w:p w14:paraId="7BE7348E" w14:textId="77777777" w:rsidR="008B2451" w:rsidRPr="008B2451" w:rsidRDefault="008B2451" w:rsidP="008B2451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8B2451">
        <w:rPr>
          <w:rFonts w:ascii="Times New Roman" w:hAnsi="Times New Roman" w:cs="Times New Roman"/>
          <w:lang w:val="en-US"/>
        </w:rPr>
        <w:t>To show the financial position, performance, and cash flows of an entity.</w:t>
      </w:r>
    </w:p>
    <w:p w14:paraId="6FD81F59" w14:textId="77777777" w:rsidR="008B2451" w:rsidRPr="008B2451" w:rsidRDefault="008B2451" w:rsidP="008B2451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8B2451">
        <w:rPr>
          <w:rFonts w:ascii="Times New Roman" w:hAnsi="Times New Roman" w:cs="Times New Roman"/>
          <w:lang w:val="en-US"/>
        </w:rPr>
        <w:t>To ensure transparency and accountability of management to stakeholders.</w:t>
      </w:r>
    </w:p>
    <w:p w14:paraId="51378B99" w14:textId="77777777" w:rsidR="008B2451" w:rsidRPr="008B2451" w:rsidRDefault="008B2451" w:rsidP="008B2451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8B2451">
        <w:rPr>
          <w:rFonts w:ascii="Times New Roman" w:hAnsi="Times New Roman" w:cs="Times New Roman"/>
          <w:lang w:val="en-US"/>
        </w:rPr>
        <w:t>To support comparison of financial results across different periods and companies.</w:t>
      </w:r>
    </w:p>
    <w:p w14:paraId="1E4E49DF" w14:textId="5AF34692" w:rsidR="004522B4" w:rsidRDefault="004522B4" w:rsidP="00875D55">
      <w:pPr>
        <w:rPr>
          <w:rFonts w:ascii="Times New Roman" w:hAnsi="Times New Roman" w:cs="Times New Roman"/>
        </w:rPr>
      </w:pPr>
    </w:p>
    <w:p w14:paraId="2EB7A9F2" w14:textId="14A43B84" w:rsidR="004522B4" w:rsidRDefault="004522B4" w:rsidP="00A112D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</w:t>
      </w:r>
      <w:r>
        <w:rPr>
          <w:rFonts w:ascii="Times New Roman" w:hAnsi="Times New Roman" w:cs="Times New Roman"/>
        </w:rPr>
        <w:tab/>
      </w:r>
      <w:r w:rsidR="00A112DB">
        <w:rPr>
          <w:rFonts w:ascii="Times New Roman" w:hAnsi="Times New Roman" w:cs="Times New Roman"/>
        </w:rPr>
        <w:t>Premium ₹ 5,03,000</w:t>
      </w:r>
    </w:p>
    <w:p w14:paraId="483FAE3E" w14:textId="4E0C618E" w:rsidR="00EE0F36" w:rsidRDefault="00EE0F36" w:rsidP="00EE0F36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Other Income = ₹1,15,750</w:t>
      </w:r>
    </w:p>
    <w:p w14:paraId="4536C6E5" w14:textId="5B6C0778" w:rsidR="00A112DB" w:rsidRDefault="00A112DB" w:rsidP="00A112D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E0F36">
        <w:rPr>
          <w:rFonts w:ascii="Times New Roman" w:hAnsi="Times New Roman" w:cs="Times New Roman"/>
        </w:rPr>
        <w:t>Total =₹5,98,000</w:t>
      </w:r>
    </w:p>
    <w:p w14:paraId="4A169D91" w14:textId="19E48514" w:rsidR="00EE0F36" w:rsidRDefault="00EE0F36" w:rsidP="00A112D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Commission = ₹18,650</w:t>
      </w:r>
    </w:p>
    <w:p w14:paraId="09FD60AA" w14:textId="1CFF7A2E" w:rsidR="00EE0F36" w:rsidRDefault="00EE0F36" w:rsidP="00A112D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Operating Expenses = ₹24,400</w:t>
      </w:r>
    </w:p>
    <w:p w14:paraId="42CF7513" w14:textId="2B392192" w:rsidR="00EE0F36" w:rsidRDefault="00EE0F36" w:rsidP="00A112D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Benefits Paid= ₹76,450</w:t>
      </w:r>
    </w:p>
    <w:p w14:paraId="55983E59" w14:textId="0F653125" w:rsidR="00EE0F36" w:rsidRDefault="00EE0F36" w:rsidP="00EE0F36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Surplus=₹4,78,500</w:t>
      </w:r>
    </w:p>
    <w:p w14:paraId="15C66BC1" w14:textId="32E43B0B" w:rsidR="00A908DD" w:rsidRDefault="00A908DD" w:rsidP="00EE0F36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5840171B" w14:textId="77777777" w:rsidR="008B2451" w:rsidRDefault="008B2451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75CF946" w14:textId="6BE8ACF5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C (</w:t>
      </w:r>
      <w:r w:rsidR="00827495">
        <w:rPr>
          <w:rFonts w:ascii="Times New Roman" w:hAnsi="Times New Roman" w:cs="Times New Roman"/>
          <w:b/>
          <w:bCs/>
        </w:rPr>
        <w:t>4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 w:rsidR="00827495">
        <w:rPr>
          <w:rFonts w:ascii="Times New Roman" w:hAnsi="Times New Roman" w:cs="Times New Roman"/>
          <w:b/>
          <w:bCs/>
        </w:rPr>
        <w:t>4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34D3BD5C" w14:textId="77777777" w:rsidR="00B378E3" w:rsidRDefault="00B378E3" w:rsidP="00875D55">
      <w:pPr>
        <w:jc w:val="center"/>
        <w:rPr>
          <w:rFonts w:ascii="Times New Roman" w:hAnsi="Times New Roman" w:cs="Times New Roman"/>
          <w:b/>
          <w:bCs/>
        </w:rPr>
      </w:pPr>
      <w:r w:rsidRPr="00875D55">
        <w:rPr>
          <w:rFonts w:ascii="Times New Roman" w:hAnsi="Times New Roman" w:cs="Times New Roman"/>
          <w:b/>
          <w:bCs/>
        </w:rPr>
        <w:t>Answer any FOUR questions</w:t>
      </w:r>
    </w:p>
    <w:p w14:paraId="68883B37" w14:textId="34AD5127" w:rsidR="009D5C87" w:rsidRDefault="004522B4" w:rsidP="009D5C87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20.</w:t>
      </w:r>
      <w:r>
        <w:rPr>
          <w:rFonts w:ascii="Times New Roman" w:hAnsi="Times New Roman" w:cs="Times New Roman"/>
        </w:rPr>
        <w:tab/>
      </w:r>
      <w:r w:rsidR="009D5C87" w:rsidRPr="004C1E06">
        <w:rPr>
          <w:rFonts w:ascii="Times New Roman" w:hAnsi="Times New Roman"/>
        </w:rPr>
        <w:t xml:space="preserve">Revenue from Operations = ₹ </w:t>
      </w:r>
      <w:r w:rsidR="00A908DD">
        <w:rPr>
          <w:rFonts w:ascii="Times New Roman" w:hAnsi="Times New Roman"/>
        </w:rPr>
        <w:t>4,15,000</w:t>
      </w:r>
    </w:p>
    <w:p w14:paraId="4D5490B6" w14:textId="17AE8F4F" w:rsidR="009D5C87" w:rsidRDefault="009D5C87" w:rsidP="009D5C87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Other Income = </w:t>
      </w:r>
      <w:r w:rsidR="00A908DD">
        <w:rPr>
          <w:rFonts w:ascii="Times New Roman" w:hAnsi="Times New Roman"/>
        </w:rPr>
        <w:t>NIL</w:t>
      </w:r>
    </w:p>
    <w:p w14:paraId="404066E4" w14:textId="5BF1B2BA" w:rsidR="009D5C87" w:rsidRPr="004C1E06" w:rsidRDefault="009D5C87" w:rsidP="009D5C87">
      <w:pPr>
        <w:spacing w:after="0" w:line="240" w:lineRule="auto"/>
        <w:ind w:firstLine="720"/>
        <w:contextualSpacing/>
        <w:jc w:val="both"/>
        <w:rPr>
          <w:rFonts w:ascii="Times New Roman" w:hAnsi="Times New Roman"/>
        </w:rPr>
      </w:pPr>
      <w:r w:rsidRPr="004C1E06">
        <w:rPr>
          <w:rFonts w:ascii="Times New Roman" w:hAnsi="Times New Roman"/>
        </w:rPr>
        <w:t>Cost of Goods Sold = ₹</w:t>
      </w:r>
      <w:r w:rsidR="00A908DD">
        <w:rPr>
          <w:rFonts w:ascii="Times New Roman" w:hAnsi="Times New Roman"/>
        </w:rPr>
        <w:t xml:space="preserve"> 1,78,115</w:t>
      </w:r>
      <w:r w:rsidRPr="004C1E06">
        <w:rPr>
          <w:rFonts w:ascii="Times New Roman" w:hAnsi="Times New Roman"/>
        </w:rPr>
        <w:t xml:space="preserve"> </w:t>
      </w:r>
    </w:p>
    <w:p w14:paraId="01B80B54" w14:textId="2FE9C23B" w:rsidR="009D5C87" w:rsidRDefault="009D5C87" w:rsidP="009D5C87">
      <w:pPr>
        <w:spacing w:after="0" w:line="240" w:lineRule="auto"/>
        <w:ind w:firstLine="720"/>
        <w:contextualSpacing/>
        <w:jc w:val="both"/>
        <w:rPr>
          <w:rFonts w:ascii="Times New Roman" w:hAnsi="Times New Roman"/>
        </w:rPr>
      </w:pPr>
      <w:r w:rsidRPr="004C1E06">
        <w:rPr>
          <w:rFonts w:ascii="Times New Roman" w:hAnsi="Times New Roman"/>
        </w:rPr>
        <w:t xml:space="preserve">Employee Benefit Expenses = ₹ </w:t>
      </w:r>
      <w:r w:rsidR="00A908DD">
        <w:rPr>
          <w:rFonts w:ascii="Times New Roman" w:hAnsi="Times New Roman"/>
        </w:rPr>
        <w:t>99,365</w:t>
      </w:r>
    </w:p>
    <w:p w14:paraId="0C974878" w14:textId="359CAB40" w:rsidR="009D5C87" w:rsidRDefault="009D5C87" w:rsidP="009D5C87">
      <w:pPr>
        <w:spacing w:after="0" w:line="240" w:lineRule="auto"/>
        <w:ind w:firstLine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Finance Cost = ₹</w:t>
      </w:r>
      <w:r w:rsidR="00A908DD">
        <w:rPr>
          <w:rFonts w:ascii="Times New Roman" w:hAnsi="Times New Roman"/>
        </w:rPr>
        <w:t xml:space="preserve"> 36,000</w:t>
      </w:r>
    </w:p>
    <w:p w14:paraId="22C3EADB" w14:textId="32C10E85" w:rsidR="009D5C87" w:rsidRDefault="009D5C87" w:rsidP="009D5C87">
      <w:pPr>
        <w:spacing w:after="0" w:line="240" w:lineRule="auto"/>
        <w:ind w:firstLine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Depreciation and Amortisation Expenses = ₹</w:t>
      </w:r>
      <w:r w:rsidR="00A908DD">
        <w:rPr>
          <w:rFonts w:ascii="Times New Roman" w:hAnsi="Times New Roman"/>
        </w:rPr>
        <w:t xml:space="preserve"> 54,500</w:t>
      </w:r>
      <w:r>
        <w:rPr>
          <w:rFonts w:ascii="Times New Roman" w:hAnsi="Times New Roman"/>
        </w:rPr>
        <w:t xml:space="preserve"> </w:t>
      </w:r>
    </w:p>
    <w:p w14:paraId="51159410" w14:textId="0906E237" w:rsidR="009D5C87" w:rsidRDefault="009D5C87" w:rsidP="009D5C87">
      <w:pPr>
        <w:spacing w:after="0" w:line="240" w:lineRule="auto"/>
        <w:ind w:firstLine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Other Expenses = ₹</w:t>
      </w:r>
      <w:r w:rsidR="00A908DD">
        <w:rPr>
          <w:rFonts w:ascii="Times New Roman" w:hAnsi="Times New Roman"/>
        </w:rPr>
        <w:t xml:space="preserve"> 15,520</w:t>
      </w:r>
    </w:p>
    <w:p w14:paraId="30CCFCA1" w14:textId="5A7406F9" w:rsidR="00A908DD" w:rsidRDefault="00A908DD" w:rsidP="009D5C87">
      <w:pPr>
        <w:spacing w:after="0" w:line="240" w:lineRule="auto"/>
        <w:ind w:firstLine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Profit Before Tax = ₹ 31,500</w:t>
      </w:r>
    </w:p>
    <w:p w14:paraId="16E8E3B7" w14:textId="287C610F" w:rsidR="00A908DD" w:rsidRDefault="00A908DD" w:rsidP="009D5C87">
      <w:pPr>
        <w:spacing w:after="0" w:line="240" w:lineRule="auto"/>
        <w:ind w:firstLine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Profit after Tax = ₹ 15,750</w:t>
      </w:r>
    </w:p>
    <w:p w14:paraId="43DE0377" w14:textId="55A1F866" w:rsidR="009D5C87" w:rsidRDefault="009D5C87" w:rsidP="009D5C87">
      <w:pPr>
        <w:spacing w:after="0" w:line="240" w:lineRule="auto"/>
        <w:ind w:firstLine="720"/>
        <w:contextualSpacing/>
        <w:jc w:val="both"/>
        <w:rPr>
          <w:rFonts w:ascii="Times New Roman" w:hAnsi="Times New Roman"/>
        </w:rPr>
      </w:pPr>
      <w:r w:rsidRPr="004C1E06">
        <w:rPr>
          <w:rFonts w:ascii="Times New Roman" w:hAnsi="Times New Roman"/>
        </w:rPr>
        <w:t>Share Holders Funds = ₹</w:t>
      </w:r>
      <w:r w:rsidR="00A908DD">
        <w:rPr>
          <w:rFonts w:ascii="Times New Roman" w:hAnsi="Times New Roman"/>
        </w:rPr>
        <w:t xml:space="preserve"> </w:t>
      </w:r>
      <w:r w:rsidR="008D3930">
        <w:rPr>
          <w:rFonts w:ascii="Times New Roman" w:hAnsi="Times New Roman"/>
        </w:rPr>
        <w:t>4,13,577</w:t>
      </w:r>
    </w:p>
    <w:p w14:paraId="3737BFB4" w14:textId="1A7CB70E" w:rsidR="009D5C87" w:rsidRPr="004C1E06" w:rsidRDefault="009D5C87" w:rsidP="009D5C87">
      <w:pPr>
        <w:spacing w:after="0" w:line="240" w:lineRule="auto"/>
        <w:ind w:firstLine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Long Term Borrowings = ₹</w:t>
      </w:r>
      <w:r w:rsidR="008D3930">
        <w:rPr>
          <w:rFonts w:ascii="Times New Roman" w:hAnsi="Times New Roman"/>
        </w:rPr>
        <w:t xml:space="preserve"> 3,00,000</w:t>
      </w:r>
    </w:p>
    <w:p w14:paraId="70C21D33" w14:textId="34DEFB4A" w:rsidR="009D5C87" w:rsidRPr="004C1E06" w:rsidRDefault="009D5C87" w:rsidP="009D5C87">
      <w:pPr>
        <w:spacing w:after="0" w:line="240" w:lineRule="auto"/>
        <w:ind w:firstLine="720"/>
        <w:contextualSpacing/>
        <w:jc w:val="both"/>
        <w:rPr>
          <w:rFonts w:ascii="Times New Roman" w:hAnsi="Times New Roman"/>
        </w:rPr>
      </w:pPr>
      <w:r w:rsidRPr="004C1E06">
        <w:rPr>
          <w:rFonts w:ascii="Times New Roman" w:hAnsi="Times New Roman"/>
        </w:rPr>
        <w:t>Current Liabilities = ₹</w:t>
      </w:r>
      <w:r w:rsidR="008D3930">
        <w:rPr>
          <w:rFonts w:ascii="Times New Roman" w:hAnsi="Times New Roman"/>
        </w:rPr>
        <w:t xml:space="preserve"> 1,17,423</w:t>
      </w:r>
    </w:p>
    <w:p w14:paraId="61E7324C" w14:textId="501FC292" w:rsidR="009D5C87" w:rsidRPr="004C1E06" w:rsidRDefault="009D5C87" w:rsidP="009D5C87">
      <w:pPr>
        <w:spacing w:after="0" w:line="240" w:lineRule="auto"/>
        <w:ind w:firstLine="720"/>
        <w:contextualSpacing/>
        <w:jc w:val="both"/>
        <w:rPr>
          <w:rFonts w:ascii="Times New Roman" w:hAnsi="Times New Roman"/>
        </w:rPr>
      </w:pPr>
      <w:r w:rsidRPr="004C1E06">
        <w:rPr>
          <w:rFonts w:ascii="Times New Roman" w:hAnsi="Times New Roman"/>
        </w:rPr>
        <w:t>Non – Current Assets = ₹</w:t>
      </w:r>
      <w:r w:rsidR="008D3930">
        <w:rPr>
          <w:rFonts w:ascii="Times New Roman" w:hAnsi="Times New Roman"/>
        </w:rPr>
        <w:t xml:space="preserve"> </w:t>
      </w:r>
      <w:r w:rsidR="00E72AAA">
        <w:rPr>
          <w:rFonts w:ascii="Times New Roman" w:hAnsi="Times New Roman"/>
        </w:rPr>
        <w:t>6,12,000</w:t>
      </w:r>
    </w:p>
    <w:p w14:paraId="7D8188B7" w14:textId="328C40F4" w:rsidR="009D5C87" w:rsidRPr="004C1E06" w:rsidRDefault="009D5C87" w:rsidP="009D5C87">
      <w:pPr>
        <w:spacing w:after="0" w:line="240" w:lineRule="auto"/>
        <w:ind w:firstLine="720"/>
        <w:contextualSpacing/>
        <w:jc w:val="both"/>
        <w:rPr>
          <w:rFonts w:ascii="Times New Roman" w:hAnsi="Times New Roman"/>
        </w:rPr>
      </w:pPr>
      <w:r w:rsidRPr="004C1E06">
        <w:rPr>
          <w:rFonts w:ascii="Times New Roman" w:hAnsi="Times New Roman"/>
        </w:rPr>
        <w:t xml:space="preserve">Current Assets = ₹ </w:t>
      </w:r>
      <w:r w:rsidR="00E9681E">
        <w:rPr>
          <w:rFonts w:ascii="Times New Roman" w:hAnsi="Times New Roman"/>
        </w:rPr>
        <w:t>2,18,300</w:t>
      </w:r>
    </w:p>
    <w:p w14:paraId="6D66BF07" w14:textId="6800BE90" w:rsidR="009D5C87" w:rsidRDefault="009D5C87" w:rsidP="009D5C87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4C1E06">
        <w:rPr>
          <w:rFonts w:ascii="Times New Roman" w:hAnsi="Times New Roman"/>
        </w:rPr>
        <w:t xml:space="preserve">Balance Sheet Total = ₹ </w:t>
      </w:r>
      <w:r w:rsidR="00E9681E">
        <w:rPr>
          <w:rFonts w:ascii="Times New Roman" w:hAnsi="Times New Roman"/>
        </w:rPr>
        <w:t>8,31,000</w:t>
      </w:r>
    </w:p>
    <w:bookmarkEnd w:id="2"/>
    <w:bookmarkEnd w:id="4"/>
    <w:p w14:paraId="7ABFAE5C" w14:textId="77777777" w:rsidR="00F20C2B" w:rsidRDefault="00F20C2B" w:rsidP="00F20C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84CE69" w14:textId="5F61F4D9" w:rsidR="00E22C2C" w:rsidRPr="00E22C2C" w:rsidRDefault="004522B4" w:rsidP="00E22C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  <w:r>
        <w:rPr>
          <w:rFonts w:ascii="Times New Roman" w:hAnsi="Times New Roman" w:cs="Times New Roman"/>
        </w:rPr>
        <w:t>21.</w:t>
      </w:r>
      <w:r>
        <w:rPr>
          <w:rFonts w:ascii="Times New Roman" w:hAnsi="Times New Roman" w:cs="Times New Roman"/>
        </w:rPr>
        <w:tab/>
      </w:r>
      <w:r w:rsidR="00E22C2C" w:rsidRPr="00E22C2C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Advantages of Social Responsibility Accounting </w:t>
      </w:r>
    </w:p>
    <w:p w14:paraId="17EF3B22" w14:textId="77777777" w:rsidR="00E22C2C" w:rsidRPr="00E22C2C" w:rsidRDefault="00E22C2C" w:rsidP="00E22C2C">
      <w:pPr>
        <w:widowControl w:val="0"/>
        <w:numPr>
          <w:ilvl w:val="0"/>
          <w:numId w:val="20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E22C2C">
        <w:rPr>
          <w:rFonts w:ascii="Times New Roman" w:eastAsia="Times New Roman" w:hAnsi="Times New Roman" w:cs="Times New Roman"/>
          <w:color w:val="000000"/>
          <w:lang w:val="en-US"/>
        </w:rPr>
        <w:t>It improves the company’s public image and goodwill.</w:t>
      </w:r>
    </w:p>
    <w:p w14:paraId="4FBC488A" w14:textId="77777777" w:rsidR="00E22C2C" w:rsidRPr="00E22C2C" w:rsidRDefault="00E22C2C" w:rsidP="00E22C2C">
      <w:pPr>
        <w:widowControl w:val="0"/>
        <w:numPr>
          <w:ilvl w:val="0"/>
          <w:numId w:val="20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E22C2C">
        <w:rPr>
          <w:rFonts w:ascii="Times New Roman" w:eastAsia="Times New Roman" w:hAnsi="Times New Roman" w:cs="Times New Roman"/>
          <w:color w:val="000000"/>
          <w:lang w:val="en-US"/>
        </w:rPr>
        <w:t>It helps in building trust among stakeholders and society.</w:t>
      </w:r>
    </w:p>
    <w:p w14:paraId="0537B106" w14:textId="77777777" w:rsidR="00E22C2C" w:rsidRPr="00E22C2C" w:rsidRDefault="00E22C2C" w:rsidP="00E22C2C">
      <w:pPr>
        <w:widowControl w:val="0"/>
        <w:numPr>
          <w:ilvl w:val="0"/>
          <w:numId w:val="20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E22C2C">
        <w:rPr>
          <w:rFonts w:ascii="Times New Roman" w:eastAsia="Times New Roman" w:hAnsi="Times New Roman" w:cs="Times New Roman"/>
          <w:color w:val="000000"/>
          <w:lang w:val="en-US"/>
        </w:rPr>
        <w:t>It encourages companies to contribute to social welfare.</w:t>
      </w:r>
    </w:p>
    <w:p w14:paraId="448EF351" w14:textId="77777777" w:rsidR="00E22C2C" w:rsidRPr="00E22C2C" w:rsidRDefault="00E22C2C" w:rsidP="00E22C2C">
      <w:pPr>
        <w:widowControl w:val="0"/>
        <w:numPr>
          <w:ilvl w:val="0"/>
          <w:numId w:val="20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E22C2C">
        <w:rPr>
          <w:rFonts w:ascii="Times New Roman" w:eastAsia="Times New Roman" w:hAnsi="Times New Roman" w:cs="Times New Roman"/>
          <w:color w:val="000000"/>
          <w:lang w:val="en-US"/>
        </w:rPr>
        <w:t>It promotes ethical business practices and transparency.</w:t>
      </w:r>
    </w:p>
    <w:p w14:paraId="3B1956D9" w14:textId="77777777" w:rsidR="00E22C2C" w:rsidRPr="00E22C2C" w:rsidRDefault="00E22C2C" w:rsidP="00E22C2C">
      <w:pPr>
        <w:widowControl w:val="0"/>
        <w:numPr>
          <w:ilvl w:val="0"/>
          <w:numId w:val="20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E22C2C">
        <w:rPr>
          <w:rFonts w:ascii="Times New Roman" w:eastAsia="Times New Roman" w:hAnsi="Times New Roman" w:cs="Times New Roman"/>
          <w:color w:val="000000"/>
          <w:lang w:val="en-US"/>
        </w:rPr>
        <w:t>It helps in better utilization of resources for sustainable development.</w:t>
      </w:r>
    </w:p>
    <w:p w14:paraId="5625964D" w14:textId="77777777" w:rsidR="00E22C2C" w:rsidRPr="00E22C2C" w:rsidRDefault="00E22C2C" w:rsidP="00E22C2C">
      <w:pPr>
        <w:widowControl w:val="0"/>
        <w:numPr>
          <w:ilvl w:val="0"/>
          <w:numId w:val="20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E22C2C">
        <w:rPr>
          <w:rFonts w:ascii="Times New Roman" w:eastAsia="Times New Roman" w:hAnsi="Times New Roman" w:cs="Times New Roman"/>
          <w:color w:val="000000"/>
          <w:lang w:val="en-US"/>
        </w:rPr>
        <w:t>It supports long-term growth by maintaining good community relations.</w:t>
      </w:r>
    </w:p>
    <w:p w14:paraId="7B03EF25" w14:textId="77777777" w:rsidR="00E22C2C" w:rsidRPr="00E22C2C" w:rsidRDefault="00E22C2C" w:rsidP="00E22C2C">
      <w:pPr>
        <w:widowControl w:val="0"/>
        <w:numPr>
          <w:ilvl w:val="0"/>
          <w:numId w:val="20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E22C2C">
        <w:rPr>
          <w:rFonts w:ascii="Times New Roman" w:eastAsia="Times New Roman" w:hAnsi="Times New Roman" w:cs="Times New Roman"/>
          <w:color w:val="000000"/>
          <w:lang w:val="en-US"/>
        </w:rPr>
        <w:t>It helps management evaluate the social impact of business activities.</w:t>
      </w:r>
    </w:p>
    <w:p w14:paraId="00BD09BB" w14:textId="47B5AA68" w:rsidR="00E22C2C" w:rsidRPr="00E22C2C" w:rsidRDefault="00E22C2C" w:rsidP="00E22C2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ab/>
      </w:r>
      <w:r w:rsidRPr="00E22C2C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Disadvantages of Social Responsibility Accounting</w:t>
      </w:r>
    </w:p>
    <w:p w14:paraId="6F2AE8C1" w14:textId="77777777" w:rsidR="00E22C2C" w:rsidRPr="00E22C2C" w:rsidRDefault="00E22C2C" w:rsidP="00E22C2C">
      <w:pPr>
        <w:widowControl w:val="0"/>
        <w:numPr>
          <w:ilvl w:val="0"/>
          <w:numId w:val="2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E22C2C">
        <w:rPr>
          <w:rFonts w:ascii="Times New Roman" w:eastAsia="Times New Roman" w:hAnsi="Times New Roman" w:cs="Times New Roman"/>
          <w:color w:val="000000"/>
          <w:lang w:val="en-US"/>
        </w:rPr>
        <w:t>It is difficult to measure social costs and benefits accurately.</w:t>
      </w:r>
    </w:p>
    <w:p w14:paraId="5C301931" w14:textId="77777777" w:rsidR="00E22C2C" w:rsidRPr="00E22C2C" w:rsidRDefault="00E22C2C" w:rsidP="00E22C2C">
      <w:pPr>
        <w:widowControl w:val="0"/>
        <w:numPr>
          <w:ilvl w:val="0"/>
          <w:numId w:val="2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E22C2C">
        <w:rPr>
          <w:rFonts w:ascii="Times New Roman" w:eastAsia="Times New Roman" w:hAnsi="Times New Roman" w:cs="Times New Roman"/>
          <w:color w:val="000000"/>
          <w:lang w:val="en-US"/>
        </w:rPr>
        <w:t>There is no standard format for reporting social responsibility activities.</w:t>
      </w:r>
    </w:p>
    <w:p w14:paraId="3C435387" w14:textId="77777777" w:rsidR="00E22C2C" w:rsidRPr="00E22C2C" w:rsidRDefault="00E22C2C" w:rsidP="00E22C2C">
      <w:pPr>
        <w:widowControl w:val="0"/>
        <w:numPr>
          <w:ilvl w:val="0"/>
          <w:numId w:val="2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E22C2C">
        <w:rPr>
          <w:rFonts w:ascii="Times New Roman" w:eastAsia="Times New Roman" w:hAnsi="Times New Roman" w:cs="Times New Roman"/>
          <w:color w:val="000000"/>
          <w:lang w:val="en-US"/>
        </w:rPr>
        <w:t>It increases the cost of accounting and reporting for companies.</w:t>
      </w:r>
    </w:p>
    <w:p w14:paraId="7DE83D01" w14:textId="77777777" w:rsidR="00E22C2C" w:rsidRPr="00E22C2C" w:rsidRDefault="00E22C2C" w:rsidP="00E22C2C">
      <w:pPr>
        <w:widowControl w:val="0"/>
        <w:numPr>
          <w:ilvl w:val="0"/>
          <w:numId w:val="2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E22C2C">
        <w:rPr>
          <w:rFonts w:ascii="Times New Roman" w:eastAsia="Times New Roman" w:hAnsi="Times New Roman" w:cs="Times New Roman"/>
          <w:color w:val="000000"/>
          <w:lang w:val="en-US"/>
        </w:rPr>
        <w:lastRenderedPageBreak/>
        <w:t>Results may be subjective and not fully reliable.</w:t>
      </w:r>
    </w:p>
    <w:p w14:paraId="51793CD5" w14:textId="77777777" w:rsidR="00E22C2C" w:rsidRPr="00E22C2C" w:rsidRDefault="00E22C2C" w:rsidP="00E22C2C">
      <w:pPr>
        <w:widowControl w:val="0"/>
        <w:numPr>
          <w:ilvl w:val="0"/>
          <w:numId w:val="2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E22C2C">
        <w:rPr>
          <w:rFonts w:ascii="Times New Roman" w:eastAsia="Times New Roman" w:hAnsi="Times New Roman" w:cs="Times New Roman"/>
          <w:color w:val="000000"/>
          <w:lang w:val="en-US"/>
        </w:rPr>
        <w:t>Companies may use it only as a promotional tool rather than real service.</w:t>
      </w:r>
    </w:p>
    <w:p w14:paraId="331F9FC1" w14:textId="77777777" w:rsidR="00E22C2C" w:rsidRPr="00E22C2C" w:rsidRDefault="00E22C2C" w:rsidP="00E22C2C">
      <w:pPr>
        <w:widowControl w:val="0"/>
        <w:numPr>
          <w:ilvl w:val="0"/>
          <w:numId w:val="2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E22C2C">
        <w:rPr>
          <w:rFonts w:ascii="Times New Roman" w:eastAsia="Times New Roman" w:hAnsi="Times New Roman" w:cs="Times New Roman"/>
          <w:color w:val="000000"/>
          <w:lang w:val="en-US"/>
        </w:rPr>
        <w:t>It may divert focus from the main objective of profit-making.</w:t>
      </w:r>
    </w:p>
    <w:p w14:paraId="5F4089ED" w14:textId="77777777" w:rsidR="00E22C2C" w:rsidRPr="00E22C2C" w:rsidRDefault="00E22C2C" w:rsidP="00E22C2C">
      <w:pPr>
        <w:widowControl w:val="0"/>
        <w:numPr>
          <w:ilvl w:val="0"/>
          <w:numId w:val="2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E22C2C">
        <w:rPr>
          <w:rFonts w:ascii="Times New Roman" w:eastAsia="Times New Roman" w:hAnsi="Times New Roman" w:cs="Times New Roman"/>
          <w:color w:val="000000"/>
          <w:lang w:val="en-US"/>
        </w:rPr>
        <w:t>Comparisons between companies become difficult due to lack of uniformity.</w:t>
      </w:r>
    </w:p>
    <w:p w14:paraId="21DB6806" w14:textId="49F828A2" w:rsidR="009A6C3C" w:rsidRPr="00D2106F" w:rsidRDefault="009A6C3C" w:rsidP="00D2539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C618E6F" w14:textId="083902C1" w:rsidR="006B3C71" w:rsidRDefault="004522B4" w:rsidP="006B3C71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</w:t>
      </w:r>
      <w:r w:rsidR="006B3C71">
        <w:rPr>
          <w:rFonts w:ascii="Times New Roman" w:hAnsi="Times New Roman" w:cs="Times New Roman"/>
        </w:rPr>
        <w:tab/>
      </w:r>
      <w:r w:rsidR="006B3C71">
        <w:rPr>
          <w:rFonts w:ascii="Times New Roman" w:hAnsi="Times New Roman" w:cs="Times New Roman"/>
        </w:rPr>
        <w:t xml:space="preserve">Capital Profits = ₹ </w:t>
      </w:r>
      <w:r w:rsidR="00AE6184">
        <w:rPr>
          <w:rFonts w:ascii="Times New Roman" w:hAnsi="Times New Roman" w:cs="Times New Roman"/>
        </w:rPr>
        <w:t>56,500</w:t>
      </w:r>
    </w:p>
    <w:p w14:paraId="322F6F79" w14:textId="1AAF09A6" w:rsidR="00AE6184" w:rsidRDefault="00AE6184" w:rsidP="006B3C71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Revenue Profit = ₹ 3,500</w:t>
      </w:r>
    </w:p>
    <w:p w14:paraId="65A1E9C6" w14:textId="0CD6BBE3" w:rsidR="006B3C71" w:rsidRDefault="006B3C71" w:rsidP="006B3C71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E6184">
        <w:rPr>
          <w:rFonts w:ascii="Times New Roman" w:hAnsi="Times New Roman" w:cs="Times New Roman"/>
        </w:rPr>
        <w:t>Goodwill</w:t>
      </w:r>
      <w:r>
        <w:rPr>
          <w:rFonts w:ascii="Times New Roman" w:hAnsi="Times New Roman" w:cs="Times New Roman"/>
        </w:rPr>
        <w:t xml:space="preserve"> = ₹ 1</w:t>
      </w:r>
      <w:r w:rsidR="00AE6184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,</w:t>
      </w:r>
      <w:r w:rsidR="00AE618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50</w:t>
      </w:r>
    </w:p>
    <w:p w14:paraId="0E59C1F0" w14:textId="0101B19E" w:rsidR="00AE6184" w:rsidRDefault="00AE6184" w:rsidP="00AE6184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Minority Interest = ₹ 26,000</w:t>
      </w:r>
    </w:p>
    <w:p w14:paraId="0F924CA4" w14:textId="760611BB" w:rsidR="006B3C71" w:rsidRDefault="006B3C71" w:rsidP="006B3C71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Balance sheet Total = ₹ 3</w:t>
      </w:r>
      <w:r w:rsidR="00AE6184">
        <w:rPr>
          <w:rFonts w:ascii="Times New Roman" w:hAnsi="Times New Roman" w:cs="Times New Roman"/>
        </w:rPr>
        <w:t>,89,150</w:t>
      </w:r>
    </w:p>
    <w:p w14:paraId="63B92969" w14:textId="7A92DEC8" w:rsidR="006B3C71" w:rsidRDefault="004522B4" w:rsidP="00D25394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5380728" w14:textId="06412914" w:rsidR="00B95A17" w:rsidRDefault="004522B4" w:rsidP="00D25394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23.</w:t>
      </w:r>
      <w:r>
        <w:rPr>
          <w:rFonts w:ascii="Times New Roman" w:hAnsi="Times New Roman" w:cs="Times New Roman"/>
        </w:rPr>
        <w:tab/>
      </w:r>
      <w:r w:rsidR="00B95A17">
        <w:rPr>
          <w:rFonts w:ascii="Times New Roman" w:hAnsi="Times New Roman" w:cs="Times New Roman"/>
        </w:rPr>
        <w:t>Surplus Before Dividend = ₹ 18,900</w:t>
      </w:r>
    </w:p>
    <w:p w14:paraId="612CD4E2" w14:textId="7E8ACC4B" w:rsidR="00B95A17" w:rsidRDefault="00B95A17" w:rsidP="00D25394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Life Assurance Fund = ₹ 29,76,200</w:t>
      </w:r>
    </w:p>
    <w:p w14:paraId="120C53E9" w14:textId="6FFC3F88" w:rsidR="00B95A17" w:rsidRDefault="00B95A17" w:rsidP="00D25394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Net Current Assets = ₹ 65,400</w:t>
      </w:r>
    </w:p>
    <w:p w14:paraId="6AC6F968" w14:textId="63D1DB19" w:rsidR="00B95A17" w:rsidRDefault="00B95A17" w:rsidP="00D25394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Balance Sheet Total = ₹ 30,76,200</w:t>
      </w:r>
    </w:p>
    <w:p w14:paraId="3A1C58B3" w14:textId="77777777" w:rsidR="00F20C2B" w:rsidRDefault="00F20C2B" w:rsidP="00D2539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158E6A0" w14:textId="6075195E" w:rsidR="00E22C2C" w:rsidRPr="00E22C2C" w:rsidRDefault="004522B4" w:rsidP="00E22C2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  <w:r>
        <w:rPr>
          <w:rFonts w:ascii="Times New Roman" w:eastAsia="Times New Roman" w:hAnsi="Times New Roman" w:cs="Times New Roman"/>
          <w:color w:val="000000"/>
        </w:rPr>
        <w:t>24.</w:t>
      </w:r>
      <w:r>
        <w:rPr>
          <w:rFonts w:ascii="Times New Roman" w:eastAsia="Times New Roman" w:hAnsi="Times New Roman" w:cs="Times New Roman"/>
          <w:color w:val="000000"/>
        </w:rPr>
        <w:tab/>
      </w:r>
      <w:r w:rsidR="00F20C2B">
        <w:rPr>
          <w:rFonts w:ascii="Times New Roman" w:eastAsia="Times New Roman" w:hAnsi="Times New Roman" w:cs="Times New Roman"/>
          <w:color w:val="000000"/>
        </w:rPr>
        <w:tab/>
      </w:r>
      <w:r w:rsidR="00E22C2C" w:rsidRPr="00E22C2C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Ind AS 5 – Non-current Assets Held for Sale and Discontinued Operations</w:t>
      </w:r>
    </w:p>
    <w:p w14:paraId="4A9439F4" w14:textId="77777777" w:rsidR="00E22C2C" w:rsidRPr="00E22C2C" w:rsidRDefault="00E22C2C" w:rsidP="00E22C2C">
      <w:pPr>
        <w:widowControl w:val="0"/>
        <w:numPr>
          <w:ilvl w:val="0"/>
          <w:numId w:val="2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E22C2C">
        <w:rPr>
          <w:rFonts w:ascii="Times New Roman" w:eastAsia="Times New Roman" w:hAnsi="Times New Roman" w:cs="Times New Roman"/>
          <w:color w:val="000000"/>
          <w:lang w:val="en-US"/>
        </w:rPr>
        <w:t>Ind AS 5 deals with assets that a company plans to sell instead of using them.</w:t>
      </w:r>
    </w:p>
    <w:p w14:paraId="33801777" w14:textId="77777777" w:rsidR="00E22C2C" w:rsidRPr="00E22C2C" w:rsidRDefault="00E22C2C" w:rsidP="00E22C2C">
      <w:pPr>
        <w:widowControl w:val="0"/>
        <w:numPr>
          <w:ilvl w:val="0"/>
          <w:numId w:val="2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E22C2C">
        <w:rPr>
          <w:rFonts w:ascii="Times New Roman" w:eastAsia="Times New Roman" w:hAnsi="Times New Roman" w:cs="Times New Roman"/>
          <w:color w:val="000000"/>
          <w:lang w:val="en-US"/>
        </w:rPr>
        <w:t>Such assets are shown separately in the financial statements.</w:t>
      </w:r>
    </w:p>
    <w:p w14:paraId="5410FCA8" w14:textId="77777777" w:rsidR="00E22C2C" w:rsidRPr="00E22C2C" w:rsidRDefault="00E22C2C" w:rsidP="00E22C2C">
      <w:pPr>
        <w:widowControl w:val="0"/>
        <w:numPr>
          <w:ilvl w:val="0"/>
          <w:numId w:val="2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E22C2C">
        <w:rPr>
          <w:rFonts w:ascii="Times New Roman" w:eastAsia="Times New Roman" w:hAnsi="Times New Roman" w:cs="Times New Roman"/>
          <w:color w:val="000000"/>
          <w:lang w:val="en-US"/>
        </w:rPr>
        <w:t>They are measured at the lower of carrying amount or fair value less selling cost.</w:t>
      </w:r>
    </w:p>
    <w:p w14:paraId="2AB99D5D" w14:textId="77777777" w:rsidR="00E22C2C" w:rsidRPr="00E22C2C" w:rsidRDefault="00E22C2C" w:rsidP="00E22C2C">
      <w:pPr>
        <w:widowControl w:val="0"/>
        <w:numPr>
          <w:ilvl w:val="0"/>
          <w:numId w:val="2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E22C2C">
        <w:rPr>
          <w:rFonts w:ascii="Times New Roman" w:eastAsia="Times New Roman" w:hAnsi="Times New Roman" w:cs="Times New Roman"/>
          <w:color w:val="000000"/>
          <w:lang w:val="en-US"/>
        </w:rPr>
        <w:t>It also explains reporting of discontinued business operations.</w:t>
      </w:r>
    </w:p>
    <w:p w14:paraId="20DA69A9" w14:textId="49C4309E" w:rsidR="00E22C2C" w:rsidRPr="00E22C2C" w:rsidRDefault="00E22C2C" w:rsidP="00E22C2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ab/>
      </w:r>
      <w:r w:rsidRPr="00E22C2C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Ind AS 19 – Employee Benefits</w:t>
      </w:r>
    </w:p>
    <w:p w14:paraId="76142E57" w14:textId="77777777" w:rsidR="00E22C2C" w:rsidRPr="00E22C2C" w:rsidRDefault="00E22C2C" w:rsidP="00E22C2C">
      <w:pPr>
        <w:widowControl w:val="0"/>
        <w:numPr>
          <w:ilvl w:val="0"/>
          <w:numId w:val="2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E22C2C">
        <w:rPr>
          <w:rFonts w:ascii="Times New Roman" w:eastAsia="Times New Roman" w:hAnsi="Times New Roman" w:cs="Times New Roman"/>
          <w:color w:val="000000"/>
          <w:lang w:val="en-US"/>
        </w:rPr>
        <w:t>Ind AS 19 deals with accounting for employee benefits provided by an employer.</w:t>
      </w:r>
    </w:p>
    <w:p w14:paraId="7F42B76A" w14:textId="77777777" w:rsidR="00E22C2C" w:rsidRPr="00E22C2C" w:rsidRDefault="00E22C2C" w:rsidP="00E22C2C">
      <w:pPr>
        <w:widowControl w:val="0"/>
        <w:numPr>
          <w:ilvl w:val="0"/>
          <w:numId w:val="2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E22C2C">
        <w:rPr>
          <w:rFonts w:ascii="Times New Roman" w:eastAsia="Times New Roman" w:hAnsi="Times New Roman" w:cs="Times New Roman"/>
          <w:color w:val="000000"/>
          <w:lang w:val="en-US"/>
        </w:rPr>
        <w:t>It includes salaries, wages, bonuses, leave, gratuity, and pension benefits.</w:t>
      </w:r>
    </w:p>
    <w:p w14:paraId="3D83486E" w14:textId="77777777" w:rsidR="00E22C2C" w:rsidRPr="00E22C2C" w:rsidRDefault="00E22C2C" w:rsidP="00E22C2C">
      <w:pPr>
        <w:widowControl w:val="0"/>
        <w:numPr>
          <w:ilvl w:val="0"/>
          <w:numId w:val="2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E22C2C">
        <w:rPr>
          <w:rFonts w:ascii="Times New Roman" w:eastAsia="Times New Roman" w:hAnsi="Times New Roman" w:cs="Times New Roman"/>
          <w:color w:val="000000"/>
          <w:lang w:val="en-US"/>
        </w:rPr>
        <w:t>It requires companies to recognize employee benefit expenses in the period they are earned.</w:t>
      </w:r>
    </w:p>
    <w:p w14:paraId="707E8597" w14:textId="77777777" w:rsidR="00E22C2C" w:rsidRPr="00E22C2C" w:rsidRDefault="00E22C2C" w:rsidP="00E22C2C">
      <w:pPr>
        <w:widowControl w:val="0"/>
        <w:numPr>
          <w:ilvl w:val="0"/>
          <w:numId w:val="2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E22C2C">
        <w:rPr>
          <w:rFonts w:ascii="Times New Roman" w:eastAsia="Times New Roman" w:hAnsi="Times New Roman" w:cs="Times New Roman"/>
          <w:color w:val="000000"/>
          <w:lang w:val="en-US"/>
        </w:rPr>
        <w:t>It ensures proper disclosure of employee benefit obligations in financial statements.</w:t>
      </w:r>
    </w:p>
    <w:p w14:paraId="356EB3D0" w14:textId="40D7E5B2" w:rsidR="00F20C2B" w:rsidRDefault="00F20C2B" w:rsidP="00E22C2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059626E" w14:textId="12F579D4" w:rsidR="00693D26" w:rsidRPr="009507BE" w:rsidRDefault="00F20C2B" w:rsidP="00693D2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25.</w:t>
      </w:r>
      <w:r>
        <w:rPr>
          <w:rFonts w:ascii="Times New Roman" w:eastAsia="Times New Roman" w:hAnsi="Times New Roman" w:cs="Times New Roman"/>
          <w:color w:val="000000"/>
        </w:rPr>
        <w:tab/>
      </w:r>
      <w:r w:rsidR="00693D26" w:rsidRPr="009507BE">
        <w:rPr>
          <w:rFonts w:ascii="Times New Roman" w:hAnsi="Times New Roman" w:cs="Times New Roman"/>
        </w:rPr>
        <w:t>JOURNAL ENTRIES IN THE BOOKS OF THE COMPANY</w:t>
      </w:r>
    </w:p>
    <w:p w14:paraId="0021BB81" w14:textId="77777777" w:rsidR="00693D26" w:rsidRPr="009507BE" w:rsidRDefault="00693D26" w:rsidP="00693D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22F76B" w14:textId="77777777" w:rsidR="00693D26" w:rsidRPr="009507BE" w:rsidRDefault="00693D26" w:rsidP="00693D26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9507BE">
        <w:rPr>
          <w:rFonts w:ascii="Times New Roman" w:hAnsi="Times New Roman" w:cs="Times New Roman"/>
        </w:rPr>
        <w:t>Bank A/c Dr</w:t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  <w:t>6000</w:t>
      </w:r>
    </w:p>
    <w:p w14:paraId="3D7A8486" w14:textId="77777777" w:rsidR="00693D26" w:rsidRPr="009507BE" w:rsidRDefault="00693D26" w:rsidP="00693D26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  <w:r w:rsidRPr="009507BE">
        <w:rPr>
          <w:rFonts w:ascii="Times New Roman" w:hAnsi="Times New Roman" w:cs="Times New Roman"/>
        </w:rPr>
        <w:t>To Share Application A/c</w:t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  <w:t>6000</w:t>
      </w:r>
    </w:p>
    <w:p w14:paraId="203AD37F" w14:textId="77777777" w:rsidR="00693D26" w:rsidRPr="009507BE" w:rsidRDefault="00693D26" w:rsidP="00693D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D083F6" w14:textId="77777777" w:rsidR="00693D26" w:rsidRPr="009507BE" w:rsidRDefault="00693D26" w:rsidP="00693D26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9507BE">
        <w:rPr>
          <w:rFonts w:ascii="Times New Roman" w:hAnsi="Times New Roman" w:cs="Times New Roman"/>
        </w:rPr>
        <w:t>Share Application A/c Dr</w:t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  <w:t>1200</w:t>
      </w:r>
      <w:r w:rsidRPr="009507BE">
        <w:rPr>
          <w:rFonts w:ascii="Times New Roman" w:hAnsi="Times New Roman" w:cs="Times New Roman"/>
        </w:rPr>
        <w:tab/>
      </w:r>
    </w:p>
    <w:p w14:paraId="59631928" w14:textId="77777777" w:rsidR="00693D26" w:rsidRPr="009507BE" w:rsidRDefault="00693D26" w:rsidP="00693D26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  <w:r w:rsidRPr="009507BE">
        <w:rPr>
          <w:rFonts w:ascii="Times New Roman" w:hAnsi="Times New Roman" w:cs="Times New Roman"/>
        </w:rPr>
        <w:t>To Bank A/c</w:t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  <w:t>1200</w:t>
      </w:r>
    </w:p>
    <w:p w14:paraId="49C8F47D" w14:textId="77777777" w:rsidR="00693D26" w:rsidRPr="009507BE" w:rsidRDefault="00693D26" w:rsidP="00693D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583AE6" w14:textId="77777777" w:rsidR="00693D26" w:rsidRPr="009507BE" w:rsidRDefault="00693D26" w:rsidP="00693D26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9507BE">
        <w:rPr>
          <w:rFonts w:ascii="Times New Roman" w:hAnsi="Times New Roman" w:cs="Times New Roman"/>
        </w:rPr>
        <w:t>Share Application A/c Dr</w:t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  <w:t>4000</w:t>
      </w:r>
    </w:p>
    <w:p w14:paraId="7CD85B13" w14:textId="77777777" w:rsidR="00693D26" w:rsidRPr="009507BE" w:rsidRDefault="00693D26" w:rsidP="00693D26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  <w:r w:rsidRPr="009507BE">
        <w:rPr>
          <w:rFonts w:ascii="Times New Roman" w:hAnsi="Times New Roman" w:cs="Times New Roman"/>
        </w:rPr>
        <w:t>To Share Capital A/c</w:t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  <w:t>4000</w:t>
      </w:r>
    </w:p>
    <w:p w14:paraId="132AD9B9" w14:textId="77777777" w:rsidR="00693D26" w:rsidRPr="009507BE" w:rsidRDefault="00693D26" w:rsidP="00693D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EF3E62" w14:textId="77777777" w:rsidR="00693D26" w:rsidRPr="009507BE" w:rsidRDefault="00693D26" w:rsidP="00693D26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9507BE">
        <w:rPr>
          <w:rFonts w:ascii="Times New Roman" w:hAnsi="Times New Roman" w:cs="Times New Roman"/>
        </w:rPr>
        <w:t>Share Application A/c Dr</w:t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  <w:t>800</w:t>
      </w:r>
    </w:p>
    <w:p w14:paraId="0E392DF1" w14:textId="77777777" w:rsidR="00693D26" w:rsidRPr="009507BE" w:rsidRDefault="00693D26" w:rsidP="00693D26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  <w:r w:rsidRPr="009507BE">
        <w:rPr>
          <w:rFonts w:ascii="Times New Roman" w:hAnsi="Times New Roman" w:cs="Times New Roman"/>
        </w:rPr>
        <w:t>To Share Allotment A/c</w:t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  <w:t>800</w:t>
      </w:r>
    </w:p>
    <w:p w14:paraId="42A41F3D" w14:textId="77777777" w:rsidR="00693D26" w:rsidRPr="009507BE" w:rsidRDefault="00693D26" w:rsidP="00693D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4F32D7" w14:textId="77777777" w:rsidR="00693D26" w:rsidRPr="009507BE" w:rsidRDefault="00693D26" w:rsidP="00693D26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9507BE">
        <w:rPr>
          <w:rFonts w:ascii="Times New Roman" w:hAnsi="Times New Roman" w:cs="Times New Roman"/>
        </w:rPr>
        <w:t>Share Allotment A/c Dr</w:t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  <w:t>10000</w:t>
      </w:r>
    </w:p>
    <w:p w14:paraId="525E271D" w14:textId="77777777" w:rsidR="00693D26" w:rsidRPr="009507BE" w:rsidRDefault="00693D26" w:rsidP="00693D26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  <w:r w:rsidRPr="009507BE">
        <w:rPr>
          <w:rFonts w:ascii="Times New Roman" w:hAnsi="Times New Roman" w:cs="Times New Roman"/>
        </w:rPr>
        <w:t>To Share Capital A/c</w:t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  <w:t>6000</w:t>
      </w:r>
    </w:p>
    <w:p w14:paraId="010F688B" w14:textId="77777777" w:rsidR="00693D26" w:rsidRPr="009507BE" w:rsidRDefault="00693D26" w:rsidP="00693D26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  <w:r w:rsidRPr="009507BE">
        <w:rPr>
          <w:rFonts w:ascii="Times New Roman" w:hAnsi="Times New Roman" w:cs="Times New Roman"/>
        </w:rPr>
        <w:t>To Securities Premium A/c</w:t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  <w:t>4000</w:t>
      </w:r>
    </w:p>
    <w:p w14:paraId="472A4A47" w14:textId="77777777" w:rsidR="00693D26" w:rsidRPr="009507BE" w:rsidRDefault="00693D26" w:rsidP="00693D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705EF6" w14:textId="77777777" w:rsidR="00693D26" w:rsidRPr="009507BE" w:rsidRDefault="00693D26" w:rsidP="00693D26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9507BE">
        <w:rPr>
          <w:rFonts w:ascii="Times New Roman" w:hAnsi="Times New Roman" w:cs="Times New Roman"/>
        </w:rPr>
        <w:t>Bank A/c Dr</w:t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  <w:t>9016</w:t>
      </w:r>
    </w:p>
    <w:p w14:paraId="3DF7C827" w14:textId="77777777" w:rsidR="00693D26" w:rsidRPr="009507BE" w:rsidRDefault="00693D26" w:rsidP="00693D26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  <w:r w:rsidRPr="009507BE">
        <w:rPr>
          <w:rFonts w:ascii="Times New Roman" w:hAnsi="Times New Roman" w:cs="Times New Roman"/>
        </w:rPr>
        <w:t>To Share Allotment A/c</w:t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  <w:t>9016</w:t>
      </w:r>
    </w:p>
    <w:p w14:paraId="65C65044" w14:textId="77777777" w:rsidR="00693D26" w:rsidRPr="009507BE" w:rsidRDefault="00693D26" w:rsidP="00693D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022137" w14:textId="77777777" w:rsidR="00693D26" w:rsidRPr="009507BE" w:rsidRDefault="00693D26" w:rsidP="00693D26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9507BE">
        <w:rPr>
          <w:rFonts w:ascii="Times New Roman" w:hAnsi="Times New Roman" w:cs="Times New Roman"/>
        </w:rPr>
        <w:t>Share I call A/c Dr</w:t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  <w:t>6000</w:t>
      </w:r>
    </w:p>
    <w:p w14:paraId="60C0ECA8" w14:textId="77777777" w:rsidR="00693D26" w:rsidRPr="009507BE" w:rsidRDefault="00693D26" w:rsidP="00693D26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  <w:r w:rsidRPr="009507BE">
        <w:rPr>
          <w:rFonts w:ascii="Times New Roman" w:hAnsi="Times New Roman" w:cs="Times New Roman"/>
        </w:rPr>
        <w:t>To Share Capital A/c</w:t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  <w:t>6000</w:t>
      </w:r>
    </w:p>
    <w:p w14:paraId="6443D347" w14:textId="77777777" w:rsidR="00693D26" w:rsidRPr="009507BE" w:rsidRDefault="00693D26" w:rsidP="00693D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0D3A5D" w14:textId="77777777" w:rsidR="00693D26" w:rsidRPr="009507BE" w:rsidRDefault="00693D26" w:rsidP="00693D26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9507BE">
        <w:rPr>
          <w:rFonts w:ascii="Times New Roman" w:hAnsi="Times New Roman" w:cs="Times New Roman"/>
        </w:rPr>
        <w:lastRenderedPageBreak/>
        <w:t>Bank A/c Dr</w:t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  <w:t>5700</w:t>
      </w:r>
    </w:p>
    <w:p w14:paraId="2B84C705" w14:textId="77777777" w:rsidR="00693D26" w:rsidRPr="009507BE" w:rsidRDefault="00693D26" w:rsidP="00693D26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  <w:r w:rsidRPr="009507BE">
        <w:rPr>
          <w:rFonts w:ascii="Times New Roman" w:hAnsi="Times New Roman" w:cs="Times New Roman"/>
        </w:rPr>
        <w:t>To Share I Call A/c</w:t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  <w:t>5700</w:t>
      </w:r>
    </w:p>
    <w:p w14:paraId="1FD3DE5D" w14:textId="77777777" w:rsidR="00693D26" w:rsidRPr="009507BE" w:rsidRDefault="00693D26" w:rsidP="00693D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065D92" w14:textId="77777777" w:rsidR="00693D26" w:rsidRPr="009507BE" w:rsidRDefault="00693D26" w:rsidP="00693D26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9507BE">
        <w:rPr>
          <w:rFonts w:ascii="Times New Roman" w:hAnsi="Times New Roman" w:cs="Times New Roman"/>
        </w:rPr>
        <w:t>Share II &amp; Final Call A/c Dr</w:t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  <w:t>3920</w:t>
      </w:r>
    </w:p>
    <w:p w14:paraId="75405DF6" w14:textId="77777777" w:rsidR="00693D26" w:rsidRPr="009507BE" w:rsidRDefault="00693D26" w:rsidP="00693D26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  <w:r w:rsidRPr="009507BE">
        <w:rPr>
          <w:rFonts w:ascii="Times New Roman" w:hAnsi="Times New Roman" w:cs="Times New Roman"/>
        </w:rPr>
        <w:t>To Share Capital A/c</w:t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  <w:t>3920</w:t>
      </w:r>
    </w:p>
    <w:p w14:paraId="4161A1D9" w14:textId="77777777" w:rsidR="00693D26" w:rsidRPr="009507BE" w:rsidRDefault="00693D26" w:rsidP="00693D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8AE8DB" w14:textId="77777777" w:rsidR="00693D26" w:rsidRPr="009507BE" w:rsidRDefault="00693D26" w:rsidP="00693D26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9507BE">
        <w:rPr>
          <w:rFonts w:ascii="Times New Roman" w:hAnsi="Times New Roman" w:cs="Times New Roman"/>
        </w:rPr>
        <w:t>Bank A/c Dr</w:t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  <w:t>3800</w:t>
      </w:r>
    </w:p>
    <w:p w14:paraId="41141065" w14:textId="77777777" w:rsidR="00693D26" w:rsidRPr="009507BE" w:rsidRDefault="00693D26" w:rsidP="00693D26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  <w:r w:rsidRPr="009507BE">
        <w:rPr>
          <w:rFonts w:ascii="Times New Roman" w:hAnsi="Times New Roman" w:cs="Times New Roman"/>
        </w:rPr>
        <w:t>To Share II &amp; Final Call A/c</w:t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  <w:t>3800</w:t>
      </w:r>
    </w:p>
    <w:p w14:paraId="39C5CFAE" w14:textId="77777777" w:rsidR="00693D26" w:rsidRPr="009507BE" w:rsidRDefault="00693D26" w:rsidP="00693D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BD09A5" w14:textId="77777777" w:rsidR="00693D26" w:rsidRPr="009507BE" w:rsidRDefault="00693D26" w:rsidP="00693D26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9507BE">
        <w:rPr>
          <w:rFonts w:ascii="Times New Roman" w:hAnsi="Times New Roman" w:cs="Times New Roman"/>
        </w:rPr>
        <w:t>Share Capital A/c Dr</w:t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  <w:t>320</w:t>
      </w:r>
    </w:p>
    <w:p w14:paraId="1327EB11" w14:textId="77777777" w:rsidR="00693D26" w:rsidRPr="009507BE" w:rsidRDefault="00693D26" w:rsidP="00693D26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9507BE">
        <w:rPr>
          <w:rFonts w:ascii="Times New Roman" w:hAnsi="Times New Roman" w:cs="Times New Roman"/>
        </w:rPr>
        <w:t>Share Premium A/c Dr</w:t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  <w:t xml:space="preserve">  80</w:t>
      </w:r>
    </w:p>
    <w:p w14:paraId="7D71A2D8" w14:textId="77777777" w:rsidR="00693D26" w:rsidRPr="009507BE" w:rsidRDefault="00693D26" w:rsidP="00693D26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  <w:r w:rsidRPr="009507BE">
        <w:rPr>
          <w:rFonts w:ascii="Times New Roman" w:hAnsi="Times New Roman" w:cs="Times New Roman"/>
        </w:rPr>
        <w:t>To Share Allotment A/c</w:t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  <w:t>184</w:t>
      </w:r>
    </w:p>
    <w:p w14:paraId="0B81371A" w14:textId="77777777" w:rsidR="00693D26" w:rsidRPr="009507BE" w:rsidRDefault="00693D26" w:rsidP="00693D26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  <w:r w:rsidRPr="009507BE">
        <w:rPr>
          <w:rFonts w:ascii="Times New Roman" w:hAnsi="Times New Roman" w:cs="Times New Roman"/>
        </w:rPr>
        <w:t>To Share I call A/c</w:t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  <w:t>120</w:t>
      </w:r>
    </w:p>
    <w:p w14:paraId="772B9305" w14:textId="77777777" w:rsidR="00693D26" w:rsidRPr="009507BE" w:rsidRDefault="00693D26" w:rsidP="00693D26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  <w:r w:rsidRPr="009507BE">
        <w:rPr>
          <w:rFonts w:ascii="Times New Roman" w:hAnsi="Times New Roman" w:cs="Times New Roman"/>
        </w:rPr>
        <w:t>To Share Forfeiture A/c</w:t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  <w:t xml:space="preserve">  96</w:t>
      </w:r>
    </w:p>
    <w:p w14:paraId="5DB417F5" w14:textId="77777777" w:rsidR="00693D26" w:rsidRPr="009507BE" w:rsidRDefault="00693D26" w:rsidP="00693D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07F6A2" w14:textId="77777777" w:rsidR="00693D26" w:rsidRPr="009507BE" w:rsidRDefault="00693D26" w:rsidP="00693D26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9507BE">
        <w:rPr>
          <w:rFonts w:ascii="Times New Roman" w:hAnsi="Times New Roman" w:cs="Times New Roman"/>
        </w:rPr>
        <w:t>Share Capital A/c Dr</w:t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  <w:t>600</w:t>
      </w:r>
    </w:p>
    <w:p w14:paraId="098D7C85" w14:textId="77777777" w:rsidR="00693D26" w:rsidRPr="009507BE" w:rsidRDefault="00693D26" w:rsidP="00693D26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  <w:r w:rsidRPr="009507BE">
        <w:rPr>
          <w:rFonts w:ascii="Times New Roman" w:hAnsi="Times New Roman" w:cs="Times New Roman"/>
        </w:rPr>
        <w:t>To Share I Call A/c</w:t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  <w:t>180</w:t>
      </w:r>
    </w:p>
    <w:p w14:paraId="13EEC1BA" w14:textId="77777777" w:rsidR="00693D26" w:rsidRPr="009507BE" w:rsidRDefault="00693D26" w:rsidP="00693D26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  <w:r w:rsidRPr="009507BE">
        <w:rPr>
          <w:rFonts w:ascii="Times New Roman" w:hAnsi="Times New Roman" w:cs="Times New Roman"/>
        </w:rPr>
        <w:t>To Share II &amp; Final Call A/c</w:t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  <w:t>120</w:t>
      </w:r>
    </w:p>
    <w:p w14:paraId="498AB404" w14:textId="77777777" w:rsidR="00693D26" w:rsidRPr="009507BE" w:rsidRDefault="00693D26" w:rsidP="00693D26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  <w:r w:rsidRPr="009507BE">
        <w:rPr>
          <w:rFonts w:ascii="Times New Roman" w:hAnsi="Times New Roman" w:cs="Times New Roman"/>
        </w:rPr>
        <w:t>To Share Forfeiture A/c</w:t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  <w:t>300</w:t>
      </w:r>
    </w:p>
    <w:p w14:paraId="6928E72D" w14:textId="77777777" w:rsidR="00693D26" w:rsidRPr="009507BE" w:rsidRDefault="00693D26" w:rsidP="00693D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398E80" w14:textId="77777777" w:rsidR="00693D26" w:rsidRPr="009507BE" w:rsidRDefault="00693D26" w:rsidP="00693D26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9507BE">
        <w:rPr>
          <w:rFonts w:ascii="Times New Roman" w:hAnsi="Times New Roman" w:cs="Times New Roman"/>
        </w:rPr>
        <w:t>Bank A/c Dr</w:t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  <w:t>720</w:t>
      </w:r>
    </w:p>
    <w:p w14:paraId="781CA694" w14:textId="77777777" w:rsidR="00693D26" w:rsidRPr="009507BE" w:rsidRDefault="00693D26" w:rsidP="00693D26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9507BE">
        <w:rPr>
          <w:rFonts w:ascii="Times New Roman" w:hAnsi="Times New Roman" w:cs="Times New Roman"/>
        </w:rPr>
        <w:t>Share Forfeiture A/c Dr</w:t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  <w:t xml:space="preserve">  80</w:t>
      </w:r>
    </w:p>
    <w:p w14:paraId="7E2F730C" w14:textId="77777777" w:rsidR="00693D26" w:rsidRPr="009507BE" w:rsidRDefault="00693D26" w:rsidP="00693D26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  <w:r w:rsidRPr="009507BE">
        <w:rPr>
          <w:rFonts w:ascii="Times New Roman" w:hAnsi="Times New Roman" w:cs="Times New Roman"/>
        </w:rPr>
        <w:t>To Share Capital A/c</w:t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  <w:t>800</w:t>
      </w:r>
    </w:p>
    <w:p w14:paraId="7D5D9A27" w14:textId="77777777" w:rsidR="00693D26" w:rsidRPr="009507BE" w:rsidRDefault="00693D26" w:rsidP="00693D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EFC1AF" w14:textId="77777777" w:rsidR="00693D26" w:rsidRPr="009507BE" w:rsidRDefault="00693D26" w:rsidP="00693D26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9507BE">
        <w:rPr>
          <w:rFonts w:ascii="Times New Roman" w:hAnsi="Times New Roman" w:cs="Times New Roman"/>
        </w:rPr>
        <w:t>Share Forfeiture A/c Dr</w:t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  <w:t>216</w:t>
      </w:r>
    </w:p>
    <w:p w14:paraId="53EED908" w14:textId="547E7904" w:rsidR="00693D26" w:rsidRDefault="00693D26" w:rsidP="00693D26">
      <w:pPr>
        <w:pStyle w:val="ListParagraph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9507BE">
        <w:rPr>
          <w:rFonts w:ascii="Times New Roman" w:hAnsi="Times New Roman" w:cs="Times New Roman"/>
        </w:rPr>
        <w:t>To Capital Reserve A/c.</w:t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</w:r>
      <w:r w:rsidRPr="009507BE">
        <w:rPr>
          <w:rFonts w:ascii="Times New Roman" w:hAnsi="Times New Roman" w:cs="Times New Roman"/>
        </w:rPr>
        <w:tab/>
        <w:t>216</w:t>
      </w:r>
    </w:p>
    <w:p w14:paraId="2CC88005" w14:textId="77777777" w:rsidR="00693D26" w:rsidRDefault="00693D26" w:rsidP="00D25394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</w:rPr>
      </w:pPr>
    </w:p>
    <w:p w14:paraId="4C29956B" w14:textId="77777777" w:rsidR="00875D55" w:rsidRDefault="00875D55" w:rsidP="00D2539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47CBE0C" w14:textId="7296A538" w:rsidR="00CC32E8" w:rsidRPr="00D2106F" w:rsidRDefault="00CC32E8" w:rsidP="00D2539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D2106F">
        <w:rPr>
          <w:rFonts w:ascii="Times New Roman" w:eastAsia="Times New Roman" w:hAnsi="Times New Roman" w:cs="Times New Roman"/>
          <w:color w:val="000000"/>
        </w:rPr>
        <w:t>*************</w:t>
      </w:r>
    </w:p>
    <w:p w14:paraId="67EB54E1" w14:textId="3C93E902" w:rsidR="00CC32E8" w:rsidRPr="00D2106F" w:rsidRDefault="00CC32E8" w:rsidP="00D2539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7CBDD85" w14:textId="77777777" w:rsidR="00AC0970" w:rsidRPr="00D2106F" w:rsidRDefault="00AC0970" w:rsidP="00D2539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62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C31EBD2" w14:textId="77777777" w:rsidR="00AC0970" w:rsidRPr="00D2106F" w:rsidRDefault="00AC0970" w:rsidP="00D2539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sectPr w:rsidR="00AC0970" w:rsidRPr="00D2106F" w:rsidSect="00875D55">
      <w:headerReference w:type="default" r:id="rId7"/>
      <w:pgSz w:w="11906" w:h="16838" w:code="9"/>
      <w:pgMar w:top="720" w:right="2276" w:bottom="720" w:left="720" w:header="706" w:footer="706" w:gutter="0"/>
      <w:cols w:space="10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2F213" w14:textId="77777777" w:rsidR="001722C4" w:rsidRDefault="001722C4" w:rsidP="00017968">
      <w:pPr>
        <w:spacing w:after="0" w:line="240" w:lineRule="auto"/>
      </w:pPr>
      <w:r>
        <w:separator/>
      </w:r>
    </w:p>
  </w:endnote>
  <w:endnote w:type="continuationSeparator" w:id="0">
    <w:p w14:paraId="41F5F186" w14:textId="77777777" w:rsidR="001722C4" w:rsidRDefault="001722C4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51D5E" w14:textId="77777777" w:rsidR="001722C4" w:rsidRDefault="001722C4" w:rsidP="00017968">
      <w:pPr>
        <w:spacing w:after="0" w:line="240" w:lineRule="auto"/>
      </w:pPr>
      <w:r>
        <w:separator/>
      </w:r>
    </w:p>
  </w:footnote>
  <w:footnote w:type="continuationSeparator" w:id="0">
    <w:p w14:paraId="0218F561" w14:textId="77777777" w:rsidR="001722C4" w:rsidRDefault="001722C4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A249" w14:textId="4223ADE1"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10A8B"/>
    <w:multiLevelType w:val="multilevel"/>
    <w:tmpl w:val="4D9E3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708AD"/>
    <w:multiLevelType w:val="hybridMultilevel"/>
    <w:tmpl w:val="0A9A39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A2785"/>
    <w:multiLevelType w:val="multilevel"/>
    <w:tmpl w:val="95F42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DE0E0F"/>
    <w:multiLevelType w:val="hybridMultilevel"/>
    <w:tmpl w:val="FF2CF41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43BC4"/>
    <w:multiLevelType w:val="multilevel"/>
    <w:tmpl w:val="480EA4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 w15:restartNumberingAfterBreak="0">
    <w:nsid w:val="505E630C"/>
    <w:multiLevelType w:val="multilevel"/>
    <w:tmpl w:val="480EA4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AC3910"/>
    <w:multiLevelType w:val="multilevel"/>
    <w:tmpl w:val="480EA4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3" w15:restartNumberingAfterBreak="0">
    <w:nsid w:val="5FBE3B8B"/>
    <w:multiLevelType w:val="multilevel"/>
    <w:tmpl w:val="480EA4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4" w15:restartNumberingAfterBreak="0">
    <w:nsid w:val="62250058"/>
    <w:multiLevelType w:val="hybridMultilevel"/>
    <w:tmpl w:val="B1D85DAA"/>
    <w:lvl w:ilvl="0" w:tplc="40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530" w:hanging="360"/>
      </w:pPr>
    </w:lvl>
    <w:lvl w:ilvl="2" w:tplc="4009001B" w:tentative="1">
      <w:start w:val="1"/>
      <w:numFmt w:val="lowerRoman"/>
      <w:lvlText w:val="%3."/>
      <w:lvlJc w:val="right"/>
      <w:pPr>
        <w:ind w:left="2250" w:hanging="180"/>
      </w:pPr>
    </w:lvl>
    <w:lvl w:ilvl="3" w:tplc="4009000F" w:tentative="1">
      <w:start w:val="1"/>
      <w:numFmt w:val="decimal"/>
      <w:lvlText w:val="%4."/>
      <w:lvlJc w:val="left"/>
      <w:pPr>
        <w:ind w:left="2970" w:hanging="360"/>
      </w:pPr>
    </w:lvl>
    <w:lvl w:ilvl="4" w:tplc="40090019" w:tentative="1">
      <w:start w:val="1"/>
      <w:numFmt w:val="lowerLetter"/>
      <w:lvlText w:val="%5."/>
      <w:lvlJc w:val="left"/>
      <w:pPr>
        <w:ind w:left="3690" w:hanging="360"/>
      </w:pPr>
    </w:lvl>
    <w:lvl w:ilvl="5" w:tplc="4009001B" w:tentative="1">
      <w:start w:val="1"/>
      <w:numFmt w:val="lowerRoman"/>
      <w:lvlText w:val="%6."/>
      <w:lvlJc w:val="right"/>
      <w:pPr>
        <w:ind w:left="4410" w:hanging="180"/>
      </w:pPr>
    </w:lvl>
    <w:lvl w:ilvl="6" w:tplc="4009000F" w:tentative="1">
      <w:start w:val="1"/>
      <w:numFmt w:val="decimal"/>
      <w:lvlText w:val="%7."/>
      <w:lvlJc w:val="left"/>
      <w:pPr>
        <w:ind w:left="5130" w:hanging="360"/>
      </w:pPr>
    </w:lvl>
    <w:lvl w:ilvl="7" w:tplc="40090019" w:tentative="1">
      <w:start w:val="1"/>
      <w:numFmt w:val="lowerLetter"/>
      <w:lvlText w:val="%8."/>
      <w:lvlJc w:val="left"/>
      <w:pPr>
        <w:ind w:left="5850" w:hanging="360"/>
      </w:pPr>
    </w:lvl>
    <w:lvl w:ilvl="8" w:tplc="40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BC4C91"/>
    <w:multiLevelType w:val="multilevel"/>
    <w:tmpl w:val="51522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615BBB"/>
    <w:multiLevelType w:val="hybridMultilevel"/>
    <w:tmpl w:val="AF46B128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71F5265D"/>
    <w:multiLevelType w:val="multilevel"/>
    <w:tmpl w:val="480EA4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0" w15:restartNumberingAfterBreak="0">
    <w:nsid w:val="754656AD"/>
    <w:multiLevelType w:val="hybridMultilevel"/>
    <w:tmpl w:val="F83840E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37304D"/>
    <w:multiLevelType w:val="hybridMultilevel"/>
    <w:tmpl w:val="088C409A"/>
    <w:lvl w:ilvl="0" w:tplc="C3504A4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354187058">
    <w:abstractNumId w:val="11"/>
  </w:num>
  <w:num w:numId="2" w16cid:durableId="952521720">
    <w:abstractNumId w:val="16"/>
  </w:num>
  <w:num w:numId="3" w16cid:durableId="382678155">
    <w:abstractNumId w:val="8"/>
  </w:num>
  <w:num w:numId="4" w16cid:durableId="134028289">
    <w:abstractNumId w:val="3"/>
  </w:num>
  <w:num w:numId="5" w16cid:durableId="1354263507">
    <w:abstractNumId w:val="21"/>
  </w:num>
  <w:num w:numId="6" w16cid:durableId="111245454">
    <w:abstractNumId w:val="0"/>
  </w:num>
  <w:num w:numId="7" w16cid:durableId="1293055078">
    <w:abstractNumId w:val="15"/>
  </w:num>
  <w:num w:numId="8" w16cid:durableId="987250897">
    <w:abstractNumId w:val="5"/>
  </w:num>
  <w:num w:numId="9" w16cid:durableId="840202084">
    <w:abstractNumId w:val="14"/>
  </w:num>
  <w:num w:numId="10" w16cid:durableId="616915332">
    <w:abstractNumId w:val="2"/>
  </w:num>
  <w:num w:numId="11" w16cid:durableId="8679029">
    <w:abstractNumId w:val="18"/>
  </w:num>
  <w:num w:numId="12" w16cid:durableId="2034919324">
    <w:abstractNumId w:val="7"/>
  </w:num>
  <w:num w:numId="13" w16cid:durableId="130757697">
    <w:abstractNumId w:val="20"/>
  </w:num>
  <w:num w:numId="14" w16cid:durableId="1544513355">
    <w:abstractNumId w:val="22"/>
  </w:num>
  <w:num w:numId="15" w16cid:durableId="1496071570">
    <w:abstractNumId w:val="1"/>
  </w:num>
  <w:num w:numId="16" w16cid:durableId="1413820411">
    <w:abstractNumId w:val="6"/>
  </w:num>
  <w:num w:numId="17" w16cid:durableId="2145586163">
    <w:abstractNumId w:val="4"/>
  </w:num>
  <w:num w:numId="18" w16cid:durableId="554119028">
    <w:abstractNumId w:val="17"/>
  </w:num>
  <w:num w:numId="19" w16cid:durableId="1313018748">
    <w:abstractNumId w:val="12"/>
  </w:num>
  <w:num w:numId="20" w16cid:durableId="1722946756">
    <w:abstractNumId w:val="9"/>
  </w:num>
  <w:num w:numId="21" w16cid:durableId="772044883">
    <w:abstractNumId w:val="10"/>
  </w:num>
  <w:num w:numId="22" w16cid:durableId="1514030473">
    <w:abstractNumId w:val="19"/>
  </w:num>
  <w:num w:numId="23" w16cid:durableId="11024114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88"/>
    <w:rsid w:val="00017968"/>
    <w:rsid w:val="00035F7B"/>
    <w:rsid w:val="00047C9D"/>
    <w:rsid w:val="000D31CF"/>
    <w:rsid w:val="000E1962"/>
    <w:rsid w:val="000E5AAB"/>
    <w:rsid w:val="00123426"/>
    <w:rsid w:val="001369C8"/>
    <w:rsid w:val="001511F5"/>
    <w:rsid w:val="00166B43"/>
    <w:rsid w:val="001722C4"/>
    <w:rsid w:val="001A1989"/>
    <w:rsid w:val="001C0493"/>
    <w:rsid w:val="00213416"/>
    <w:rsid w:val="00223D17"/>
    <w:rsid w:val="00232886"/>
    <w:rsid w:val="0025330D"/>
    <w:rsid w:val="00255699"/>
    <w:rsid w:val="00270457"/>
    <w:rsid w:val="00275CD4"/>
    <w:rsid w:val="00281A6F"/>
    <w:rsid w:val="00297AEB"/>
    <w:rsid w:val="002A2042"/>
    <w:rsid w:val="002A73AC"/>
    <w:rsid w:val="002D736E"/>
    <w:rsid w:val="00311D3D"/>
    <w:rsid w:val="00320820"/>
    <w:rsid w:val="00333A67"/>
    <w:rsid w:val="00335BF0"/>
    <w:rsid w:val="003443CE"/>
    <w:rsid w:val="00345A91"/>
    <w:rsid w:val="003471E7"/>
    <w:rsid w:val="00350052"/>
    <w:rsid w:val="00366E05"/>
    <w:rsid w:val="00380D35"/>
    <w:rsid w:val="0038266D"/>
    <w:rsid w:val="0038581B"/>
    <w:rsid w:val="003917C2"/>
    <w:rsid w:val="003C6EFC"/>
    <w:rsid w:val="003E1B8C"/>
    <w:rsid w:val="004522B4"/>
    <w:rsid w:val="00455A88"/>
    <w:rsid w:val="004E0F32"/>
    <w:rsid w:val="004F1228"/>
    <w:rsid w:val="005532B2"/>
    <w:rsid w:val="0058314F"/>
    <w:rsid w:val="00583AD2"/>
    <w:rsid w:val="005A5150"/>
    <w:rsid w:val="005B0C42"/>
    <w:rsid w:val="005B7FEC"/>
    <w:rsid w:val="005E1857"/>
    <w:rsid w:val="00603528"/>
    <w:rsid w:val="006256FA"/>
    <w:rsid w:val="00644BB2"/>
    <w:rsid w:val="00661CB1"/>
    <w:rsid w:val="00691DB4"/>
    <w:rsid w:val="00691F83"/>
    <w:rsid w:val="00693D26"/>
    <w:rsid w:val="006B3C71"/>
    <w:rsid w:val="006D68EE"/>
    <w:rsid w:val="006E7AEC"/>
    <w:rsid w:val="006F5F5B"/>
    <w:rsid w:val="00707FC3"/>
    <w:rsid w:val="0071013E"/>
    <w:rsid w:val="00711BB0"/>
    <w:rsid w:val="00726498"/>
    <w:rsid w:val="00735346"/>
    <w:rsid w:val="00754303"/>
    <w:rsid w:val="00766EDF"/>
    <w:rsid w:val="007839BC"/>
    <w:rsid w:val="007B2EB9"/>
    <w:rsid w:val="007D4047"/>
    <w:rsid w:val="007D4340"/>
    <w:rsid w:val="007E6987"/>
    <w:rsid w:val="008072F3"/>
    <w:rsid w:val="00827495"/>
    <w:rsid w:val="00836187"/>
    <w:rsid w:val="00843754"/>
    <w:rsid w:val="00855E8B"/>
    <w:rsid w:val="00862DB6"/>
    <w:rsid w:val="00874B5C"/>
    <w:rsid w:val="00875D55"/>
    <w:rsid w:val="00881168"/>
    <w:rsid w:val="008B2451"/>
    <w:rsid w:val="008D386C"/>
    <w:rsid w:val="008D3930"/>
    <w:rsid w:val="008E615E"/>
    <w:rsid w:val="00901A7F"/>
    <w:rsid w:val="00934C1D"/>
    <w:rsid w:val="00970D1F"/>
    <w:rsid w:val="00982D7A"/>
    <w:rsid w:val="009A2427"/>
    <w:rsid w:val="009A6C3C"/>
    <w:rsid w:val="009D5C87"/>
    <w:rsid w:val="009F4102"/>
    <w:rsid w:val="00A112DB"/>
    <w:rsid w:val="00A126FC"/>
    <w:rsid w:val="00A143E1"/>
    <w:rsid w:val="00A375D6"/>
    <w:rsid w:val="00A45B7B"/>
    <w:rsid w:val="00A45CA9"/>
    <w:rsid w:val="00A45FF8"/>
    <w:rsid w:val="00A72A5F"/>
    <w:rsid w:val="00A76289"/>
    <w:rsid w:val="00A80895"/>
    <w:rsid w:val="00A908DD"/>
    <w:rsid w:val="00AB2554"/>
    <w:rsid w:val="00AC0970"/>
    <w:rsid w:val="00AD38E7"/>
    <w:rsid w:val="00AE6184"/>
    <w:rsid w:val="00B07326"/>
    <w:rsid w:val="00B12A3A"/>
    <w:rsid w:val="00B163DB"/>
    <w:rsid w:val="00B3372C"/>
    <w:rsid w:val="00B378E3"/>
    <w:rsid w:val="00B95A17"/>
    <w:rsid w:val="00B969B7"/>
    <w:rsid w:val="00BE02EF"/>
    <w:rsid w:val="00BE157E"/>
    <w:rsid w:val="00BE7FA5"/>
    <w:rsid w:val="00C15739"/>
    <w:rsid w:val="00C52E7E"/>
    <w:rsid w:val="00C5663D"/>
    <w:rsid w:val="00C64669"/>
    <w:rsid w:val="00CB137B"/>
    <w:rsid w:val="00CC32E8"/>
    <w:rsid w:val="00D02A10"/>
    <w:rsid w:val="00D06CA5"/>
    <w:rsid w:val="00D2106F"/>
    <w:rsid w:val="00D25394"/>
    <w:rsid w:val="00D35049"/>
    <w:rsid w:val="00D76626"/>
    <w:rsid w:val="00DA0FF5"/>
    <w:rsid w:val="00DA511A"/>
    <w:rsid w:val="00DD4012"/>
    <w:rsid w:val="00DD5397"/>
    <w:rsid w:val="00DF4B33"/>
    <w:rsid w:val="00DF5005"/>
    <w:rsid w:val="00E03990"/>
    <w:rsid w:val="00E20337"/>
    <w:rsid w:val="00E22C2C"/>
    <w:rsid w:val="00E52257"/>
    <w:rsid w:val="00E56217"/>
    <w:rsid w:val="00E66A09"/>
    <w:rsid w:val="00E72AAA"/>
    <w:rsid w:val="00E76F3E"/>
    <w:rsid w:val="00E9681E"/>
    <w:rsid w:val="00EB3311"/>
    <w:rsid w:val="00EC13F6"/>
    <w:rsid w:val="00EC6987"/>
    <w:rsid w:val="00EE0F36"/>
    <w:rsid w:val="00EE75A5"/>
    <w:rsid w:val="00F01572"/>
    <w:rsid w:val="00F20C2B"/>
    <w:rsid w:val="00FA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  <w:style w:type="paragraph" w:styleId="BodyTextIndent">
    <w:name w:val="Body Text Indent"/>
    <w:basedOn w:val="Normal"/>
    <w:link w:val="BodyTextIndentChar"/>
    <w:rsid w:val="00A375D6"/>
    <w:pPr>
      <w:spacing w:after="120" w:line="240" w:lineRule="auto"/>
      <w:ind w:left="360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A375D6"/>
    <w:rPr>
      <w:rFonts w:ascii="Times New Roman" w:eastAsia="Times New Roman" w:hAnsi="Times New Roman" w:cs="Times New Roman"/>
      <w:kern w:val="0"/>
      <w:lang w:val="en-US"/>
      <w14:ligatures w14:val="none"/>
    </w:rPr>
  </w:style>
  <w:style w:type="table" w:styleId="TableGrid">
    <w:name w:val="Table Grid"/>
    <w:basedOn w:val="TableNormal"/>
    <w:rsid w:val="005A5150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8266D"/>
    <w:rPr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875D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75D55"/>
  </w:style>
  <w:style w:type="paragraph" w:styleId="NormalWeb">
    <w:name w:val="Normal (Web)"/>
    <w:basedOn w:val="Normal"/>
    <w:uiPriority w:val="99"/>
    <w:semiHidden/>
    <w:unhideWhenUsed/>
    <w:rsid w:val="008B2451"/>
    <w:rPr>
      <w:rFonts w:ascii="Times New Roman" w:hAnsi="Times New Roman" w:cs="Times New Roman"/>
    </w:rPr>
  </w:style>
  <w:style w:type="paragraph" w:customStyle="1" w:styleId="Default">
    <w:name w:val="Default"/>
    <w:rsid w:val="00693D2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lang w:val="en-US" w:bidi="ta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1215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S. THOTHADRI S</cp:lastModifiedBy>
  <cp:revision>17</cp:revision>
  <cp:lastPrinted>2025-01-06T11:19:00Z</cp:lastPrinted>
  <dcterms:created xsi:type="dcterms:W3CDTF">2026-02-01T11:41:00Z</dcterms:created>
  <dcterms:modified xsi:type="dcterms:W3CDTF">2026-02-08T10:33:00Z</dcterms:modified>
</cp:coreProperties>
</file>