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ANSWER KEY</w:t>
        <w:br/>
        <w:t>Artificial Neural Networks and Deep Learning</w:t>
      </w:r>
    </w:p>
    <w:p>
      <w:pPr>
        <w:pStyle w:val="Heading2"/>
      </w:pPr>
      <w:r>
        <w:t>SECTION – A : 1 Mark Answers</w:t>
      </w:r>
    </w:p>
    <w:p>
      <w:r>
        <w:t>1. Artificial Neuron: An artificial neuron is a computational model inspired by a biological neuron that receives inputs, applies weights, sums them, and passes the result through an activation function to produce an output.</w:t>
      </w:r>
    </w:p>
    <w:p>
      <w:r>
        <w:t>2. Perceptron: A perceptron is a single-layer feedforward neural network used for binary classification using a linear decision boundary.</w:t>
      </w:r>
    </w:p>
    <w:p>
      <w:r>
        <w:t>3. Deep Learning: Deep learning is a subset of machine learning that uses deep neural networks with multiple hidden layers to learn hierarchical representations of data.</w:t>
      </w:r>
    </w:p>
    <w:p>
      <w:r>
        <w:t>4. Regularization: Regularization is a technique used to reduce overfitting by adding a penalty term to the loss function.</w:t>
      </w:r>
    </w:p>
    <w:p>
      <w:r>
        <w:t>5. Convolution Operation: Convolution is a mathematical operation that applies a filter over an input to extract local features.</w:t>
      </w:r>
    </w:p>
    <w:p>
      <w:r>
        <w:t>6. Pooling Layer: Pooling reduces the spatial dimensions of feature maps while retaining important information.</w:t>
      </w:r>
    </w:p>
    <w:p>
      <w:r>
        <w:t>7. Bidirectional RNN: A Bidirectional RNN processes data in both forward and backward directions to capture past and future context.</w:t>
      </w:r>
    </w:p>
    <w:p>
      <w:r>
        <w:t>8. Gated RNNs: Gated RNNs use gating mechanisms to control information flow and address vanishing gradient problems.</w:t>
      </w:r>
    </w:p>
    <w:p>
      <w:r>
        <w:t>9. Autoencoder: An autoencoder is a neural network used to learn efficient data representations by reconstructing input data.</w:t>
      </w:r>
    </w:p>
    <w:p>
      <w:r>
        <w:t>10. DBN: A Deep Belief Network is a stack of Restricted Boltzmann Machines trained layer by layer.</w:t>
      </w:r>
    </w:p>
    <w:p>
      <w:r>
        <w:t>11. Empirical Risk Minimization: ERM minimizes the average loss over training samples.</w:t>
      </w:r>
    </w:p>
    <w:p>
      <w:r>
        <w:t>12. Backpropagation Learning: Backpropagation updates network weights using gradient descent based on error propagation.</w:t>
      </w:r>
    </w:p>
    <w:p>
      <w:pPr>
        <w:pStyle w:val="Heading2"/>
      </w:pPr>
      <w:r>
        <w:t>SECTION – B : 5 Mark Answers</w:t>
      </w:r>
    </w:p>
    <w:p>
      <w:r>
        <w:t>13. Architecture of Artificial Neural Network:</w:t>
        <w:br/>
        <w:t>An ANN consists of input, hidden, and output layers. Each neuron is connected through weighted links. The input layer receives data, hidden layers process features, and the output layer produces results.</w:t>
      </w:r>
    </w:p>
    <w:p>
      <w:r>
        <w:t>14. Adam Optimization Algorithm:</w:t>
        <w:br/>
        <w:t>Adam combines momentum and RMSProp techniques. It computes adaptive learning rates using first and second moments of gradients.</w:t>
      </w:r>
    </w:p>
    <w:p>
      <w:r>
        <w:t>15. CNN Structure and Working:</w:t>
        <w:br/>
        <w:t>CNNs consist of convolution, pooling, and fully connected layers. Convolution extracts features, pooling reduces size, and FC layers classify.</w:t>
      </w:r>
    </w:p>
    <w:p>
      <w:r>
        <w:t>16. Restricted Boltzmann Machines:</w:t>
        <w:br/>
        <w:t>RBMs are stochastic generative models with visible and hidden layers. They learn probability distributions using contrastive divergence.</w:t>
      </w:r>
    </w:p>
    <w:p>
      <w:r>
        <w:t>17. Types of Autoencoders:</w:t>
        <w:br/>
        <w:t>Types include Undercomplete, Sparse, Denoising, and Contractive Autoencoders, each focusing on feature learning and regularization.</w:t>
      </w:r>
    </w:p>
    <w:p>
      <w:r>
        <w:t>18. Backpropagation Algorithm:</w:t>
        <w:br/>
        <w:t>Backpropagation calculates error gradients from output to input layers and updates weights to minimize loss.</w:t>
      </w:r>
    </w:p>
    <w:p>
      <w:r>
        <w:t>19. LeNet vs AlexNet:</w:t>
        <w:br/>
        <w:t>LeNet is shallow and used for digit recognition, while AlexNet is deep and designed for large-scale image classification.</w:t>
      </w:r>
    </w:p>
    <w:p>
      <w:pPr>
        <w:pStyle w:val="Heading2"/>
      </w:pPr>
      <w:r>
        <w:t>SECTION – C : 10 Mark Answers</w:t>
      </w:r>
    </w:p>
    <w:p>
      <w:r>
        <w:t>20. Backpropagation Algorithm:</w:t>
        <w:br/>
        <w:t>Backpropagation involves forward pass, loss computation, backward pass, gradient calculation, and weight update using gradient descent.</w:t>
      </w:r>
    </w:p>
    <w:p>
      <w:r>
        <w:t>21. Greedy Layer-wise Training:</w:t>
        <w:br/>
        <w:t>Each layer is trained individually using unsupervised learning before fine-tuning the entire network.</w:t>
      </w:r>
    </w:p>
    <w:p>
      <w:r>
        <w:t>22. CNN Architectures:</w:t>
        <w:br/>
        <w:t>VGG uses small 3x3 filters and deep architecture, while PlacesNet focuses on scene recognition.</w:t>
      </w:r>
    </w:p>
    <w:p>
      <w:r>
        <w:t>23. Long-Term Dependencies:</w:t>
        <w:br/>
        <w:t>RNNs struggle with long sequences due to vanishing gradients, solved using LSTMs and gated architectures.</w:t>
      </w:r>
    </w:p>
    <w:p>
      <w:r>
        <w:t>24. Applications of Deep Learning:</w:t>
        <w:br/>
        <w:t>Used in computer vision, speech recognition, machine translation, and natural language processing.</w:t>
      </w:r>
    </w:p>
    <w:p>
      <w:r>
        <w:t>25. DBNs and RBMs:</w:t>
        <w:br/>
        <w:t>DBNs are stacks of RBMs used for hierarchical feature learning and generative modeling.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