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1A" w:rsidRDefault="00116B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</w:p>
    <w:p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DA511A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:rsidR="00DA511A" w:rsidRPr="00312E0B" w:rsidRDefault="0088546F" w:rsidP="0088546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Scheme of Valuation</w:t>
      </w:r>
    </w:p>
    <w:p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Max. Marks: 75                   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:rsidR="00B378E3" w:rsidRPr="00312E0B" w:rsidRDefault="00116B1A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</w:t>
      </w:r>
      <w:r w:rsidR="00B378E3" w:rsidRPr="00312E0B">
        <w:rPr>
          <w:rFonts w:ascii="Times New Roman" w:hAnsi="Times New Roman" w:cs="Times New Roman"/>
          <w:b/>
          <w:bCs/>
        </w:rPr>
        <w:t xml:space="preserve">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="00B378E3"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="00B378E3" w:rsidRPr="00312E0B">
        <w:rPr>
          <w:rFonts w:ascii="Times New Roman" w:hAnsi="Times New Roman" w:cs="Times New Roman"/>
          <w:b/>
          <w:bCs/>
        </w:rPr>
        <w:t>0 Marks)</w:t>
      </w:r>
    </w:p>
    <w:p w:rsidR="0088546F" w:rsidRPr="00312E0B" w:rsidRDefault="00B378E3" w:rsidP="00116B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</w:t>
      </w:r>
      <w:r w:rsidR="00116B1A">
        <w:rPr>
          <w:rFonts w:ascii="Times New Roman" w:hAnsi="Times New Roman" w:cs="Times New Roman"/>
          <w:b/>
          <w:bCs/>
        </w:rPr>
        <w:t>ny TEN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:rsidR="00C51A3A" w:rsidRDefault="0088546F" w:rsidP="00906B3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906B38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Form the first-order partial differential equation by eliminating the arbitrary function 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  <w:shd w:val="clear" w:color="auto" w:fill="FFFFFF"/>
          </w:rPr>
          <m:t>∅</m:t>
        </m:r>
      </m:oMath>
      <w:r w:rsidRPr="00906B38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 from 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  <w:shd w:val="clear" w:color="auto" w:fill="FFFFFF"/>
          </w:rPr>
          <m:t>z=xy+ ∅(</m:t>
        </m:r>
        <m:sSup>
          <m:sSupPr>
            <m:ctrlPr>
              <w:rPr>
                <w:rStyle w:val="mopen"/>
                <w:rFonts w:ascii="Cambria Math" w:hAnsi="Cambria Math" w:cs="Times New Roman"/>
                <w:b/>
                <w:i/>
                <w:color w:val="0F1115"/>
                <w:sz w:val="22"/>
                <w:szCs w:val="22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x</m:t>
            </m:r>
          </m:e>
          <m:sup>
            <m:r>
              <m:rPr>
                <m:sty m:val="bi"/>
              </m:rP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2</m:t>
            </m:r>
          </m:sup>
        </m:sSup>
        <m:r>
          <m:rPr>
            <m:sty m:val="bi"/>
          </m:rPr>
          <w:rPr>
            <w:rStyle w:val="mopen"/>
            <w:rFonts w:ascii="Cambria Math" w:hAnsi="Cambria Math" w:cs="Times New Roman"/>
            <w:color w:val="0F1115"/>
            <w:sz w:val="22"/>
            <w:szCs w:val="22"/>
            <w:shd w:val="clear" w:color="auto" w:fill="FFFFFF"/>
          </w:rPr>
          <m:t>+</m:t>
        </m:r>
        <m:sSup>
          <m:sSupPr>
            <m:ctrlPr>
              <w:rPr>
                <w:rStyle w:val="mopen"/>
                <w:rFonts w:ascii="Cambria Math" w:hAnsi="Cambria Math" w:cs="Times New Roman"/>
                <w:b/>
                <w:i/>
                <w:color w:val="0F1115"/>
                <w:sz w:val="22"/>
                <w:szCs w:val="22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y</m:t>
            </m:r>
          </m:e>
          <m:sup>
            <m:r>
              <m:rPr>
                <m:sty m:val="bi"/>
              </m:rP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2"/>
            <w:szCs w:val="22"/>
            <w:shd w:val="clear" w:color="auto" w:fill="FFFFFF"/>
          </w:rPr>
          <m:t>)</m:t>
        </m:r>
      </m:oMath>
    </w:p>
    <w:p w:rsidR="0088546F" w:rsidRPr="00C51A3A" w:rsidRDefault="00D3668D" w:rsidP="00D3668D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 xml:space="preserve">  </w:t>
      </w:r>
      <w:r w:rsidR="0088546F" w:rsidRPr="00C51A3A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>Let </w:t>
      </w:r>
      <w:r w:rsidR="0088546F" w:rsidRPr="00C51A3A">
        <w:rPr>
          <w:rFonts w:ascii="Times New Roman" w:eastAsia="Times New Roman" w:hAnsi="Times New Roman" w:cs="Times New Roman"/>
          <w:kern w:val="0"/>
          <w:sz w:val="22"/>
          <w:szCs w:val="22"/>
          <w:bdr w:val="none" w:sz="0" w:space="0" w:color="auto" w:frame="1"/>
          <w:lang w:eastAsia="en-IN"/>
        </w:rPr>
        <w:t xml:space="preserve">t = </w:t>
      </w:r>
      <m:oMath>
        <m:sSup>
          <m:sSupPr>
            <m:ctrlPr>
              <w:rPr>
                <w:rStyle w:val="mopen"/>
                <w:rFonts w:ascii="Cambria Math" w:hAnsi="Cambria Math" w:cs="Times New Roman"/>
                <w:i/>
                <w:color w:val="0F1115"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x</m:t>
            </m:r>
          </m:e>
          <m:sup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2</m:t>
            </m:r>
          </m:sup>
        </m:sSup>
        <m:r>
          <w:rPr>
            <w:rStyle w:val="mopen"/>
            <w:rFonts w:ascii="Cambria Math" w:hAnsi="Cambria Math" w:cs="Times New Roman"/>
            <w:color w:val="0F1115"/>
            <w:sz w:val="22"/>
            <w:szCs w:val="22"/>
            <w:shd w:val="clear" w:color="auto" w:fill="FFFFFF"/>
          </w:rPr>
          <m:t>+</m:t>
        </m:r>
        <m:sSup>
          <m:sSupPr>
            <m:ctrlPr>
              <w:rPr>
                <w:rStyle w:val="mopen"/>
                <w:rFonts w:ascii="Cambria Math" w:hAnsi="Cambria Math" w:cs="Times New Roman"/>
                <w:i/>
                <w:color w:val="0F1115"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y</m:t>
            </m:r>
          </m:e>
          <m:sup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2</m:t>
            </m:r>
          </m:sup>
        </m:sSup>
      </m:oMath>
    </w:p>
    <w:p w:rsidR="0088546F" w:rsidRPr="00906B38" w:rsidRDefault="00D3668D" w:rsidP="00906B38">
      <w:pPr>
        <w:pStyle w:val="NoSpacing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IN"/>
        </w:rPr>
        <w:t xml:space="preserve"> </w:t>
      </w:r>
      <w:r w:rsidR="00C51A3A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IN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p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∂z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∂x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=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t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.2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x</m:t>
        </m:r>
      </m:oMath>
      <w:r w:rsidR="0088546F" w:rsidRPr="00906B3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IN"/>
        </w:rPr>
        <w:t xml:space="preserve">, </w:t>
      </w:r>
      <m:oMath>
        <m: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q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∂z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∂y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=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x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t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.2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shd w:val="clear" w:color="auto" w:fill="FFFFFF"/>
            <w:lang w:eastAsia="en-IN"/>
          </w:rPr>
          <m:t>y</m:t>
        </m:r>
      </m:oMath>
    </w:p>
    <w:p w:rsidR="0088546F" w:rsidRPr="00906B38" w:rsidRDefault="00D3668D" w:rsidP="00906B38">
      <w:pPr>
        <w:pStyle w:val="NoSpacing"/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 xml:space="preserve"> </w:t>
      </w:r>
      <w:r w:rsidR="00C51A3A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 xml:space="preserve"> </w:t>
      </w:r>
      <w:r w:rsidR="0088546F" w:rsidRPr="00906B38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>Eliminating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∅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shd w:val="clear" w:color="auto" w:fill="FFFFFF"/>
                <w:lang w:eastAsia="en-IN"/>
              </w:rPr>
              <m:t>t</m:t>
            </m:r>
          </m:e>
        </m:d>
      </m:oMath>
      <w:r w:rsidR="0088546F" w:rsidRPr="00906B38"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>:</w:t>
      </w:r>
    </w:p>
    <w:p w:rsidR="00B378E3" w:rsidRPr="00906B38" w:rsidRDefault="00C51A3A" w:rsidP="00906B38">
      <w:pPr>
        <w:pStyle w:val="NoSpacing"/>
        <w:rPr>
          <w:rStyle w:val="mopen"/>
          <w:rFonts w:ascii="Times New Roman" w:eastAsia="Times New Roman" w:hAnsi="Times New Roman" w:cs="Times New Roman"/>
          <w:color w:val="0F1115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IN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-</m:t>
            </m:r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2</m:t>
            </m:r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x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q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-</m:t>
            </m:r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2</m:t>
            </m:r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y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⟹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p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-</m:t>
            </m:r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y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=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x</m:t>
        </m:r>
        <m:d>
          <m:dPr>
            <m:ctrl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q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-</m:t>
            </m:r>
            <m:r>
              <w:rPr>
                <w:rFonts w:ascii="Cambria Math" w:eastAsia="Times New Roman" w:hAnsi="Cambria Math" w:cs="Times New Roman"/>
                <w:kern w:val="0"/>
                <w:sz w:val="22"/>
                <w:szCs w:val="22"/>
                <w:lang w:eastAsia="en-IN"/>
              </w:rPr>
              <m:t>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=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yp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-</m:t>
        </m:r>
        <m: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xq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=</m:t>
        </m:r>
        <m:sSup>
          <m:sSupPr>
            <m:ctrlPr>
              <w:rPr>
                <w:rStyle w:val="mopen"/>
                <w:rFonts w:ascii="Cambria Math" w:hAnsi="Cambria Math" w:cs="Times New Roman"/>
                <w:i/>
                <w:color w:val="0F1115"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y</m:t>
            </m:r>
          </m:e>
          <m:sup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kern w:val="0"/>
            <w:sz w:val="22"/>
            <w:szCs w:val="22"/>
            <w:lang w:eastAsia="en-IN"/>
          </w:rPr>
          <m:t>-</m:t>
        </m:r>
        <m:sSup>
          <m:sSupPr>
            <m:ctrlPr>
              <w:rPr>
                <w:rStyle w:val="mopen"/>
                <w:rFonts w:ascii="Cambria Math" w:hAnsi="Cambria Math" w:cs="Times New Roman"/>
                <w:i/>
                <w:color w:val="0F1115"/>
                <w:sz w:val="22"/>
                <w:szCs w:val="22"/>
                <w:shd w:val="clear" w:color="auto" w:fill="FFFFFF"/>
              </w:rPr>
            </m:ctrlPr>
          </m:sSupPr>
          <m:e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x</m:t>
            </m:r>
          </m:e>
          <m:sup>
            <m:r>
              <w:rPr>
                <w:rStyle w:val="mopen"/>
                <w:rFonts w:ascii="Cambria Math" w:hAnsi="Cambria Math" w:cs="Times New Roman"/>
                <w:color w:val="0F1115"/>
                <w:sz w:val="22"/>
                <w:szCs w:val="22"/>
                <w:shd w:val="clear" w:color="auto" w:fill="FFFFFF"/>
              </w:rPr>
              <m:t>2</m:t>
            </m:r>
          </m:sup>
        </m:sSup>
      </m:oMath>
    </w:p>
    <w:p w:rsidR="00157E2B" w:rsidRPr="00906B38" w:rsidRDefault="00157E2B" w:rsidP="00AB76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906B38">
        <w:rPr>
          <w:rFonts w:ascii="Times New Roman" w:hAnsi="Times New Roman" w:cs="Times New Roman"/>
          <w:b/>
          <w:w w:val="105"/>
          <w:sz w:val="22"/>
          <w:szCs w:val="22"/>
        </w:rPr>
        <w:t xml:space="preserve">Write the nonlinear one-dimensional Burger </w:t>
      </w:r>
      <w:r w:rsidRPr="00906B38">
        <w:rPr>
          <w:rFonts w:ascii="Times New Roman" w:hAnsi="Times New Roman" w:cs="Times New Roman"/>
          <w:b/>
          <w:spacing w:val="-2"/>
          <w:w w:val="105"/>
          <w:sz w:val="22"/>
          <w:szCs w:val="22"/>
        </w:rPr>
        <w:t>equation.</w:t>
      </w:r>
    </w:p>
    <w:p w:rsidR="00157E2B" w:rsidRPr="00157E2B" w:rsidRDefault="00C51A3A" w:rsidP="00906B38">
      <w:pPr>
        <w:pStyle w:val="NoSpacing"/>
        <w:rPr>
          <w:rFonts w:eastAsia="Times New Roman"/>
          <w:color w:val="0F1115"/>
          <w:kern w:val="0"/>
          <w:lang w:eastAsia="en-IN"/>
        </w:rPr>
      </w:pPr>
      <w:r>
        <w:rPr>
          <w:rFonts w:ascii="Times New Roman" w:eastAsiaTheme="minorEastAsia" w:hAnsi="Times New Roman" w:cs="Times New Roman"/>
          <w:color w:val="0F1115"/>
          <w:kern w:val="0"/>
          <w:sz w:val="22"/>
          <w:szCs w:val="22"/>
          <w:lang w:eastAsia="en-IN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2"/>
                <w:szCs w:val="22"/>
                <w:lang w:eastAsia="en-IN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t</m:t>
            </m:r>
          </m:sub>
        </m:sSub>
        <m:r>
          <w:rPr>
            <w:rFonts w:ascii="Cambria Math" w:eastAsia="Times New Roman" w:hAnsi="Cambria Math" w:cs="Times New Roman"/>
            <w:color w:val="0F1115"/>
            <w:kern w:val="0"/>
            <w:sz w:val="22"/>
            <w:szCs w:val="22"/>
            <w:lang w:eastAsia="en-IN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2"/>
                <w:szCs w:val="22"/>
                <w:lang w:eastAsia="en-IN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uu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x</m:t>
            </m:r>
          </m:sub>
        </m:sSub>
        <m:r>
          <w:rPr>
            <w:rFonts w:ascii="Cambria Math" w:eastAsia="Times New Roman" w:hAnsi="Cambria Math" w:cs="Times New Roman"/>
            <w:color w:val="0F1115"/>
            <w:kern w:val="0"/>
            <w:sz w:val="22"/>
            <w:szCs w:val="22"/>
            <w:lang w:eastAsia="en-IN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2"/>
                <w:szCs w:val="22"/>
                <w:lang w:eastAsia="en-IN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vu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xx</m:t>
            </m:r>
          </m:sub>
        </m:sSub>
      </m:oMath>
    </w:p>
    <w:p w:rsidR="00157E2B" w:rsidRPr="00157E2B" w:rsidRDefault="00157E2B" w:rsidP="00AB76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157E2B">
        <w:rPr>
          <w:rFonts w:ascii="Times New Roman" w:hAnsi="Times New Roman" w:cs="Times New Roman"/>
          <w:b/>
          <w:w w:val="110"/>
          <w:sz w:val="22"/>
          <w:szCs w:val="22"/>
        </w:rPr>
        <w:t>Define</w:t>
      </w:r>
      <w:r w:rsidR="00D33BB2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  <w:r w:rsidRPr="00157E2B">
        <w:rPr>
          <w:rFonts w:ascii="Times New Roman" w:hAnsi="Times New Roman" w:cs="Times New Roman"/>
          <w:b/>
          <w:w w:val="110"/>
          <w:sz w:val="22"/>
          <w:szCs w:val="22"/>
        </w:rPr>
        <w:t>order</w:t>
      </w:r>
      <w:r w:rsidR="00D33BB2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  <w:r w:rsidRPr="00157E2B">
        <w:rPr>
          <w:rFonts w:ascii="Times New Roman" w:hAnsi="Times New Roman" w:cs="Times New Roman"/>
          <w:b/>
          <w:w w:val="110"/>
          <w:sz w:val="22"/>
          <w:szCs w:val="22"/>
        </w:rPr>
        <w:t>of</w:t>
      </w:r>
      <w:r w:rsidR="00D33BB2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  <w:r w:rsidRPr="00157E2B">
        <w:rPr>
          <w:rFonts w:ascii="Times New Roman" w:hAnsi="Times New Roman" w:cs="Times New Roman"/>
          <w:b/>
          <w:w w:val="110"/>
          <w:sz w:val="22"/>
          <w:szCs w:val="22"/>
        </w:rPr>
        <w:t>a</w:t>
      </w:r>
      <w:r w:rsidR="00D33BB2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  <w:r w:rsidRPr="00157E2B">
        <w:rPr>
          <w:rFonts w:ascii="Times New Roman" w:hAnsi="Times New Roman" w:cs="Times New Roman"/>
          <w:b/>
          <w:w w:val="110"/>
          <w:sz w:val="22"/>
          <w:szCs w:val="22"/>
        </w:rPr>
        <w:t>partial</w:t>
      </w:r>
      <w:r w:rsidR="00D33BB2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  <w:r w:rsidRPr="00157E2B">
        <w:rPr>
          <w:rFonts w:ascii="Times New Roman" w:hAnsi="Times New Roman" w:cs="Times New Roman"/>
          <w:b/>
          <w:w w:val="110"/>
          <w:sz w:val="22"/>
          <w:szCs w:val="22"/>
        </w:rPr>
        <w:t>differential</w:t>
      </w:r>
      <w:r w:rsidR="00D33BB2">
        <w:rPr>
          <w:rFonts w:ascii="Times New Roman" w:hAnsi="Times New Roman" w:cs="Times New Roman"/>
          <w:b/>
          <w:w w:val="110"/>
          <w:sz w:val="22"/>
          <w:szCs w:val="22"/>
        </w:rPr>
        <w:t xml:space="preserve"> </w:t>
      </w:r>
      <w:r w:rsidRPr="00157E2B">
        <w:rPr>
          <w:rFonts w:ascii="Times New Roman" w:hAnsi="Times New Roman" w:cs="Times New Roman"/>
          <w:b/>
          <w:spacing w:val="-2"/>
          <w:w w:val="110"/>
          <w:sz w:val="22"/>
          <w:szCs w:val="22"/>
        </w:rPr>
        <w:t>equation.</w:t>
      </w:r>
    </w:p>
    <w:p w:rsidR="00157E2B" w:rsidRDefault="00157E2B" w:rsidP="00D3668D">
      <w:pPr>
        <w:pStyle w:val="NoSpacing"/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</w:pPr>
      <w:r w:rsidRPr="00157E2B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The highest order of partial derivative occurring in the equation.</w:t>
      </w:r>
    </w:p>
    <w:p w:rsidR="00157E2B" w:rsidRDefault="00157E2B" w:rsidP="00AB76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157E2B">
        <w:rPr>
          <w:rFonts w:ascii="Times New Roman" w:hAnsi="Times New Roman" w:cs="Times New Roman"/>
          <w:b/>
          <w:sz w:val="22"/>
          <w:szCs w:val="22"/>
        </w:rPr>
        <w:t>Write the Boundary condition I.</w:t>
      </w:r>
    </w:p>
    <w:p w:rsidR="00157E2B" w:rsidRDefault="00157E2B" w:rsidP="00D3668D">
      <w:pPr>
        <w:pStyle w:val="NoSpacing"/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</w:pPr>
      <w:r w:rsidRPr="00157E2B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Refers to </w:t>
      </w:r>
      <w:r w:rsidRPr="00157E2B">
        <w:rPr>
          <w:rFonts w:ascii="Times New Roman" w:eastAsia="Times New Roman" w:hAnsi="Times New Roman" w:cs="Times New Roman"/>
          <w:b/>
          <w:bCs/>
          <w:color w:val="0F1115"/>
          <w:kern w:val="0"/>
          <w:sz w:val="22"/>
          <w:szCs w:val="22"/>
          <w:lang w:eastAsia="en-IN"/>
        </w:rPr>
        <w:t>Dirichlet boundary condition</w:t>
      </w:r>
      <w:r w:rsidRPr="00157E2B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 – specifying the value of the solution on the boundary.</w:t>
      </w:r>
    </w:p>
    <w:p w:rsidR="00906B38" w:rsidRPr="00906B38" w:rsidRDefault="00157E2B" w:rsidP="00AB76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906B38">
        <w:rPr>
          <w:rFonts w:ascii="Times New Roman" w:hAnsi="Times New Roman" w:cs="Times New Roman"/>
          <w:b/>
          <w:w w:val="110"/>
          <w:sz w:val="22"/>
          <w:szCs w:val="22"/>
        </w:rPr>
        <w:t>DefineDirichletproblemfora</w:t>
      </w:r>
      <w:r w:rsidRPr="00906B38">
        <w:rPr>
          <w:rFonts w:ascii="Times New Roman" w:hAnsi="Times New Roman" w:cs="Times New Roman"/>
          <w:b/>
          <w:spacing w:val="-2"/>
          <w:w w:val="110"/>
          <w:sz w:val="22"/>
          <w:szCs w:val="22"/>
        </w:rPr>
        <w:t>rectangle.</w:t>
      </w:r>
    </w:p>
    <w:p w:rsidR="00906B38" w:rsidRDefault="00906B38" w:rsidP="00D3668D">
      <w:pPr>
        <w:pStyle w:val="NoSpacing"/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</w:pPr>
      <w:r w:rsidRPr="00906B38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Finding a function satisfying </w:t>
      </w:r>
      <w:r w:rsidRPr="00906B38">
        <w:rPr>
          <w:rFonts w:ascii="Times New Roman" w:eastAsia="Times New Roman" w:hAnsi="Times New Roman" w:cs="Times New Roman"/>
          <w:b/>
          <w:bCs/>
          <w:color w:val="0F1115"/>
          <w:kern w:val="0"/>
          <w:sz w:val="22"/>
          <w:szCs w:val="22"/>
          <w:lang w:eastAsia="en-IN"/>
        </w:rPr>
        <w:t>Laplace's equation</w:t>
      </w:r>
      <w:r w:rsidRPr="00906B38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2"/>
                <w:szCs w:val="22"/>
                <w:lang w:eastAsia="en-I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∇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kern w:val="0"/>
                <w:sz w:val="22"/>
                <w:szCs w:val="22"/>
                <w:lang w:eastAsia="en-IN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F1115"/>
            <w:kern w:val="0"/>
            <w:sz w:val="22"/>
            <w:szCs w:val="22"/>
            <w:lang w:eastAsia="en-IN"/>
          </w:rPr>
          <m:t>u=0</m:t>
        </m:r>
      </m:oMath>
      <w:r w:rsidRPr="00906B38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 inside a rectangle with specified values on all four sides.</w:t>
      </w:r>
    </w:p>
    <w:p w:rsidR="00AB76B8" w:rsidRPr="00AB76B8" w:rsidRDefault="00AB76B8" w:rsidP="00AB76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AB76B8">
        <w:rPr>
          <w:rFonts w:ascii="Times New Roman" w:hAnsi="Times New Roman" w:cs="Times New Roman"/>
          <w:b/>
          <w:w w:val="105"/>
          <w:sz w:val="22"/>
          <w:szCs w:val="22"/>
        </w:rPr>
        <w:t>Writethesolutionofdiffusion</w:t>
      </w:r>
      <w:r w:rsidRPr="00AB76B8">
        <w:rPr>
          <w:rFonts w:ascii="Times New Roman" w:hAnsi="Times New Roman" w:cs="Times New Roman"/>
          <w:b/>
          <w:spacing w:val="-2"/>
          <w:w w:val="105"/>
          <w:sz w:val="22"/>
          <w:szCs w:val="22"/>
        </w:rPr>
        <w:t>equation.</w:t>
      </w:r>
    </w:p>
    <w:p w:rsidR="00AB76B8" w:rsidRDefault="008B7138" w:rsidP="00D3668D">
      <w:pPr>
        <w:pStyle w:val="NoSpacing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=α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xx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>a sep</w:t>
      </w:r>
      <w:r w:rsidR="00A959E1">
        <w:rPr>
          <w:rFonts w:ascii="Times New Roman" w:eastAsiaTheme="minorEastAsia" w:hAnsi="Times New Roman" w:cs="Times New Roman"/>
          <w:sz w:val="22"/>
          <w:szCs w:val="22"/>
        </w:rPr>
        <w:t>a</w:t>
      </w:r>
      <w:r>
        <w:rPr>
          <w:rFonts w:ascii="Times New Roman" w:eastAsiaTheme="minorEastAsia" w:hAnsi="Times New Roman" w:cs="Times New Roman"/>
          <w:sz w:val="22"/>
          <w:szCs w:val="22"/>
        </w:rPr>
        <w:t>rable solution</w:t>
      </w:r>
      <w:r w:rsidR="00A959E1">
        <w:rPr>
          <w:rFonts w:ascii="Times New Roman" w:eastAsiaTheme="minorEastAsia" w:hAnsi="Times New Roman" w:cs="Times New Roman"/>
          <w:sz w:val="22"/>
          <w:szCs w:val="22"/>
        </w:rPr>
        <w:t>:</w:t>
      </w:r>
    </w:p>
    <w:p w:rsidR="00906B38" w:rsidRPr="00A959E1" w:rsidRDefault="00A959E1" w:rsidP="00D3668D">
      <w:pPr>
        <w:pStyle w:val="NoSpacing"/>
        <w:rPr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t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-α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(Acos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kx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+Bsin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kx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)</m:t>
          </m:r>
        </m:oMath>
      </m:oMathPara>
    </w:p>
    <w:p w:rsidR="00A959E1" w:rsidRPr="00A959E1" w:rsidRDefault="00A959E1" w:rsidP="00A959E1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A959E1">
        <w:rPr>
          <w:rFonts w:ascii="Times New Roman" w:hAnsi="Times New Roman" w:cs="Times New Roman"/>
          <w:b/>
          <w:w w:val="110"/>
          <w:sz w:val="22"/>
          <w:szCs w:val="22"/>
        </w:rPr>
        <w:t>DefineaDiracdelta</w:t>
      </w:r>
      <w:r w:rsidRPr="00A959E1">
        <w:rPr>
          <w:rFonts w:ascii="Times New Roman" w:hAnsi="Times New Roman" w:cs="Times New Roman"/>
          <w:b/>
          <w:spacing w:val="-2"/>
          <w:w w:val="110"/>
          <w:sz w:val="22"/>
          <w:szCs w:val="22"/>
        </w:rPr>
        <w:t>function.</w:t>
      </w:r>
    </w:p>
    <w:p w:rsidR="00A959E1" w:rsidRDefault="00A959E1" w:rsidP="00D3668D">
      <w:pPr>
        <w:widowControl w:val="0"/>
        <w:tabs>
          <w:tab w:val="left" w:pos="66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generalized function satisfying:</w:t>
      </w:r>
    </w:p>
    <w:p w:rsidR="00A959E1" w:rsidRPr="00A959E1" w:rsidRDefault="00A959E1" w:rsidP="00A959E1">
      <w:pPr>
        <w:pStyle w:val="ListParagraph"/>
        <w:widowControl w:val="0"/>
        <w:numPr>
          <w:ilvl w:val="0"/>
          <w:numId w:val="16"/>
        </w:numPr>
        <w:tabs>
          <w:tab w:val="left" w:pos="66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2"/>
            <w:szCs w:val="22"/>
          </w:rPr>
          <m:t>=0 for x≠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</m:oMath>
    </w:p>
    <w:p w:rsidR="00A959E1" w:rsidRPr="00A959E1" w:rsidRDefault="009A67D8" w:rsidP="00A959E1">
      <w:pPr>
        <w:pStyle w:val="ListParagraph"/>
        <w:widowControl w:val="0"/>
        <w:numPr>
          <w:ilvl w:val="0"/>
          <w:numId w:val="16"/>
        </w:numPr>
        <w:tabs>
          <w:tab w:val="left" w:pos="66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-∞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∞</m:t>
            </m:r>
          </m:sup>
          <m:e>
            <m:r>
              <w:rPr>
                <w:rFonts w:ascii="Cambria Math" w:hAnsi="Cambria Math" w:cs="Times New Roman"/>
                <w:sz w:val="22"/>
                <w:szCs w:val="22"/>
              </w:rPr>
              <m:t>δ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2"/>
                <w:szCs w:val="22"/>
              </w:rPr>
              <m:t>dx=1</m:t>
            </m:r>
          </m:e>
        </m:nary>
      </m:oMath>
    </w:p>
    <w:p w:rsidR="00157E2B" w:rsidRPr="00A959E1" w:rsidRDefault="009A67D8" w:rsidP="00A959E1">
      <w:pPr>
        <w:pStyle w:val="ListParagraph"/>
        <w:widowControl w:val="0"/>
        <w:numPr>
          <w:ilvl w:val="0"/>
          <w:numId w:val="16"/>
        </w:numPr>
        <w:tabs>
          <w:tab w:val="left" w:pos="66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-∞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∞</m:t>
            </m:r>
          </m:sup>
          <m:e>
            <m:r>
              <w:rPr>
                <w:rFonts w:ascii="Cambria Math" w:hAnsi="Cambria Math" w:cs="Times New Roman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2"/>
                <w:szCs w:val="22"/>
              </w:rPr>
              <m:t xml:space="preserve"> δ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2"/>
                <w:szCs w:val="22"/>
              </w:rPr>
              <m:t>dx=f(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)</m:t>
            </m:r>
          </m:e>
        </m:nary>
      </m:oMath>
    </w:p>
    <w:p w:rsidR="0028279A" w:rsidRDefault="0028279A" w:rsidP="0028279A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8279A">
        <w:rPr>
          <w:rFonts w:ascii="Times New Roman" w:hAnsi="Times New Roman" w:cs="Times New Roman"/>
          <w:b/>
          <w:sz w:val="22"/>
          <w:szCs w:val="22"/>
        </w:rPr>
        <w:t>Write the one-dimensional wave equation with damping term.</w:t>
      </w:r>
    </w:p>
    <w:p w:rsidR="0028279A" w:rsidRPr="00C51A3A" w:rsidRDefault="009A67D8" w:rsidP="00D3668D">
      <w:pPr>
        <w:widowControl w:val="0"/>
        <w:tabs>
          <w:tab w:val="left" w:pos="66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tt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+2γ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xx</m:t>
              </m:r>
            </m:sub>
          </m:sSub>
        </m:oMath>
      </m:oMathPara>
    </w:p>
    <w:p w:rsidR="00A773E5" w:rsidRPr="00A773E5" w:rsidRDefault="00A773E5" w:rsidP="00A773E5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A773E5">
        <w:rPr>
          <w:rFonts w:ascii="Times New Roman" w:hAnsi="Times New Roman" w:cs="Times New Roman"/>
          <w:b/>
          <w:w w:val="105"/>
          <w:sz w:val="22"/>
          <w:szCs w:val="22"/>
        </w:rPr>
        <w:t>Whatisthewave</w:t>
      </w:r>
      <w:r w:rsidRPr="00A773E5">
        <w:rPr>
          <w:rFonts w:ascii="Times New Roman" w:hAnsi="Times New Roman" w:cs="Times New Roman"/>
          <w:b/>
          <w:spacing w:val="-2"/>
          <w:w w:val="105"/>
          <w:sz w:val="22"/>
          <w:szCs w:val="22"/>
        </w:rPr>
        <w:t>function?</w:t>
      </w:r>
    </w:p>
    <w:p w:rsidR="00A773E5" w:rsidRPr="00D3668D" w:rsidRDefault="00A773E5" w:rsidP="00D3668D">
      <w:pPr>
        <w:widowControl w:val="0"/>
        <w:tabs>
          <w:tab w:val="left" w:pos="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</w:pP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In quantum mechanics, a </w:t>
      </w:r>
      <w:r w:rsidRPr="00D3668D">
        <w:rPr>
          <w:rFonts w:ascii="Times New Roman" w:eastAsia="Times New Roman" w:hAnsi="Times New Roman" w:cs="Times New Roman"/>
          <w:b/>
          <w:bCs/>
          <w:color w:val="0F1115"/>
          <w:kern w:val="0"/>
          <w:sz w:val="22"/>
          <w:szCs w:val="22"/>
          <w:lang w:eastAsia="en-IN"/>
        </w:rPr>
        <w:t>complex-valued function</w:t>
      </w: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 </w:t>
      </w: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bdr w:val="none" w:sz="0" w:space="0" w:color="auto" w:frame="1"/>
          <w:lang w:eastAsia="en-IN"/>
        </w:rPr>
        <w:t>Ψ(x, t)</w:t>
      </w: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whose modulus squared gives probability density.</w:t>
      </w:r>
    </w:p>
    <w:p w:rsidR="00A773E5" w:rsidRDefault="00A773E5" w:rsidP="00A773E5">
      <w:pPr>
        <w:pStyle w:val="ListParagraph"/>
        <w:widowControl w:val="0"/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</w:pPr>
    </w:p>
    <w:p w:rsidR="00B11EE5" w:rsidRDefault="00B11EE5" w:rsidP="00B11EE5">
      <w:pPr>
        <w:pStyle w:val="ListParagraph"/>
        <w:widowControl w:val="0"/>
        <w:numPr>
          <w:ilvl w:val="0"/>
          <w:numId w:val="15"/>
        </w:numPr>
        <w:tabs>
          <w:tab w:val="left" w:pos="66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B11EE5">
        <w:rPr>
          <w:rFonts w:ascii="Times New Roman" w:hAnsi="Times New Roman" w:cs="Times New Roman"/>
          <w:b/>
          <w:sz w:val="22"/>
          <w:szCs w:val="22"/>
        </w:rPr>
        <w:t>Define Green’s function for the differential operator.</w:t>
      </w:r>
    </w:p>
    <w:p w:rsidR="00B11EE5" w:rsidRPr="00D3668D" w:rsidRDefault="00B11EE5" w:rsidP="00D3668D">
      <w:pPr>
        <w:widowControl w:val="0"/>
        <w:tabs>
          <w:tab w:val="left" w:pos="6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</w:pP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Function </w:t>
      </w:r>
      <w:r w:rsidRPr="00D3668D">
        <w:rPr>
          <w:rFonts w:ascii="Times New Roman" w:eastAsia="Times New Roman" w:hAnsi="Times New Roman" w:cs="Times New Roman"/>
          <w:i/>
          <w:iCs/>
          <w:color w:val="0F1115"/>
          <w:kern w:val="0"/>
          <w:sz w:val="22"/>
          <w:szCs w:val="22"/>
          <w:lang w:eastAsia="en-IN"/>
        </w:rPr>
        <w:t>G</w:t>
      </w: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(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x,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</m:oMath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​) satisfying </w:t>
      </w:r>
      <w:r w:rsidRPr="00D3668D">
        <w:rPr>
          <w:rFonts w:ascii="Times New Roman" w:eastAsia="Times New Roman" w:hAnsi="Times New Roman" w:cs="Times New Roman"/>
          <w:i/>
          <w:iCs/>
          <w:color w:val="0F1115"/>
          <w:kern w:val="0"/>
          <w:sz w:val="22"/>
          <w:szCs w:val="22"/>
          <w:lang w:eastAsia="en-IN"/>
        </w:rPr>
        <w:t>LG</w:t>
      </w:r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=</w:t>
      </w:r>
      <m:oMath>
        <m:r>
          <w:rPr>
            <w:rFonts w:ascii="Cambria Math" w:hAnsi="Cambria Math" w:cs="Times New Roman"/>
            <w:sz w:val="22"/>
            <w:szCs w:val="22"/>
          </w:rPr>
          <m:t>δ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b>
            </m:sSub>
          </m:e>
        </m:d>
      </m:oMath>
      <w:r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with homogeneous boundary conditions.</w:t>
      </w:r>
    </w:p>
    <w:p w:rsidR="00B11EE5" w:rsidRDefault="00B11EE5" w:rsidP="00B11EE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B11EE5">
        <w:rPr>
          <w:rFonts w:ascii="Times New Roman" w:hAnsi="Times New Roman" w:cs="Times New Roman"/>
          <w:b/>
          <w:sz w:val="22"/>
          <w:szCs w:val="22"/>
        </w:rPr>
        <w:t>Write the Green’s function for diffusion equation.</w:t>
      </w:r>
    </w:p>
    <w:p w:rsidR="00A773E5" w:rsidRPr="00D3668D" w:rsidRDefault="005550D1" w:rsidP="00D366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 xml:space="preserve">x, t;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4παt</m:t>
                </m:r>
              </m:e>
            </m:rad>
          </m:den>
        </m:f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2"/>
                <w:szCs w:val="22"/>
              </w:rPr>
              <m:t>/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4αt</m:t>
                </m:r>
              </m:e>
            </m:d>
          </m:sup>
        </m:sSup>
        <m:r>
          <w:rPr>
            <w:rFonts w:ascii="Cambria Math" w:hAnsi="Cambria Math" w:cs="Times New Roman"/>
            <w:sz w:val="22"/>
            <w:szCs w:val="22"/>
          </w:rPr>
          <m:t>, t&gt;0</m:t>
        </m:r>
      </m:oMath>
      <w:r w:rsidR="00B647D0" w:rsidRPr="00D3668D">
        <w:rPr>
          <w:rFonts w:ascii="Times New Roman" w:eastAsia="Times New Roman" w:hAnsi="Times New Roman" w:cs="Times New Roman"/>
          <w:color w:val="0F1115"/>
          <w:kern w:val="0"/>
          <w:sz w:val="22"/>
          <w:szCs w:val="22"/>
          <w:lang w:eastAsia="en-IN"/>
        </w:rPr>
        <w:t>​</w:t>
      </w:r>
    </w:p>
    <w:p w:rsidR="005550D1" w:rsidRPr="005550D1" w:rsidRDefault="005550D1" w:rsidP="005550D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5550D1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In the Laplace transform method for solving the wave equation, what happens to the initial condition 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  <w:shd w:val="clear" w:color="auto" w:fill="FFFFFF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shd w:val="clear" w:color="auto" w:fill="FFFFFF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  <w:shd w:val="clear" w:color="auto" w:fill="FFFFFF"/>
          </w:rPr>
          <m:t>(x, 0)</m:t>
        </m:r>
      </m:oMath>
      <w:r w:rsidRPr="005550D1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during the transformation?</w:t>
      </w:r>
    </w:p>
    <w:p w:rsidR="005550D1" w:rsidRPr="00D3668D" w:rsidRDefault="005550D1" w:rsidP="00D3668D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D3668D">
        <w:rPr>
          <w:rFonts w:ascii="Times New Roman" w:hAnsi="Times New Roman" w:cs="Times New Roman"/>
          <w:sz w:val="22"/>
          <w:szCs w:val="22"/>
        </w:rPr>
        <w:t xml:space="preserve">When transforming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tt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,</m:t>
        </m:r>
      </m:oMath>
      <w:r w:rsidRPr="00D3668D">
        <w:rPr>
          <w:rFonts w:ascii="Times New Roman" w:eastAsiaTheme="minorEastAsia" w:hAnsi="Times New Roman" w:cs="Times New Roman"/>
          <w:sz w:val="22"/>
          <w:szCs w:val="22"/>
        </w:rPr>
        <w:t xml:space="preserve"> the term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(x, 0)</m:t>
        </m:r>
      </m:oMath>
      <w:r w:rsidRPr="00D3668D">
        <w:rPr>
          <w:rFonts w:ascii="Times New Roman" w:eastAsiaTheme="minorEastAsia" w:hAnsi="Times New Roman" w:cs="Times New Roman"/>
          <w:sz w:val="22"/>
          <w:szCs w:val="22"/>
        </w:rPr>
        <w:t xml:space="preserve"> appears as an additive constant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(x, 0)</m:t>
        </m:r>
      </m:oMath>
      <w:r w:rsidRPr="00D3668D">
        <w:rPr>
          <w:rFonts w:ascii="Times New Roman" w:eastAsiaTheme="minorEastAsia" w:hAnsi="Times New Roman" w:cs="Times New Roman"/>
          <w:sz w:val="22"/>
          <w:szCs w:val="22"/>
        </w:rPr>
        <w:t xml:space="preserve"> in the transformed ODE:</w:t>
      </w:r>
    </w:p>
    <w:p w:rsidR="00B378E3" w:rsidRPr="00D3668D" w:rsidRDefault="005550D1" w:rsidP="00D366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tt</m:t>
                  </m:r>
                </m:sub>
              </m:sSub>
            </m:e>
          </m:d>
          <m:r>
            <w:rPr>
              <w:rFonts w:ascii="Cambria Math" w:hAnsi="Cambria Math" w:cs="Times New Roman"/>
              <w:sz w:val="22"/>
              <w:szCs w:val="22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s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-su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0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(x, 0)</m:t>
          </m:r>
        </m:oMath>
      </m:oMathPara>
    </w:p>
    <w:p w:rsidR="00312E0B" w:rsidRDefault="00312E0B" w:rsidP="00952B68">
      <w:pPr>
        <w:pStyle w:val="BodyText"/>
        <w:spacing w:before="1"/>
        <w:ind w:left="644" w:right="60"/>
        <w:jc w:val="center"/>
      </w:pPr>
      <w:r>
        <w:t xml:space="preserve">SECTION – </w:t>
      </w:r>
      <w:r w:rsidR="00952B68">
        <w:t>B</w:t>
      </w:r>
      <w:r>
        <w:t xml:space="preserve"> (</w:t>
      </w:r>
      <w:r w:rsidR="00952B68">
        <w:t>5</w:t>
      </w:r>
      <w:r>
        <w:t xml:space="preserve"> X </w:t>
      </w:r>
      <w:r w:rsidR="00952B68">
        <w:t>5</w:t>
      </w:r>
      <w:r>
        <w:t xml:space="preserve"> = </w:t>
      </w:r>
      <w:r w:rsidR="00952B68">
        <w:t>25</w:t>
      </w:r>
      <w:r>
        <w:rPr>
          <w:spacing w:val="-2"/>
        </w:rPr>
        <w:t>Marks)</w:t>
      </w:r>
    </w:p>
    <w:p w:rsidR="00312E0B" w:rsidRDefault="00312E0B" w:rsidP="00952B6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>F</w:t>
      </w:r>
      <w:r w:rsidR="00952B68">
        <w:t>IVE</w:t>
      </w:r>
      <w:r>
        <w:t>Questions</w:t>
      </w:r>
    </w:p>
    <w:p w:rsidR="005F5C90" w:rsidRPr="005F5C90" w:rsidRDefault="005F5C90" w:rsidP="00952B68">
      <w:pPr>
        <w:pStyle w:val="BodyText"/>
        <w:ind w:left="540" w:right="60"/>
        <w:jc w:val="center"/>
        <w:rPr>
          <w:sz w:val="16"/>
          <w:szCs w:val="16"/>
        </w:rPr>
      </w:pPr>
    </w:p>
    <w:p w:rsidR="005F5C90" w:rsidRPr="00242CCF" w:rsidRDefault="00242CCF" w:rsidP="00AB76B8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b/>
        </w:rPr>
      </w:pPr>
      <w:r w:rsidRPr="00242CCF">
        <w:rPr>
          <w:rFonts w:ascii="Times New Roman" w:hAnsi="Times New Roman" w:cs="Times New Roman"/>
          <w:b/>
          <w:sz w:val="22"/>
          <w:szCs w:val="22"/>
        </w:rPr>
        <w:t xml:space="preserve">Find the general integral of the following linear partial differential equation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p-xyq=x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z-2</m:t>
            </m:r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y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.</m:t>
        </m:r>
      </m:oMath>
    </w:p>
    <w:p w:rsidR="00242CCF" w:rsidRPr="008D6E56" w:rsidRDefault="009A67D8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p-xyq=x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z-2y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, where p=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∂z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∂x</m:t>
              </m:r>
            </m:den>
          </m:f>
          <m:r>
            <w:rPr>
              <w:rFonts w:ascii="Cambria Math" w:hAnsi="Cambria Math" w:cs="Times New Roman"/>
              <w:sz w:val="22"/>
              <w:szCs w:val="22"/>
            </w:rPr>
            <m:t>, q=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∂z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∂y</m:t>
              </m:r>
            </m:den>
          </m:f>
        </m:oMath>
      </m:oMathPara>
    </w:p>
    <w:p w:rsidR="00242CCF" w:rsidRPr="008D6E56" w:rsidRDefault="00242CCF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Pp+Qq=R, P=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y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, Q=-xy, R=x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z-2y</m:t>
            </m:r>
          </m:e>
        </m:d>
      </m:oMath>
      <w:r w:rsidR="00435E82" w:rsidRPr="008D6E56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242CCF" w:rsidRPr="008D6E56" w:rsidRDefault="009A67D8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Q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-xy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dz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z-2y</m:t>
                  </m:r>
                </m:e>
              </m:d>
            </m:den>
          </m:f>
        </m:oMath>
      </m:oMathPara>
    </w:p>
    <w:p w:rsidR="00242CCF" w:rsidRPr="008D6E56" w:rsidRDefault="009A67D8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dy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-xy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using integral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⟹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=a</m:t>
        </m:r>
      </m:oMath>
      <w:r w:rsidR="00435E82" w:rsidRPr="008D6E56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435E82" w:rsidRPr="008D6E56" w:rsidRDefault="009A67D8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dy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-xy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dz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z-2y</m:t>
                </m:r>
              </m:e>
            </m:d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using integral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⟹yz-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=b</m:t>
        </m:r>
      </m:oMath>
      <w:r w:rsidR="00435E82" w:rsidRPr="008D6E56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435E82" w:rsidRPr="008D6E56" w:rsidRDefault="00435E82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8D6E56">
        <w:rPr>
          <w:rFonts w:ascii="Times New Roman" w:eastAsiaTheme="minorEastAsia" w:hAnsi="Times New Roman" w:cs="Times New Roman"/>
          <w:sz w:val="22"/>
          <w:szCs w:val="22"/>
        </w:rPr>
        <w:t>General solution of PDE is</w:t>
      </w:r>
    </w:p>
    <w:p w:rsidR="00435E82" w:rsidRPr="008D6E56" w:rsidRDefault="00435E82" w:rsidP="008D6E56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a, b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, yz-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=0</m:t>
        </m:r>
      </m:oMath>
      <w:r w:rsidRPr="008D6E56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C51A3A" w:rsidRPr="00C51A3A" w:rsidRDefault="00C51A3A" w:rsidP="00C51A3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25196">
        <w:rPr>
          <w:rFonts w:ascii="Times New Roman" w:hAnsi="Times New Roman" w:cs="Times New Roman"/>
          <w:b/>
          <w:sz w:val="22"/>
          <w:szCs w:val="22"/>
        </w:rPr>
        <w:t>Derive the Poisson equation.</w:t>
      </w:r>
    </w:p>
    <w:p w:rsidR="00C51A3A" w:rsidRPr="00C51A3A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From Gaus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s law in electrostatics:</m:t>
          </m:r>
        </m:oMath>
      </m:oMathPara>
    </w:p>
    <w:p w:rsidR="00C71666" w:rsidRDefault="00C71666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51A3A" w:rsidRPr="00E63741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∇</m:t>
        </m:r>
        <m:r>
          <w:rPr>
            <w:rFonts w:ascii="Cambria Math" w:eastAsiaTheme="minorEastAsia" w:hAnsi="Cambria Math" w:cs="Times New Roman"/>
            <w:sz w:val="22"/>
            <w:szCs w:val="22"/>
          </w:rPr>
          <m:t>.E=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0</m:t>
                </m:r>
              </m:sub>
            </m:sSub>
          </m:den>
        </m:f>
      </m:oMath>
      <w:r w:rsidR="008D6E56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C51A3A" w:rsidRPr="00E63741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Electric field E= -</m:t>
        </m:r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∇</m:t>
        </m:r>
        <m:r>
          <w:rPr>
            <w:rFonts w:ascii="Cambria Math" w:eastAsiaTheme="minorEastAsia" w:hAnsi="Cambria Math" w:cs="Times New Roman"/>
            <w:sz w:val="22"/>
            <w:szCs w:val="22"/>
          </w:rPr>
          <m:t xml:space="preserve">∅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electrostatic potential ∅</m:t>
            </m:r>
          </m:e>
        </m:d>
      </m:oMath>
      <w:r w:rsidR="008B2985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C51A3A" w:rsidRPr="008D6E56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2"/>
              <w:szCs w:val="22"/>
            </w:rPr>
            <m:t>∇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.E=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2"/>
              <w:szCs w:val="22"/>
            </w:rPr>
            <m:t>∇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∇</m:t>
              </m:r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∅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ρ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den>
          </m:f>
        </m:oMath>
      </m:oMathPara>
    </w:p>
    <w:p w:rsidR="00C51A3A" w:rsidRPr="00E63741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E63741">
        <w:rPr>
          <w:rFonts w:ascii="Times New Roman" w:eastAsiaTheme="minorEastAsia" w:hAnsi="Times New Roman" w:cs="Times New Roman"/>
          <w:sz w:val="22"/>
          <w:szCs w:val="22"/>
        </w:rPr>
        <w:t xml:space="preserve">   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= 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0</m:t>
                </m:r>
              </m:sub>
            </m:sSub>
          </m:den>
        </m:f>
      </m:oMath>
      <w:r w:rsidRPr="00E63741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008B2985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C51A3A" w:rsidRPr="00E63741" w:rsidRDefault="009A67D8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∅=-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0</m:t>
                </m:r>
              </m:sub>
            </m:sSub>
          </m:den>
        </m:f>
      </m:oMath>
      <w:r w:rsidR="008B2985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C51A3A" w:rsidRPr="00E63741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This is Poisso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s equation.  </m:t>
          </m:r>
        </m:oMath>
      </m:oMathPara>
    </w:p>
    <w:p w:rsidR="00C51A3A" w:rsidRPr="00E63741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In regions with no charge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ρ=0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</m:t>
          </m:r>
        </m:oMath>
      </m:oMathPara>
    </w:p>
    <w:p w:rsidR="00AF662C" w:rsidRPr="00C51A3A" w:rsidRDefault="00C51A3A" w:rsidP="00C51A3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reduces to Laplac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 xml:space="preserve">s equation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 xml:space="preserve">∅=0 </m:t>
        </m:r>
      </m:oMath>
      <w:r w:rsidR="008B2985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AF662C" w:rsidRPr="00AF662C" w:rsidRDefault="00AF662C" w:rsidP="00AF662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F662C">
        <w:rPr>
          <w:rFonts w:ascii="Times New Roman" w:hAnsi="Times New Roman" w:cs="Times New Roman"/>
          <w:b/>
          <w:sz w:val="22"/>
          <w:szCs w:val="22"/>
        </w:rPr>
        <w:t xml:space="preserve">Consider a sphere with centre at the origin and radius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α.</m:t>
        </m:r>
      </m:oMath>
      <w:r w:rsidRPr="00AF662C">
        <w:rPr>
          <w:rFonts w:ascii="Times New Roman" w:eastAsiaTheme="minorEastAsia" w:hAnsi="Times New Roman" w:cs="Times New Roman"/>
          <w:b/>
          <w:sz w:val="22"/>
          <w:szCs w:val="22"/>
        </w:rPr>
        <w:t xml:space="preserve">  Apply the divergence theorem to the sphere and show that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=-4</m:t>
        </m:r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πδ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.</m:t>
        </m:r>
      </m:oMath>
      <w:r w:rsidRPr="00AF662C">
        <w:rPr>
          <w:rFonts w:ascii="Times New Roman" w:eastAsiaTheme="minorEastAsia" w:hAnsi="Times New Roman" w:cs="Times New Roman"/>
          <w:b/>
          <w:sz w:val="22"/>
          <w:szCs w:val="22"/>
        </w:rPr>
        <w:t xml:space="preserve">  Where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δ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</m:d>
      </m:oMath>
      <w:r w:rsidRPr="00AF662C">
        <w:rPr>
          <w:rFonts w:ascii="Times New Roman" w:eastAsiaTheme="minorEastAsia" w:hAnsi="Times New Roman" w:cs="Times New Roman"/>
          <w:b/>
          <w:sz w:val="22"/>
          <w:szCs w:val="22"/>
        </w:rPr>
        <w:t xml:space="preserve"> is a Dirac delta function.</w:t>
      </w:r>
    </w:p>
    <w:p w:rsidR="0021550B" w:rsidRPr="00AD3C94" w:rsidRDefault="009821FF" w:rsidP="00AD3C94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 xml:space="preserve">Let r=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2"/>
              <w:szCs w:val="22"/>
            </w:rPr>
            <m:t xml:space="preserve"> for r&gt;0</m:t>
          </m:r>
        </m:oMath>
      </m:oMathPara>
    </w:p>
    <w:p w:rsidR="00AF662C" w:rsidRPr="00AD3C94" w:rsidRDefault="009A67D8" w:rsidP="00AD3C94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=0</m:t>
        </m:r>
      </m:oMath>
      <w:r w:rsidR="009821FF" w:rsidRPr="00AD3C94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5F5C90" w:rsidRPr="00AD3C94" w:rsidRDefault="009A67D8" w:rsidP="00AD3C94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∫</m:t>
            </m:r>
          </m:e>
          <m:sub>
            <m:r>
              <w:rPr>
                <w:rFonts w:ascii="Cambria Math" w:hAnsi="Cambria Math" w:cs="Times New Roman"/>
              </w:rPr>
              <m:t>V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dV=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∫</m:t>
            </m:r>
          </m:e>
          <m:sub>
            <m:r>
              <w:rPr>
                <w:rFonts w:ascii="Cambria Math" w:hAnsi="Cambria Math" w:cs="Times New Roman"/>
              </w:rPr>
              <m:t>δV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∇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.ndS</m:t>
        </m:r>
      </m:oMath>
      <w:r w:rsidR="0021550B" w:rsidRPr="00AD3C94">
        <w:rPr>
          <w:rFonts w:ascii="Times New Roman" w:eastAsiaTheme="minorEastAsia" w:hAnsi="Times New Roman" w:cs="Times New Roman"/>
          <w:sz w:val="22"/>
          <w:szCs w:val="22"/>
        </w:rPr>
        <w:t xml:space="preserve">,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r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-r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</m:e>
        </m:d>
      </m:oMath>
      <w:r w:rsidR="009821FF" w:rsidRPr="00AD3C94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21550B" w:rsidRPr="00AD3C94" w:rsidRDefault="009821FF" w:rsidP="00AD3C94">
      <w:pPr>
        <w:spacing w:line="259" w:lineRule="auto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Take V as sphere radius R, dS=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R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sinθdθd∅, n=</m:t>
          </m:r>
          <m:acc>
            <m:accPr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</m:oMath>
      </m:oMathPara>
    </w:p>
    <w:p w:rsidR="00073B76" w:rsidRPr="00AD3C94" w:rsidRDefault="009A67D8" w:rsidP="00AD3C94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∫</m:t>
            </m:r>
          </m:e>
          <m:sub>
            <m:r>
              <w:rPr>
                <w:rFonts w:ascii="Cambria Math" w:hAnsi="Cambria Math" w:cs="Times New Roman"/>
              </w:rPr>
              <m:t>sphere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.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d</m:t>
        </m:r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Ω</m:t>
        </m:r>
        <m:r>
          <w:rPr>
            <w:rFonts w:ascii="Cambria Math" w:eastAsiaTheme="minorEastAsia" w:hAnsi="Cambria Math" w:cs="Times New Roman"/>
            <w:sz w:val="22"/>
            <w:szCs w:val="22"/>
          </w:rPr>
          <m:t>=-∫d</m:t>
        </m:r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Ω</m:t>
        </m:r>
        <m:r>
          <w:rPr>
            <w:rFonts w:ascii="Cambria Math" w:eastAsiaTheme="minorEastAsia" w:hAnsi="Cambria Math" w:cs="Times New Roman"/>
            <w:sz w:val="22"/>
            <w:szCs w:val="22"/>
          </w:rPr>
          <m:t>=-4π</m:t>
        </m:r>
      </m:oMath>
      <w:r w:rsidR="009821FF" w:rsidRPr="00AD3C94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21550B" w:rsidRPr="00AD3C94" w:rsidRDefault="009A67D8" w:rsidP="00AD3C94">
      <w:pPr>
        <w:spacing w:line="259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∫</m:t>
            </m:r>
          </m:e>
          <m:sub>
            <m:r>
              <w:rPr>
                <w:rFonts w:ascii="Cambria Math" w:hAnsi="Cambria Math" w:cs="Times New Roman"/>
              </w:rPr>
              <m:t>V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dV=-4π⟹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=-4πδ(r)</m:t>
        </m:r>
      </m:oMath>
      <w:r w:rsidR="009821FF" w:rsidRPr="00AD3C94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B94A11" w:rsidRPr="009821FF" w:rsidRDefault="00B94A11" w:rsidP="009821FF">
      <w:pPr>
        <w:pStyle w:val="ListParagraph"/>
        <w:spacing w:line="259" w:lineRule="auto"/>
        <w:rPr>
          <w:rFonts w:ascii="Times New Roman" w:eastAsiaTheme="minorEastAsia" w:hAnsi="Times New Roman" w:cs="Times New Roman"/>
        </w:rPr>
      </w:pPr>
    </w:p>
    <w:p w:rsidR="00B94A11" w:rsidRPr="00B94A11" w:rsidRDefault="00B94A11" w:rsidP="00B94A1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B94A11">
        <w:rPr>
          <w:rFonts w:ascii="Times New Roman" w:hAnsi="Times New Roman" w:cs="Times New Roman"/>
          <w:b/>
          <w:sz w:val="22"/>
          <w:szCs w:val="22"/>
        </w:rPr>
        <w:t>Find the solution of the one-dimensional diffusion equation satisfying the following BCs:</w:t>
      </w:r>
    </w:p>
    <w:p w:rsidR="00B94A11" w:rsidRPr="00B94A11" w:rsidRDefault="00B94A11" w:rsidP="00B94A1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w:r w:rsidRPr="00B94A11">
        <w:rPr>
          <w:rFonts w:ascii="Times New Roman" w:hAnsi="Times New Roman" w:cs="Times New Roman"/>
          <w:b/>
          <w:sz w:val="22"/>
          <w:szCs w:val="22"/>
        </w:rPr>
        <w:t xml:space="preserve">T is bounded as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t→∞</m:t>
        </m:r>
      </m:oMath>
    </w:p>
    <w:p w:rsidR="00B94A11" w:rsidRPr="00B94A11" w:rsidRDefault="009A67D8" w:rsidP="00B94A1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∂T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/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x=0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=0, for all t</m:t>
        </m:r>
      </m:oMath>
    </w:p>
    <w:p w:rsidR="00C71666" w:rsidRDefault="00C71666" w:rsidP="00C71666">
      <w:pPr>
        <w:pStyle w:val="ListParagraph"/>
        <w:spacing w:line="240" w:lineRule="auto"/>
        <w:ind w:left="1440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B94A11" w:rsidRPr="00B94A11" w:rsidRDefault="009A67D8" w:rsidP="00B94A1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∂T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/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x=a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=0, for all t</m:t>
        </m:r>
      </m:oMath>
    </w:p>
    <w:p w:rsidR="00B94A11" w:rsidRDefault="00B94A11" w:rsidP="00B94A11">
      <w:pPr>
        <w:pStyle w:val="ListParagraph"/>
        <w:numPr>
          <w:ilvl w:val="0"/>
          <w:numId w:val="17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x, 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a-x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, 0</m:t>
        </m:r>
        <m:r>
          <w:rPr>
            <w:rFonts w:ascii="Cambria Math" w:eastAsiaTheme="minorEastAsia" w:hAnsi="Cambria Math" w:cs="Times New Roman"/>
            <w:sz w:val="22"/>
            <w:szCs w:val="22"/>
          </w:rPr>
          <m:t>&lt;x&lt;α</m:t>
        </m:r>
      </m:oMath>
    </w:p>
    <w:p w:rsidR="00B94A11" w:rsidRPr="002407B6" w:rsidRDefault="009A67D8" w:rsidP="00B94A11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0, t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=0,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a, t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=0, T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x, 0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a-x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T is bounded as t⟶∞ </m:t>
          </m:r>
        </m:oMath>
      </m:oMathPara>
    </w:p>
    <w:p w:rsidR="002407B6" w:rsidRDefault="002407B6" w:rsidP="00B94A11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2"/>
            <w:szCs w:val="22"/>
          </w:rPr>
          <m:t>Γ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: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Γ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α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Γ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''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</m:oMath>
    </w:p>
    <w:p w:rsidR="002407B6" w:rsidRPr="002407B6" w:rsidRDefault="00A6447C" w:rsidP="00B94A11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BCs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=0⟹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cos</m:t>
              </m: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nπx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nπ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, n=0,1,2…</m:t>
          </m:r>
        </m:oMath>
      </m:oMathPara>
    </w:p>
    <w:p w:rsidR="002407B6" w:rsidRDefault="00A6447C" w:rsidP="00B94A11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n=1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cos</m:t>
            </m:r>
          </m:e>
        </m:nary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nπx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a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-α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nπ/a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sup>
        </m:sSup>
      </m:oMath>
      <w:r w:rsidR="006E1514">
        <w:rPr>
          <w:rFonts w:ascii="Times New Roman" w:eastAsiaTheme="minorEastAsia" w:hAnsi="Times New Roman" w:cs="Times New Roman"/>
          <w:sz w:val="22"/>
          <w:szCs w:val="22"/>
        </w:rPr>
        <w:t>(2 Mark)</w:t>
      </w:r>
    </w:p>
    <w:p w:rsidR="004911BB" w:rsidRPr="00AD3C94" w:rsidRDefault="00A6447C" w:rsidP="00AD3C94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2"/>
              <w:szCs w:val="22"/>
            </w:rPr>
            <m:t>x</m:t>
          </m:r>
          <m:d>
            <m:dPr>
              <m:ctrlPr>
                <w:rPr>
                  <w:rFonts w:ascii="Cambria Math" w:eastAsiaTheme="minorEastAsia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a-x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n=1</m:t>
              </m:r>
            </m:sub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cos</m:t>
              </m:r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nπx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a</m:t>
                  </m:r>
                </m:den>
              </m:f>
            </m:e>
          </m:d>
        </m:oMath>
      </m:oMathPara>
    </w:p>
    <w:p w:rsidR="00653CD2" w:rsidRPr="00653CD2" w:rsidRDefault="009A67D8" w:rsidP="00653CD2">
      <w:pPr>
        <w:spacing w:before="24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sup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a-x</m:t>
                </m:r>
              </m:e>
            </m:d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dx=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6</m:t>
                </m:r>
              </m:den>
            </m:f>
          </m:e>
        </m:nary>
      </m:oMath>
      <w:r w:rsidR="00653CD2">
        <w:rPr>
          <w:rFonts w:ascii="Times New Roman" w:eastAsiaTheme="minorEastAsia" w:hAnsi="Times New Roman" w:cs="Times New Roman"/>
          <w:sz w:val="22"/>
          <w:szCs w:val="22"/>
        </w:rPr>
        <w:t xml:space="preserve"> , </w:t>
      </w:r>
      <w:r w:rsidR="0032582A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A6447C" w:rsidRPr="00653CD2" w:rsidRDefault="009A67D8" w:rsidP="00653CD2">
      <w:pPr>
        <w:spacing w:before="24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a-x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cos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a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dx=0(n is odd)</m:t>
              </m:r>
            </m:e>
          </m:nary>
        </m:oMath>
      </m:oMathPara>
    </w:p>
    <w:p w:rsidR="00653CD2" w:rsidRPr="00653CD2" w:rsidRDefault="009A67D8" w:rsidP="00653CD2">
      <w:pPr>
        <w:spacing w:before="24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2m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a-x</m:t>
                  </m:r>
                </m:e>
              </m:d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cos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nπx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a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(n=2m,even)</m:t>
              </m:r>
            </m:e>
          </m:nary>
        </m:oMath>
      </m:oMathPara>
    </w:p>
    <w:p w:rsidR="00653CD2" w:rsidRPr="00A6447C" w:rsidRDefault="00653CD2" w:rsidP="00653CD2">
      <w:pPr>
        <w:spacing w:before="24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+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m=1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cos</m:t>
            </m:r>
          </m:e>
        </m:nary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2mπx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a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-α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2mπ/a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sup>
        </m:sSup>
      </m:oMath>
      <w:r w:rsidR="0032582A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4A2FBB" w:rsidRPr="00A42974" w:rsidRDefault="004A2FBB" w:rsidP="00A4297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42974">
        <w:rPr>
          <w:rFonts w:ascii="Times New Roman" w:hAnsi="Times New Roman" w:cs="Times New Roman"/>
          <w:b/>
          <w:sz w:val="22"/>
          <w:szCs w:val="22"/>
        </w:rPr>
        <w:t xml:space="preserve">Find the periodic solution of the wave equation in the form </w:t>
      </w:r>
    </w:p>
    <w:p w:rsidR="003628BB" w:rsidRDefault="004A2FBB" w:rsidP="003628BB">
      <w:pPr>
        <w:pStyle w:val="ListParagraph"/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=A</m:t>
        </m:r>
        <m:sSup>
          <m:sSup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i(kx±wt)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</m:oMath>
      <w:r w:rsidRPr="004A2FBB">
        <w:rPr>
          <w:rFonts w:ascii="Times New Roman" w:eastAsiaTheme="minorEastAsia" w:hAnsi="Times New Roman" w:cs="Times New Roman"/>
          <w:b/>
          <w:sz w:val="22"/>
          <w:szCs w:val="22"/>
        </w:rPr>
        <w:t xml:space="preserve">where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 xml:space="preserve">i=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-1</m:t>
            </m:r>
          </m:e>
        </m:rad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, k=±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w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 xml:space="preserve">, </m:t>
        </m:r>
      </m:oMath>
      <w:r w:rsidRPr="004A2FBB">
        <w:rPr>
          <w:rFonts w:ascii="Times New Roman" w:eastAsiaTheme="minorEastAsia" w:hAnsi="Times New Roman" w:cs="Times New Roman"/>
          <w:b/>
          <w:sz w:val="22"/>
          <w:szCs w:val="22"/>
        </w:rPr>
        <w:t>A is constant and hence define various terms involved in wave propagation.</w:t>
      </w:r>
    </w:p>
    <w:p w:rsidR="003628BB" w:rsidRDefault="003628BB" w:rsidP="003628B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3628BB">
        <w:rPr>
          <w:rFonts w:ascii="Times New Roman" w:hAnsi="Times New Roman" w:cs="Times New Roman"/>
          <w:sz w:val="22"/>
          <w:szCs w:val="22"/>
        </w:rPr>
        <w:t>Periodic solution of the wave equation: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tt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xx</m:t>
            </m:r>
          </m:sub>
        </m:sSub>
      </m:oMath>
      <w:r w:rsidRPr="003628BB">
        <w:rPr>
          <w:rFonts w:ascii="Times New Roman" w:hAnsi="Times New Roman" w:cs="Times New Roman"/>
          <w:sz w:val="22"/>
          <w:szCs w:val="22"/>
        </w:rPr>
        <w:t xml:space="preserve"> </w:t>
      </w:r>
      <w:r w:rsidR="00F06370">
        <w:rPr>
          <w:rFonts w:ascii="Times New Roman" w:hAnsi="Times New Roman" w:cs="Times New Roman"/>
          <w:sz w:val="22"/>
          <w:szCs w:val="22"/>
        </w:rPr>
        <w:t>(1 Mark)</w:t>
      </w:r>
    </w:p>
    <w:p w:rsidR="003628BB" w:rsidRDefault="003628BB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Assume </w:t>
      </w:r>
      <m:oMath>
        <m:r>
          <w:rPr>
            <w:rFonts w:ascii="Cambria Math" w:hAnsi="Cambria Math" w:cs="Times New Roman"/>
            <w:sz w:val="22"/>
            <w:szCs w:val="22"/>
          </w:rPr>
          <m:t>u=A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i(kx±wt)</m:t>
            </m:r>
          </m:sup>
        </m:sSup>
      </m:oMath>
    </w:p>
    <w:p w:rsidR="003628BB" w:rsidRPr="003628BB" w:rsidRDefault="003628BB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Sub: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u=-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u⟹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w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⟹w=±ck  (2 Mark)</m:t>
        </m:r>
      </m:oMath>
    </w:p>
    <w:p w:rsidR="003628BB" w:rsidRDefault="003628BB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(dispersion relation: k=±w/c</m:t>
          </m:r>
        </m:oMath>
      </m:oMathPara>
    </w:p>
    <w:p w:rsidR="003628BB" w:rsidRDefault="003628BB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General periodic solution:u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r>
            <w:rPr>
              <w:rFonts w:ascii="Cambria Math" w:hAnsi="Cambria Math" w:cs="Times New Roman"/>
              <w:sz w:val="22"/>
              <w:szCs w:val="22"/>
            </w:rPr>
            <m:t>A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i(kx-wt)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+B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i(kx+wt)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 xml:space="preserve"> (2 Mark)</m:t>
          </m:r>
        </m:oMath>
      </m:oMathPara>
    </w:p>
    <w:p w:rsidR="00C71666" w:rsidRDefault="00C71666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71666" w:rsidRDefault="00C71666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F06370" w:rsidRPr="00F06370" w:rsidRDefault="00F06370" w:rsidP="003628B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A:amplitude, k:wave number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=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λ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, w:angular frequency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=2πf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,</m:t>
          </m:r>
        </m:oMath>
      </m:oMathPara>
    </w:p>
    <w:p w:rsidR="00A42974" w:rsidRPr="00A42974" w:rsidRDefault="00F06370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c=</m:t>
          </m:r>
          <m:f>
            <m:fPr>
              <m:type m:val="skw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w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k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:phase velocity</m:t>
          </m:r>
        </m:oMath>
      </m:oMathPara>
    </w:p>
    <w:p w:rsidR="00852E69" w:rsidRPr="00A42974" w:rsidRDefault="00852E69" w:rsidP="00A42974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A42974">
        <w:rPr>
          <w:rFonts w:ascii="Times New Roman" w:hAnsi="Times New Roman" w:cs="Times New Roman"/>
          <w:b/>
          <w:sz w:val="22"/>
          <w:szCs w:val="22"/>
        </w:rPr>
        <w:t xml:space="preserve">Find the solution of the wave equation: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tt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,</m:t>
        </m:r>
      </m:oMath>
      <w:r w:rsidRPr="00A42974">
        <w:rPr>
          <w:rFonts w:ascii="Times New Roman" w:eastAsiaTheme="minorEastAsia" w:hAnsi="Times New Roman" w:cs="Times New Roman"/>
          <w:b/>
          <w:sz w:val="22"/>
          <w:szCs w:val="22"/>
        </w:rPr>
        <w:t xml:space="preserve"> under the following conditions: </w:t>
      </w:r>
    </w:p>
    <w:p w:rsidR="00852E69" w:rsidRPr="00852E69" w:rsidRDefault="00852E69" w:rsidP="00852E69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0, t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=u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2, t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=0</m:t>
        </m:r>
      </m:oMath>
    </w:p>
    <w:p w:rsidR="00852E69" w:rsidRPr="00852E69" w:rsidRDefault="00852E69" w:rsidP="00852E69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π</m:t>
        </m:r>
        <m:f>
          <m:fPr>
            <m:type m:val="skw"/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</m:oMath>
    </w:p>
    <w:p w:rsidR="00771E5C" w:rsidRPr="00AD3C94" w:rsidRDefault="00852E69" w:rsidP="00852E69">
      <w:pPr>
        <w:pStyle w:val="ListParagraph"/>
        <w:numPr>
          <w:ilvl w:val="0"/>
          <w:numId w:val="18"/>
        </w:num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=0</m:t>
        </m:r>
      </m:oMath>
    </w:p>
    <w:p w:rsidR="00852E69" w:rsidRDefault="00852E69" w:rsidP="00852E6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3628BB">
        <w:rPr>
          <w:rFonts w:ascii="Times New Roman" w:hAnsi="Times New Roman" w:cs="Times New Roman"/>
          <w:sz w:val="22"/>
          <w:szCs w:val="22"/>
        </w:rPr>
        <w:t>ave equation: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tt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xx</m:t>
            </m:r>
          </m:sub>
        </m:sSub>
      </m:oMath>
      <w:r w:rsidRPr="003628B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(1 Mark)</w:t>
      </w:r>
    </w:p>
    <w:p w:rsidR="00852E69" w:rsidRDefault="00852E69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0,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2,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</m:oMath>
      <w:r w:rsidRPr="00852E69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sin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3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π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x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</m:oMath>
      <w:r w:rsidRPr="00852E69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</m:oMath>
    </w:p>
    <w:p w:rsidR="00852E69" w:rsidRDefault="00852E69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Sine series expansion: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sin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θ=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sinθ-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sin3θ</m:t>
          </m:r>
        </m:oMath>
      </m:oMathPara>
    </w:p>
    <w:p w:rsidR="00DD1A19" w:rsidRPr="007B4CD8" w:rsidRDefault="00DD1A19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πx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3πx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den>
            </m:f>
          </m:e>
        </m:d>
      </m:oMath>
      <w:r w:rsidR="00EF7EE3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7B4CD8" w:rsidRPr="007B4CD8" w:rsidRDefault="007B4C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Eigen functionsn for fixed ends: sin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nπx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∵L=2⟹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=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nπ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den>
              </m:f>
            </m:e>
          </m:d>
        </m:oMath>
      </m:oMathPara>
    </w:p>
    <w:p w:rsidR="003C2B7B" w:rsidRPr="003C2B7B" w:rsidRDefault="00FF45D5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Times New Roman"/>
                <w:sz w:val="22"/>
                <w:szCs w:val="22"/>
              </w:rPr>
              <m:t>n=1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sin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nπx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2</m:t>
                    </m:r>
                  </m:den>
                </m:f>
              </m:e>
            </m:d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nπct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sin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nπct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</m:nary>
      </m:oMath>
      <w:r w:rsidR="003C2B7B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w:r w:rsidR="00EF7EE3">
        <w:rPr>
          <w:rFonts w:ascii="Times New Roman" w:eastAsiaTheme="minorEastAsia" w:hAnsi="Times New Roman" w:cs="Times New Roman"/>
          <w:sz w:val="22"/>
          <w:szCs w:val="22"/>
        </w:rPr>
        <w:t>(2 Mark)</w:t>
      </w:r>
    </w:p>
    <w:p w:rsidR="003C2B7B" w:rsidRDefault="009A67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  <m:r>
          <w:rPr>
            <w:rFonts w:ascii="Cambria Math" w:eastAsiaTheme="minorEastAsia" w:hAnsi="Cambria Math" w:cs="Times New Roman"/>
            <w:sz w:val="22"/>
            <w:szCs w:val="22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=0</m:t>
        </m:r>
      </m:oMath>
      <w:r w:rsidR="003C2B7B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</w:p>
    <w:p w:rsidR="003C2B7B" w:rsidRDefault="003C2B7B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 xml:space="preserve">From </w:t>
      </w: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:only n-1 and n-3 terms:</m:t>
        </m:r>
      </m:oMath>
    </w:p>
    <w:p w:rsidR="003C2B7B" w:rsidRPr="003C2B7B" w:rsidRDefault="009A67D8" w:rsidP="003C2B7B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…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=0 otherwise</m:t>
          </m:r>
        </m:oMath>
      </m:oMathPara>
    </w:p>
    <w:p w:rsidR="003C2B7B" w:rsidRPr="003C2B7B" w:rsidRDefault="003C2B7B" w:rsidP="003C2B7B">
      <w:pPr>
        <w:spacing w:line="240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 t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sin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πx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πct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</m:oMath>
      <w:r w:rsidRPr="003C2B7B">
        <w:rPr>
          <w:rFonts w:ascii="Times New Roman" w:eastAsiaTheme="minorEastAsia" w:hAnsi="Times New Roman" w:cs="Times New Roman"/>
        </w:rPr>
        <w:t>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sin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3πx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3πct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</m:oMath>
      <w:r w:rsidR="00EF7EE3">
        <w:rPr>
          <w:rFonts w:ascii="Times New Roman" w:eastAsiaTheme="minorEastAsia" w:hAnsi="Times New Roman" w:cs="Times New Roman"/>
        </w:rPr>
        <w:t xml:space="preserve"> (1 Mark)</w:t>
      </w:r>
    </w:p>
    <w:p w:rsidR="00A42974" w:rsidRPr="00A42974" w:rsidRDefault="00A42974" w:rsidP="00A4297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42974">
        <w:rPr>
          <w:rFonts w:ascii="Times New Roman" w:hAnsi="Times New Roman" w:cs="Times New Roman"/>
          <w:b/>
          <w:sz w:val="22"/>
          <w:szCs w:val="22"/>
        </w:rPr>
        <w:t>Determine Green’s function for the problem of heat flow in an infinite rod described by:</w:t>
      </w:r>
    </w:p>
    <w:p w:rsidR="00A42974" w:rsidRPr="00A42974" w:rsidRDefault="00A42974" w:rsidP="00A42974">
      <w:pPr>
        <w:pStyle w:val="ListParagraph"/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PDE: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=α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xx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, -∞&lt;x&lt;∞, t&gt;0</m:t>
          </m:r>
        </m:oMath>
      </m:oMathPara>
    </w:p>
    <w:p w:rsidR="00A42974" w:rsidRPr="00A42974" w:rsidRDefault="00A42974" w:rsidP="00A42974">
      <w:pPr>
        <w:pStyle w:val="ListParagraph"/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2"/>
              <w:szCs w:val="22"/>
            </w:rPr>
            <m:t xml:space="preserve">IC: </m:t>
          </m:r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x, 0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=f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x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, -∞&lt;x&lt;∞  </m:t>
          </m:r>
        </m:oMath>
      </m:oMathPara>
    </w:p>
    <w:p w:rsidR="00A42974" w:rsidRPr="00EF7EE3" w:rsidRDefault="00EF7EE3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PDE: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=α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xx</m:t>
            </m:r>
          </m:sub>
        </m:sSub>
      </m:oMath>
      <w:r w:rsidRPr="00EF7EE3">
        <w:rPr>
          <w:rFonts w:ascii="Times New Roman" w:eastAsiaTheme="minorEastAsia" w:hAnsi="Times New Roman"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-∞&lt;x&lt;∞</m:t>
        </m:r>
      </m:oMath>
    </w:p>
    <w:p w:rsidR="00EF7EE3" w:rsidRPr="00EF7EE3" w:rsidRDefault="00EF7EE3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IC:G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ξ</m:t>
            </m:r>
          </m:e>
        </m:d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C71666" w:rsidRDefault="00C71666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EF7EE3" w:rsidRPr="00EF7EE3" w:rsidRDefault="00EF7EE3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Solution by Fourier transform: </m:t>
          </m:r>
        </m:oMath>
      </m:oMathPara>
    </w:p>
    <w:p w:rsidR="00EF7EE3" w:rsidRPr="00EF7EE3" w:rsidRDefault="00EF7EE3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t; ξ, 0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4παt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x- ξ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/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4αt</m:t>
                </m:r>
              </m:e>
            </m:d>
          </m:sup>
        </m:sSup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EF7EE3" w:rsidRPr="00EF7EE3" w:rsidRDefault="00EF7EE3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0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:</m:t>
          </m:r>
        </m:oMath>
      </m:oMathPara>
    </w:p>
    <w:p w:rsidR="00EF7EE3" w:rsidRPr="00EF7EE3" w:rsidRDefault="00EF7EE3" w:rsidP="00EF7EE3">
      <w:pPr>
        <w:spacing w:before="240"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Times New Roman"/>
                <w:sz w:val="22"/>
                <w:szCs w:val="22"/>
              </w:rPr>
              <m:t>-∞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∞</m:t>
            </m:r>
          </m:sup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x, t; ξ, 0</m:t>
                </m:r>
              </m:e>
            </m:d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ξ</m:t>
                </m:r>
              </m:e>
            </m:d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 ξ=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4παt</m:t>
                    </m:r>
                  </m:e>
                </m:rad>
              </m:den>
            </m:f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-∞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2"/>
                                <w:szCs w:val="22"/>
                              </w:rPr>
                              <m:t>x- ξ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/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4αt</m:t>
                        </m:r>
                      </m:e>
                    </m:d>
                  </m:sup>
                </m:sSup>
              </m:e>
            </m:nary>
          </m:e>
        </m:nary>
        <m:r>
          <w:rPr>
            <w:rFonts w:ascii="Cambria Math" w:eastAsiaTheme="minorEastAsia" w:hAnsi="Cambria Math" w:cs="Times New Roman"/>
            <w:sz w:val="22"/>
            <w:szCs w:val="22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ξ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d ξ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771E5C" w:rsidRDefault="00771E5C" w:rsidP="00AD3C94">
      <w:pPr>
        <w:pStyle w:val="NoSpacing"/>
        <w:rPr>
          <w:rFonts w:ascii="Times New Roman" w:hAnsi="Times New Roman" w:cs="Times New Roman"/>
          <w:b/>
        </w:rPr>
      </w:pPr>
    </w:p>
    <w:p w:rsidR="0028300D" w:rsidRPr="00A73123" w:rsidRDefault="0028300D" w:rsidP="0028300D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73123">
        <w:rPr>
          <w:rFonts w:ascii="Times New Roman" w:hAnsi="Times New Roman" w:cs="Times New Roman"/>
          <w:b/>
        </w:rPr>
        <w:t xml:space="preserve">SECTION – C (4 X 10 = 40 </w:t>
      </w:r>
      <w:r w:rsidRPr="00A73123">
        <w:rPr>
          <w:rFonts w:ascii="Times New Roman" w:hAnsi="Times New Roman" w:cs="Times New Roman"/>
          <w:b/>
          <w:spacing w:val="-2"/>
        </w:rPr>
        <w:t>Marks)</w:t>
      </w:r>
    </w:p>
    <w:p w:rsidR="0028300D" w:rsidRDefault="0028300D" w:rsidP="0028300D">
      <w:pPr>
        <w:pStyle w:val="NoSpacing"/>
        <w:jc w:val="center"/>
        <w:rPr>
          <w:rFonts w:ascii="Times New Roman" w:hAnsi="Times New Roman" w:cs="Times New Roman"/>
          <w:b/>
        </w:rPr>
      </w:pPr>
      <w:r w:rsidRPr="00A73123">
        <w:rPr>
          <w:rFonts w:ascii="Times New Roman" w:hAnsi="Times New Roman" w:cs="Times New Roman"/>
          <w:b/>
        </w:rPr>
        <w:t>Answer any FOUR Questions</w:t>
      </w:r>
    </w:p>
    <w:p w:rsidR="00771E5C" w:rsidRDefault="00771E5C" w:rsidP="0028300D">
      <w:pPr>
        <w:pStyle w:val="NoSpacing"/>
        <w:jc w:val="center"/>
        <w:rPr>
          <w:rFonts w:ascii="Times New Roman" w:hAnsi="Times New Roman" w:cs="Times New Roman"/>
          <w:b/>
        </w:rPr>
      </w:pPr>
    </w:p>
    <w:p w:rsidR="00771E5C" w:rsidRPr="00771E5C" w:rsidRDefault="00771E5C" w:rsidP="00771E5C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2"/>
          <w:szCs w:val="22"/>
        </w:rPr>
      </w:pPr>
      <w:r w:rsidRPr="00771E5C">
        <w:rPr>
          <w:rFonts w:ascii="Times New Roman" w:hAnsi="Times New Roman" w:cs="Times New Roman"/>
          <w:b/>
          <w:sz w:val="22"/>
          <w:szCs w:val="22"/>
        </w:rPr>
        <w:t xml:space="preserve">Find the complete integral of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=pqxy</m:t>
        </m:r>
      </m:oMath>
      <w:r w:rsidRPr="00771E5C">
        <w:rPr>
          <w:rFonts w:ascii="Times New Roman" w:eastAsiaTheme="minorEastAsia" w:hAnsi="Times New Roman" w:cs="Times New Roman"/>
          <w:b/>
          <w:sz w:val="22"/>
          <w:szCs w:val="22"/>
        </w:rPr>
        <w:t xml:space="preserve"> using </w:t>
      </w:r>
      <w:proofErr w:type="spellStart"/>
      <w:r w:rsidRPr="00771E5C">
        <w:rPr>
          <w:rFonts w:ascii="Times New Roman" w:eastAsiaTheme="minorEastAsia" w:hAnsi="Times New Roman" w:cs="Times New Roman"/>
          <w:b/>
          <w:sz w:val="22"/>
          <w:szCs w:val="22"/>
        </w:rPr>
        <w:t>Charpit’s</w:t>
      </w:r>
      <w:proofErr w:type="spellEnd"/>
      <w:r w:rsidRPr="00771E5C">
        <w:rPr>
          <w:rFonts w:ascii="Times New Roman" w:eastAsiaTheme="minorEastAsia" w:hAnsi="Times New Roman" w:cs="Times New Roman"/>
          <w:b/>
          <w:sz w:val="22"/>
          <w:szCs w:val="22"/>
        </w:rPr>
        <w:t xml:space="preserve"> method</w:t>
      </w:r>
    </w:p>
    <w:p w:rsidR="00771E5C" w:rsidRPr="00771E5C" w:rsidRDefault="00771E5C" w:rsidP="00771E5C">
      <w:pPr>
        <w:pStyle w:val="NoSpacing"/>
        <w:rPr>
          <w:rFonts w:ascii="Times New Roman" w:hAnsi="Times New Roman" w:cs="Times New Roman"/>
          <w:b/>
          <w:sz w:val="22"/>
          <w:szCs w:val="22"/>
        </w:rPr>
      </w:pPr>
    </w:p>
    <w:p w:rsidR="00EF7EE3" w:rsidRPr="00D25196" w:rsidRDefault="00771E5C" w:rsidP="00A66BE0">
      <w:p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w:proofErr w:type="spellStart"/>
      <w:r w:rsidRPr="00D25196">
        <w:rPr>
          <w:rFonts w:ascii="Times New Roman" w:eastAsiaTheme="minorEastAsia" w:hAnsi="Times New Roman" w:cs="Times New Roman"/>
          <w:b/>
          <w:sz w:val="22"/>
          <w:szCs w:val="22"/>
        </w:rPr>
        <w:t>Charpit’s</w:t>
      </w:r>
      <w:proofErr w:type="spellEnd"/>
      <w:r w:rsidRPr="00D25196">
        <w:rPr>
          <w:rFonts w:ascii="Times New Roman" w:eastAsiaTheme="minorEastAsia" w:hAnsi="Times New Roman" w:cs="Times New Roman"/>
          <w:b/>
          <w:sz w:val="22"/>
          <w:szCs w:val="22"/>
        </w:rPr>
        <w:t xml:space="preserve"> auxiliary equations</w:t>
      </w:r>
    </w:p>
    <w:p w:rsidR="00771E5C" w:rsidRPr="00907027" w:rsidRDefault="009A67D8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dy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q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dz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qF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q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dp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z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dq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qF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z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(1Mark)</m:t>
          </m:r>
        </m:oMath>
      </m:oMathPara>
    </w:p>
    <w:p w:rsidR="00907027" w:rsidRDefault="009A67D8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=qxy,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=pxy,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=pqy,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=pqx,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z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=-2z </m:t>
        </m:r>
      </m:oMath>
      <w:r w:rsidR="00907027">
        <w:rPr>
          <w:rFonts w:ascii="Times New Roman" w:eastAsiaTheme="minorEastAsia" w:hAnsi="Times New Roman" w:cs="Times New Roman"/>
          <w:sz w:val="22"/>
          <w:szCs w:val="22"/>
        </w:rPr>
        <w:t>(1Mark)</w:t>
      </w:r>
    </w:p>
    <w:p w:rsidR="00907027" w:rsidRPr="00243244" w:rsidRDefault="009A67D8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qxy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pxy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qxy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+q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pxy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dp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-pqy+2pz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dq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-pqx+2qz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 Mark</m:t>
              </m:r>
            </m:e>
          </m:d>
        </m:oMath>
      </m:oMathPara>
    </w:p>
    <w:p w:rsidR="00243244" w:rsidRPr="00243244" w:rsidRDefault="009A67D8" w:rsidP="00A66BE0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qxy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pxy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⟹pdx=qdy, But dz=pdx+qdy</m:t>
        </m:r>
      </m:oMath>
      <w:r w:rsidR="00D25196">
        <w:rPr>
          <w:rFonts w:ascii="Times New Roman" w:eastAsiaTheme="minorEastAsia" w:hAnsi="Times New Roman" w:cs="Times New Roman"/>
          <w:sz w:val="22"/>
          <w:szCs w:val="22"/>
        </w:rPr>
        <w:t>(1Mark)</w:t>
      </w:r>
    </w:p>
    <w:p w:rsidR="003C2B7B" w:rsidRPr="006F5FA6" w:rsidRDefault="009A67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</w:rPr>
              <m:t>qxy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dp</m:t>
            </m:r>
          </m:num>
          <m:den>
            <m:r>
              <w:rPr>
                <w:rFonts w:ascii="Cambria Math" w:eastAsiaTheme="minorEastAsia" w:hAnsi="Cambria Math" w:cs="Times New Roman"/>
              </w:rPr>
              <m:t>-pqy+2pz</m:t>
            </m:r>
          </m:den>
        </m:f>
      </m:oMath>
      <w:r w:rsidR="00D25196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6F5FA6" w:rsidRPr="006F5FA6" w:rsidRDefault="009A67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pxy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-pqx+2qz</m:t>
            </m:r>
          </m:den>
        </m:f>
      </m:oMath>
      <w:r w:rsidR="00D25196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6F5FA6" w:rsidRPr="006F5FA6" w:rsidRDefault="009A67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dp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-pqy+2pz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dq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-pqx+2qz</m:t>
            </m:r>
          </m:den>
        </m:f>
      </m:oMath>
      <w:r w:rsidR="00D25196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6F5FA6" w:rsidRPr="006F5FA6" w:rsidRDefault="006F5FA6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p=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a, q=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y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for some constant a</m:t>
          </m:r>
        </m:oMath>
      </m:oMathPara>
    </w:p>
    <w:p w:rsidR="006F5FA6" w:rsidRPr="006F5FA6" w:rsidRDefault="006F5FA6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pqxy=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 xml:space="preserve">a.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z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.xy=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p>
        </m:sSup>
      </m:oMath>
      <w:r w:rsidR="00D25196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C71666" w:rsidRPr="00C71666" w:rsidRDefault="00C71666" w:rsidP="006F5FA6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71666" w:rsidRDefault="00C71666" w:rsidP="006F5FA6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6F5FA6" w:rsidRPr="00243244" w:rsidRDefault="006F5FA6" w:rsidP="006F5FA6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dz=pdx+qdy⟹a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dx+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dy⟹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dz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z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=a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dx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dy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y</m:t>
              </m:r>
            </m:den>
          </m:f>
        </m:oMath>
      </m:oMathPara>
    </w:p>
    <w:p w:rsidR="006F5FA6" w:rsidRPr="006F5FA6" w:rsidRDefault="009A67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dz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z</m:t>
                </m:r>
              </m:den>
            </m:f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=a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dx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a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y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=logz=alogx+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logy+logc</m:t>
                    </m:r>
                  </m:e>
                </m:nary>
              </m:e>
            </m:nary>
          </m:e>
        </m:nary>
      </m:oMath>
      <w:r w:rsidR="00D25196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6F5FA6" w:rsidRPr="00C51A3A" w:rsidRDefault="00D25196" w:rsidP="00852E69">
      <w:p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2"/>
              <w:szCs w:val="22"/>
            </w:rPr>
            <m:t>z=C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a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2"/>
                  <w:szCs w:val="22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1/a</m:t>
              </m:r>
            </m:sup>
          </m:sSup>
        </m:oMath>
      </m:oMathPara>
    </w:p>
    <w:p w:rsidR="00C51A3A" w:rsidRPr="00C51A3A" w:rsidRDefault="00C51A3A" w:rsidP="00C51A3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51A3A">
        <w:rPr>
          <w:rFonts w:ascii="Times New Roman" w:hAnsi="Times New Roman" w:cs="Times New Roman"/>
          <w:b/>
          <w:sz w:val="22"/>
          <w:szCs w:val="22"/>
        </w:rPr>
        <w:t>Derive the solution of Laplace equation in cylindrical coordinates</w:t>
      </w:r>
      <w:r w:rsidRPr="00C51A3A">
        <w:rPr>
          <w:rFonts w:ascii="Times New Roman" w:hAnsi="Times New Roman" w:cs="Times New Roman"/>
          <w:sz w:val="22"/>
          <w:szCs w:val="22"/>
        </w:rPr>
        <w:t>.</w:t>
      </w:r>
    </w:p>
    <w:p w:rsidR="00C51A3A" w:rsidRPr="00E71832" w:rsidRDefault="009A67D8" w:rsidP="00E71832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2"/>
                  <w:szCs w:val="22"/>
                </w:rPr>
                <m:t>∇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∅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2"/>
              <w:szCs w:val="22"/>
            </w:rPr>
            <m:t>=0 (2Mark)</m:t>
          </m:r>
        </m:oMath>
      </m:oMathPara>
    </w:p>
    <w:p w:rsidR="000C2D7F" w:rsidRDefault="000C2D7F" w:rsidP="00E71832">
      <w:pPr>
        <w:spacing w:line="240" w:lineRule="auto"/>
        <w:rPr>
          <w:rFonts w:ascii="Times New Roman" w:eastAsiaTheme="minorEastAsia" w:hAnsi="Times New Roman" w:cs="Times New Roman"/>
          <w:iCs/>
          <w:sz w:val="22"/>
          <w:szCs w:val="22"/>
        </w:rPr>
      </w:pPr>
    </w:p>
    <w:p w:rsidR="00C51A3A" w:rsidRPr="00E71832" w:rsidRDefault="00C51A3A" w:rsidP="00E71832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r, ∅, z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=R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2"/>
              <w:szCs w:val="22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∅</m:t>
              </m: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e>
          </m:d>
          <m:r>
            <w:rPr>
              <w:rFonts w:ascii="Cambria Math" w:hAnsi="Cambria Math" w:cs="Times New Roman"/>
              <w:sz w:val="22"/>
              <w:szCs w:val="22"/>
            </w:rPr>
            <m:t>Z(z)</m:t>
          </m:r>
        </m:oMath>
      </m:oMathPara>
    </w:p>
    <w:p w:rsidR="00C51A3A" w:rsidRPr="006A2C4C" w:rsidRDefault="00C51A3A" w:rsidP="00C51A3A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rR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d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dr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2"/>
            <w:szCs w:val="2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Φ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Φ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''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Z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Z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''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=0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>(</w:t>
      </w:r>
      <w:r w:rsidR="00AD3C94">
        <w:rPr>
          <w:rFonts w:ascii="Times New Roman" w:eastAsiaTheme="minorEastAsia" w:hAnsi="Times New Roman" w:cs="Times New Roman"/>
          <w:sz w:val="22"/>
          <w:szCs w:val="22"/>
        </w:rPr>
        <w:t xml:space="preserve">2 </w:t>
      </w:r>
      <w:r>
        <w:rPr>
          <w:rFonts w:ascii="Times New Roman" w:eastAsiaTheme="minorEastAsia" w:hAnsi="Times New Roman" w:cs="Times New Roman"/>
          <w:sz w:val="22"/>
          <w:szCs w:val="22"/>
        </w:rPr>
        <w:t>Mark)</w:t>
      </w:r>
    </w:p>
    <w:p w:rsidR="00C51A3A" w:rsidRPr="00E71832" w:rsidRDefault="009A67D8" w:rsidP="00E71832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''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Z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, k=0,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&gt;0,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&lt;0</m:t>
              </m:r>
            </m:e>
          </m:d>
        </m:oMath>
      </m:oMathPara>
    </w:p>
    <w:p w:rsidR="00C51A3A" w:rsidRPr="00E71832" w:rsidRDefault="00C51A3A" w:rsidP="00E71832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 xml:space="preserve"> 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Φ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Φ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''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2"/>
              <w:szCs w:val="22"/>
            </w:rPr>
            <m:t>=0 (2 Mark)</m:t>
          </m:r>
        </m:oMath>
      </m:oMathPara>
    </w:p>
    <w:p w:rsidR="00C51A3A" w:rsidRPr="00E71832" w:rsidRDefault="009A67D8" w:rsidP="00E71832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 xml:space="preserve">Let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Φ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''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Φ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=-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⟹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∅</m:t>
                  </m: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2"/>
                  <w:szCs w:val="22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±im∅</m:t>
                  </m:r>
                </m:sup>
              </m:sSup>
              <m:r>
                <w:rPr>
                  <w:rFonts w:ascii="Cambria Math" w:hAnsi="Cambria Math" w:cs="Times New Roman"/>
                  <w:sz w:val="22"/>
                  <w:szCs w:val="22"/>
                </w:rPr>
                <m:t>, m∈z</m:t>
              </m:r>
            </m:e>
          </m:d>
        </m:oMath>
      </m:oMathPara>
    </w:p>
    <w:p w:rsidR="00C51A3A" w:rsidRPr="0044609C" w:rsidRDefault="00C51A3A" w:rsidP="00C51A3A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Times New Roman"/>
                  <w:sz w:val="22"/>
                  <w:szCs w:val="22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2"/>
                  <w:szCs w:val="22"/>
                </w:rPr>
                <m:t>dr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dR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dr</m:t>
                  </m:r>
                </m:den>
              </m:f>
            </m:e>
          </m:d>
          <m:r>
            <w:rPr>
              <w:rFonts w:ascii="Cambria Math" w:hAnsi="Cambria Math" w:cs="Times New Roman"/>
              <w:sz w:val="22"/>
              <w:szCs w:val="22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R=0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 Mark</m:t>
              </m:r>
            </m:e>
          </m:d>
        </m:oMath>
      </m:oMathPara>
    </w:p>
    <w:p w:rsidR="00C51A3A" w:rsidRPr="00E71832" w:rsidRDefault="00C51A3A" w:rsidP="00E71832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General solution:</m:t>
          </m:r>
        </m:oMath>
      </m:oMathPara>
    </w:p>
    <w:p w:rsidR="00C51A3A" w:rsidRPr="00E71832" w:rsidRDefault="00C51A3A" w:rsidP="00E71832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w:r w:rsidRPr="00E71832">
        <w:rPr>
          <w:rFonts w:ascii="Times New Roman" w:eastAsiaTheme="minorEastAsia" w:hAnsi="Times New Roman" w:cs="Times New Roman"/>
          <w:sz w:val="22"/>
          <w:szCs w:val="22"/>
        </w:rPr>
        <w:t>u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 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m</m:t>
            </m:r>
          </m:sub>
        </m:sSub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kr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kr</m:t>
                    </m:r>
                  </m:e>
                </m:d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im∅</m:t>
                </m:r>
              </m:sup>
            </m:sSup>
          </m:e>
        </m:nary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e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±kz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dk (2 Mark)</m:t>
        </m:r>
      </m:oMath>
    </w:p>
    <w:p w:rsidR="00E71832" w:rsidRDefault="00E71832" w:rsidP="00C51A3A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E71832" w:rsidRDefault="00E71832" w:rsidP="00E7183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E71832">
        <w:rPr>
          <w:rFonts w:ascii="Times New Roman" w:hAnsi="Times New Roman" w:cs="Times New Roman"/>
          <w:b/>
          <w:sz w:val="22"/>
          <w:szCs w:val="22"/>
        </w:rPr>
        <w:t>Determine the Neumann problem for a rectangle.</w:t>
      </w:r>
    </w:p>
    <w:p w:rsidR="00361B8A" w:rsidRPr="00361B8A" w:rsidRDefault="00361B8A" w:rsidP="00361B8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Rectangle:0≤x≤a, 0≤y≤b.</m:t>
          </m:r>
        </m:oMath>
      </m:oMathPara>
    </w:p>
    <w:p w:rsidR="00361B8A" w:rsidRPr="00361B8A" w:rsidRDefault="00361B8A" w:rsidP="00361B8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The Neumann problem for Laplac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 xml:space="preserve">sequation: </m:t>
          </m:r>
        </m:oMath>
      </m:oMathPara>
    </w:p>
    <w:p w:rsidR="00361B8A" w:rsidRPr="00361B8A" w:rsidRDefault="009A67D8" w:rsidP="00361B8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u=0 in the rectangle</m:t>
        </m:r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>(4 Mark)</w:t>
      </w:r>
    </w:p>
    <w:p w:rsidR="00C71666" w:rsidRDefault="00C71666" w:rsidP="00361B8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361B8A" w:rsidRPr="00361B8A" w:rsidRDefault="00361B8A" w:rsidP="00361B8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with boundary conditions prescribing the normal derivative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∂u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∂n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on each side</m:t>
          </m:r>
        </m:oMath>
      </m:oMathPara>
    </w:p>
    <w:p w:rsidR="00361B8A" w:rsidRPr="00361B8A" w:rsidRDefault="00361B8A" w:rsidP="00361B8A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On sides:</m:t>
          </m:r>
        </m:oMath>
      </m:oMathPara>
    </w:p>
    <w:p w:rsidR="000C2D7F" w:rsidRPr="000C2D7F" w:rsidRDefault="000C2D7F" w:rsidP="00361B8A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At x=0: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0, y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e>
        </m:d>
      </m:oMath>
    </w:p>
    <w:p w:rsidR="000C2D7F" w:rsidRPr="000C2D7F" w:rsidRDefault="000C2D7F" w:rsidP="000C2D7F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At x=a: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a, y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e>
        </m:d>
      </m:oMath>
    </w:p>
    <w:p w:rsidR="000C2D7F" w:rsidRPr="000C2D7F" w:rsidRDefault="000C2D7F" w:rsidP="000C2D7F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At y=0: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∂y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0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</m:d>
      </m:oMath>
    </w:p>
    <w:p w:rsidR="000C2D7F" w:rsidRPr="000C2D7F" w:rsidRDefault="000C2D7F" w:rsidP="000C2D7F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At y=b: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∂u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∂x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x, b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</m:d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 xml:space="preserve"> (4 Mark)</w:t>
      </w:r>
    </w:p>
    <w:p w:rsidR="000C2D7F" w:rsidRP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For existence of a solution, the compatibility condition must hold</m:t>
          </m:r>
        </m:oMath>
      </m:oMathPara>
    </w:p>
    <w:p w:rsid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C2D7F" w:rsidRPr="000C2D7F" w:rsidRDefault="009A67D8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b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y</m:t>
                    </m:r>
                  </m:e>
                </m:d>
              </m:e>
            </m:d>
          </m:e>
        </m:nary>
        <m:r>
          <w:rPr>
            <w:rFonts w:ascii="Cambria Math" w:eastAsiaTheme="minorEastAsia" w:hAnsi="Cambria Math" w:cs="Times New Roman"/>
            <w:sz w:val="22"/>
            <w:szCs w:val="22"/>
          </w:rPr>
          <m:t>dy+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a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b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x</m:t>
                    </m:r>
                  </m:e>
                </m:d>
              </m:e>
            </m:d>
          </m:e>
        </m:nary>
        <m:r>
          <w:rPr>
            <w:rFonts w:ascii="Cambria Math" w:eastAsiaTheme="minorEastAsia" w:hAnsi="Cambria Math" w:cs="Times New Roman"/>
            <w:sz w:val="22"/>
            <w:szCs w:val="22"/>
          </w:rPr>
          <m:t xml:space="preserve">dy=0 </m:t>
        </m:r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>(2 mark)</w:t>
      </w:r>
    </w:p>
    <w:p w:rsid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(the solution is unique up to an additive constant)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</w:p>
    <w:p w:rsidR="00E13CCE" w:rsidRPr="00215D58" w:rsidRDefault="00E13CCE" w:rsidP="00E13CCE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E13CCE">
        <w:rPr>
          <w:rFonts w:ascii="Times New Roman" w:hAnsi="Times New Roman" w:cs="Times New Roman"/>
          <w:b/>
          <w:sz w:val="22"/>
          <w:szCs w:val="22"/>
        </w:rPr>
        <w:t xml:space="preserve">A uniform rod of Length L whose surface is thermally insulated is initially at temperature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θ=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0.</m:t>
            </m:r>
          </m:sub>
        </m:sSub>
      </m:oMath>
      <w:r w:rsidRPr="00E13CCE">
        <w:rPr>
          <w:rFonts w:ascii="Times New Roman" w:eastAsiaTheme="minorEastAsia" w:hAnsi="Times New Roman" w:cs="Times New Roman"/>
          <w:b/>
          <w:sz w:val="22"/>
          <w:szCs w:val="22"/>
        </w:rPr>
        <w:t xml:space="preserve"> At time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2"/>
            <w:szCs w:val="22"/>
          </w:rPr>
          <m:t>t=0</m:t>
        </m:r>
      </m:oMath>
      <w:r w:rsidRPr="00E13CCE">
        <w:rPr>
          <w:rFonts w:ascii="Times New Roman" w:eastAsiaTheme="minorEastAsia" w:hAnsi="Times New Roman" w:cs="Times New Roman"/>
          <w:b/>
          <w:sz w:val="22"/>
          <w:szCs w:val="22"/>
        </w:rPr>
        <w:t xml:space="preserve"> one end is suddenly cooled to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θ=0</m:t>
        </m:r>
      </m:oMath>
      <w:r w:rsidRPr="00E13CCE">
        <w:rPr>
          <w:rFonts w:ascii="Times New Roman" w:eastAsiaTheme="minorEastAsia" w:hAnsi="Times New Roman" w:cs="Times New Roman"/>
          <w:b/>
          <w:sz w:val="22"/>
          <w:szCs w:val="22"/>
        </w:rPr>
        <w:t xml:space="preserve"> and subsequently maintained at this temperature, the other end remains thermally insulated.  Find the temperature distribution </w:t>
      </w: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θ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.</m:t>
        </m:r>
      </m:oMath>
    </w:p>
    <w:p w:rsidR="00215D58" w:rsidRPr="00215D58" w:rsidRDefault="00215D5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Let 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t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= θ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t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,   u=X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t</m:t>
              </m:r>
            </m:e>
          </m:d>
        </m:oMath>
      </m:oMathPara>
    </w:p>
    <w:p w:rsidR="00215D58" w:rsidRPr="00215D58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+α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T=0,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 xml:space="preserve">  X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X=0</m:t>
          </m:r>
        </m:oMath>
      </m:oMathPara>
    </w:p>
    <w:p w:rsidR="00215D58" w:rsidRPr="005601CF" w:rsidRDefault="00215D5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 xml:space="preserve">=0,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L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=0</m:t>
          </m:r>
        </m:oMath>
      </m:oMathPara>
    </w:p>
    <w:p w:rsidR="005601CF" w:rsidRPr="005601CF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2"/>
            <w:szCs w:val="22"/>
          </w:rPr>
          <m:t xml:space="preserve">, Where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 xml:space="preserve"> satisfies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L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=0⟹λ</m:t>
        </m:r>
        <m:func>
          <m:funcPr>
            <m:ctrlPr>
              <w:rPr>
                <w:rFonts w:ascii="Cambria Math" w:eastAsiaTheme="minorEastAsia" w:hAnsi="Cambria Math" w:cs="Times New Roman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λL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2"/>
            <w:szCs w:val="22"/>
          </w:rPr>
          <m:t>=0</m:t>
        </m:r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5601CF" w:rsidRPr="00076D05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L=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π, n=1,2,… ⟹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λ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n-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L</m:t>
              </m:r>
            </m:den>
          </m:f>
        </m:oMath>
      </m:oMathPara>
    </w:p>
    <w:p w:rsidR="00076D05" w:rsidRPr="00076D05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n-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2"/>
                                  <w:szCs w:val="2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2"/>
                                  <w:szCs w:val="22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πx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L</m:t>
                      </m:r>
                    </m:den>
                  </m:f>
                </m:e>
              </m:d>
            </m:e>
          </m:func>
        </m:oMath>
      </m:oMathPara>
    </w:p>
    <w:p w:rsidR="00C71666" w:rsidRDefault="00C71666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71666" w:rsidRDefault="00C71666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76D05" w:rsidRPr="003E43BA" w:rsidRDefault="007C70A7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θ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Times New Roman"/>
                <w:sz w:val="22"/>
                <w:szCs w:val="22"/>
              </w:rPr>
              <m:t>n=1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2"/>
                                <w:szCs w:val="22"/>
                              </w:rPr>
                              <m:t>n-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2"/>
                                    <w:szCs w:val="2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L</m:t>
                        </m:r>
                      </m:den>
                    </m:f>
                  </m:e>
                </m:d>
              </m:e>
            </m:func>
          </m:e>
        </m:nary>
        <m:r>
          <w:rPr>
            <w:rFonts w:ascii="Cambria Math" w:hAnsi="Cambria Math" w:cs="Times New Roman"/>
            <w:sz w:val="22"/>
            <w:szCs w:val="22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-α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2"/>
                                <w:szCs w:val="22"/>
                              </w:rPr>
                              <m:t>n-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2"/>
                                    <w:szCs w:val="2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L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</m:d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 xml:space="preserve"> (3 Mark)</w:t>
      </w:r>
    </w:p>
    <w:p w:rsidR="003E43BA" w:rsidRPr="005601CF" w:rsidRDefault="003E43BA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x, 0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</m:oMath>
      </m:oMathPara>
    </w:p>
    <w:p w:rsidR="00215D58" w:rsidRPr="003E43BA" w:rsidRDefault="003E43BA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Fourier sine series for these eigen functions</m:t>
          </m:r>
        </m:oMath>
      </m:oMathPara>
    </w:p>
    <w:p w:rsidR="003E43BA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n-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2</m:t>
                                    </m:r>
                                  </m:den>
                                </m:f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πx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L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e>
            </m:nary>
          </m:num>
          <m:den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L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n-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L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e>
            </m:nary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L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e>
            </m:nary>
          </m:num>
          <m:den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L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e>
            </m:nary>
          </m:den>
        </m:f>
      </m:oMath>
      <w:r w:rsidR="00F254DB">
        <w:rPr>
          <w:rFonts w:ascii="Times New Roman" w:eastAsiaTheme="minorEastAsia" w:hAnsi="Times New Roman" w:cs="Times New Roman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θ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(1-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cos</m:t>
                </m: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e>
                </m:d>
              </m:e>
            </m:func>
            <m:r>
              <w:rPr>
                <w:rFonts w:ascii="Cambria Math" w:eastAsiaTheme="minorEastAsia" w:hAnsi="Cambria Math" w:cs="Times New Roman"/>
              </w:rPr>
              <m:t>)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 xml:space="preserve"> </m:t>
        </m:r>
      </m:oMath>
      <w:r w:rsidR="007C70A7">
        <w:rPr>
          <w:rFonts w:ascii="Times New Roman" w:eastAsiaTheme="minorEastAsia" w:hAnsi="Times New Roman" w:cs="Times New Roman"/>
          <w:sz w:val="22"/>
          <w:szCs w:val="22"/>
        </w:rPr>
        <w:t xml:space="preserve">      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 xml:space="preserve">Where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L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0"/>
            <w:szCs w:val="20"/>
          </w:rPr>
          <m:t xml:space="preserve"> (2 Mark)</m:t>
        </m:r>
      </m:oMath>
    </w:p>
    <w:p w:rsidR="007C70A7" w:rsidRDefault="007C70A7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220D95" w:rsidRDefault="00220D95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9A67D8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7C70A7" w:rsidRPr="007C70A7" w:rsidRDefault="009A67D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cos</m:t>
            </m: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L</m:t>
                </m: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d>
          </m:e>
        </m:func>
        <m:r>
          <w:rPr>
            <w:rFonts w:ascii="Cambria Math" w:eastAsiaTheme="minorEastAsia" w:hAnsi="Cambria Math" w:cs="Times New Roman"/>
            <w:sz w:val="22"/>
            <w:szCs w:val="22"/>
          </w:rPr>
          <m:t>=cos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n-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π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=0</m:t>
        </m:r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 xml:space="preserve"> (1 Mark)</w:t>
      </w:r>
    </w:p>
    <w:p w:rsidR="007C70A7" w:rsidRDefault="009A67D8" w:rsidP="00215D58">
      <w:pPr>
        <w:spacing w:line="240" w:lineRule="auto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L/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π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L/2</m:t>
            </m:r>
          </m:den>
        </m:f>
      </m:oMath>
      <w:r w:rsidR="007C70A7" w:rsidRPr="007C70A7">
        <w:rPr>
          <w:rFonts w:ascii="Times New Roman" w:eastAsiaTheme="minorEastAsia" w:hAnsi="Times New Roman" w:cs="Times New Roman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n-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π</m:t>
            </m:r>
          </m:den>
        </m:f>
      </m:oMath>
    </w:p>
    <w:p w:rsidR="000F0243" w:rsidRDefault="00497C33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θ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x,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Times New Roman"/>
                <w:sz w:val="22"/>
                <w:szCs w:val="22"/>
              </w:rPr>
              <m:t>n=1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π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sin</m:t>
            </m:r>
          </m:e>
        </m:nary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n-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πx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L</m:t>
                </m:r>
              </m:den>
            </m:f>
          </m:e>
        </m:d>
        <m:r>
          <w:rPr>
            <w:rFonts w:ascii="Cambria Math" w:hAnsi="Cambria Math" w:cs="Times New Roman"/>
            <w:sz w:val="22"/>
            <w:szCs w:val="22"/>
          </w:rPr>
          <m:t xml:space="preserve"> 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-α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2"/>
                                <w:szCs w:val="22"/>
                              </w:rPr>
                              <m:t>n-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2"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2"/>
                                    <w:szCs w:val="2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2"/>
                                    <w:szCs w:val="22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2"/>
                            <w:szCs w:val="2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L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</m:d>
      </m:oMath>
      <w:r w:rsidR="00220D95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3916CF" w:rsidRDefault="003916CF" w:rsidP="003916C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3916CF">
        <w:rPr>
          <w:rFonts w:ascii="Times New Roman" w:hAnsi="Times New Roman" w:cs="Times New Roman"/>
          <w:b/>
          <w:sz w:val="22"/>
          <w:szCs w:val="22"/>
        </w:rPr>
        <w:t>Derivation the solution of one-dimensional wave equation in cylindrical coordinates.</w:t>
      </w:r>
    </w:p>
    <w:p w:rsidR="00CF0845" w:rsidRPr="00CF0845" w:rsidRDefault="00CF0845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 xml:space="preserve">In cylindrical coordinates 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r, ∅, z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 xml:space="preserve">, for axial symmetry </m:t>
          </m:r>
        </m:oMath>
      </m:oMathPara>
    </w:p>
    <w:p w:rsidR="003916CF" w:rsidRDefault="009A67D8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δ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∅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=0 and no z-dependence, wave equation</m:t>
        </m:r>
      </m:oMath>
      <w:r w:rsidR="00CF0845" w:rsidRPr="00CF0845">
        <w:rPr>
          <w:rFonts w:ascii="Times New Roman" w:eastAsiaTheme="minorEastAsia" w:hAnsi="Times New Roman" w:cs="Times New Roman"/>
          <w:sz w:val="22"/>
          <w:szCs w:val="22"/>
        </w:rPr>
        <w:t>:</w:t>
      </w:r>
    </w:p>
    <w:p w:rsidR="00CF0845" w:rsidRPr="00717B08" w:rsidRDefault="009A67D8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u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∂u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∂r</m:t>
                </m:r>
              </m:den>
            </m:f>
          </m:e>
        </m:d>
      </m:oMath>
      <w:r w:rsidR="00C12D83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717B08" w:rsidRPr="00717B08" w:rsidRDefault="00717B08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2"/>
              <w:szCs w:val="22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r, t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=R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e>
          </m:d>
          <m:r>
            <w:rPr>
              <w:rFonts w:ascii="Cambria Math" w:hAnsi="Cambria Math" w:cs="Times New Roman"/>
              <w:sz w:val="22"/>
              <w:szCs w:val="22"/>
            </w:rPr>
            <m:t>T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e>
          </m:d>
        </m:oMath>
      </m:oMathPara>
    </w:p>
    <w:p w:rsidR="00C71666" w:rsidRDefault="00C71666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71666" w:rsidRDefault="00C71666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717B08" w:rsidRPr="00717B08" w:rsidRDefault="009A67D8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''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rR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2"/>
                        <w:szCs w:val="22"/>
                      </w:rPr>
                      <m:t>'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</m:oMath>
      <w:r w:rsidR="00C12D83">
        <w:rPr>
          <w:rFonts w:ascii="Times New Roman" w:eastAsiaTheme="minorEastAsia" w:hAnsi="Times New Roman" w:cs="Times New Roman"/>
          <w:sz w:val="22"/>
          <w:szCs w:val="22"/>
        </w:rPr>
        <w:t xml:space="preserve"> (3 Mark)</w:t>
      </w:r>
      <w:bookmarkStart w:id="1" w:name="_GoBack"/>
      <w:bookmarkEnd w:id="1"/>
    </w:p>
    <w:p w:rsidR="00717B08" w:rsidRDefault="009A67D8" w:rsidP="00717B0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 xml:space="preserve">T=0 and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+r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R=0 (Besse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sEqns of order 0)</m:t>
        </m:r>
      </m:oMath>
      <w:r w:rsidR="00717B08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</w:p>
    <w:p w:rsidR="00933CAF" w:rsidRDefault="00933CAF" w:rsidP="00933CA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R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=A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λr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+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>B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2"/>
            <w:szCs w:val="22"/>
          </w:rPr>
          <m:t>(λr)</m:t>
        </m:r>
      </m:oMath>
      <w:r w:rsidR="00C12D83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933CAF" w:rsidRPr="00933CAF" w:rsidRDefault="00933CAF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For finite solution at r=0, B=0</m:t>
          </m:r>
        </m:oMath>
      </m:oMathPara>
    </w:p>
    <w:p w:rsidR="00933CAF" w:rsidRPr="00614626" w:rsidRDefault="00933CAF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r,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Times New Roman"/>
                <w:sz w:val="22"/>
                <w:szCs w:val="22"/>
              </w:rPr>
              <m:t>n=1</m:t>
            </m:r>
          </m:sub>
          <m:sup>
            <m:r>
              <w:rPr>
                <w:rFonts w:ascii="Cambria Math" w:hAnsi="Cambria Math" w:cs="Times New Roman"/>
                <w:sz w:val="22"/>
                <w:szCs w:val="22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r</m:t>
                </m:r>
              </m:e>
            </m:d>
          </m:e>
        </m:nary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2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c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t</m:t>
                    </m:r>
                  </m:e>
                </m:d>
              </m:e>
            </m:func>
          </m:e>
        </m:d>
      </m:oMath>
      <w:r w:rsidR="00C12D83">
        <w:rPr>
          <w:rFonts w:ascii="Times New Roman" w:eastAsiaTheme="minorEastAsia" w:hAnsi="Times New Roman" w:cs="Times New Roman"/>
          <w:sz w:val="22"/>
          <w:szCs w:val="22"/>
        </w:rPr>
        <w:t xml:space="preserve"> (3 Mark)</w:t>
      </w:r>
    </w:p>
    <w:p w:rsidR="00614626" w:rsidRDefault="00614626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 xml:space="preserve">where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λ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n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 from B</m:t>
        </m:r>
        <m:sSup>
          <m:sSup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 w:cs="Times New Roman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 w:cs="Times New Roman"/>
            <w:sz w:val="22"/>
            <w:szCs w:val="22"/>
          </w:rPr>
          <m:t>s</m:t>
        </m:r>
      </m:oMath>
      <w:r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a, t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  <m:r>
          <w:rPr>
            <w:rFonts w:ascii="Cambria Math" w:eastAsiaTheme="minorEastAsia" w:hAnsi="Cambria Math" w:cs="Times New Roman"/>
            <w:sz w:val="22"/>
            <w:szCs w:val="22"/>
          </w:rPr>
          <m:t>⟹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J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2"/>
                <w:szCs w:val="22"/>
              </w:rPr>
              <m:t>a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=0</m:t>
        </m:r>
      </m:oMath>
    </w:p>
    <w:p w:rsidR="00A6381D" w:rsidRDefault="00A6381D" w:rsidP="00A6381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A6381D">
        <w:rPr>
          <w:rFonts w:ascii="Times New Roman" w:hAnsi="Times New Roman" w:cs="Times New Roman"/>
          <w:b/>
          <w:sz w:val="22"/>
          <w:szCs w:val="22"/>
        </w:rPr>
        <w:t>Find the solution of the interior Dirichlet problem for a sphere using the Green’s function method and hence derive the Poisson integral formula.</w:t>
      </w:r>
    </w:p>
    <w:p w:rsidR="009A67D8" w:rsidRPr="009A67D8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∇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u=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0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inside sphere radius R,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u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Ω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>=f</m:t>
          </m:r>
        </m:oMath>
      </m:oMathPara>
    </w:p>
    <w:p w:rsidR="009A67D8" w:rsidRPr="00C71666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Gree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s function for Dirichlet problem in sphere satisfies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:</m:t>
          </m:r>
        </m:oMath>
      </m:oMathPara>
    </w:p>
    <w:p w:rsidR="009A67D8" w:rsidRPr="009A67D8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2"/>
            <w:szCs w:val="22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 xml:space="preserve">r,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=δ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 xml:space="preserve">, G=0 for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=R</m:t>
        </m:r>
      </m:oMath>
      <w:r w:rsidR="00173FC8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9A67D8" w:rsidRPr="009A67D8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Using method of imaes for sphere:</m:t>
          </m:r>
        </m:oMath>
      </m:oMathPara>
    </w:p>
    <w:p w:rsidR="009A67D8" w:rsidRPr="009A67D8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For a unit point charge at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</m:t>
          </m:r>
        </m:oMath>
      </m:oMathPara>
    </w:p>
    <w:p w:rsidR="009A67D8" w:rsidRPr="009A67D8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image at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'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2</m:t>
                      </m:r>
                    </m:sup>
                  </m:sSup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with magnitude-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'</m:t>
                  </m:r>
                </m:sup>
              </m:sSup>
            </m:den>
          </m:f>
        </m:oMath>
      </m:oMathPara>
    </w:p>
    <w:p w:rsidR="009A67D8" w:rsidRPr="00DD6EB7" w:rsidRDefault="009A67D8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r,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den>
            </m:f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''</m:t>
                    </m:r>
                  </m:sup>
                </m:sSup>
              </m:e>
            </m:d>
          </m:den>
        </m:f>
      </m:oMath>
      <w:r w:rsidR="00173FC8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DD6EB7" w:rsidRPr="00DD6EB7" w:rsidRDefault="00DD6EB7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=R, G=0</m:t>
          </m:r>
        </m:oMath>
      </m:oMathPara>
    </w:p>
    <w:p w:rsidR="00DD6EB7" w:rsidRPr="00DD6EB7" w:rsidRDefault="00DD6EB7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Gree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n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s third identity:</m:t>
          </m:r>
        </m:oMath>
      </m:oMathPara>
    </w:p>
    <w:p w:rsidR="00DD6EB7" w:rsidRDefault="00DD6EB7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eastAsiaTheme="minorEastAsia" w:hAnsi="Cambria Math" w:cs="Times New Roman"/>
            <w:sz w:val="22"/>
            <w:szCs w:val="22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2"/>
                    <w:szCs w:val="22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2"/>
            <w:szCs w:val="22"/>
          </w:rPr>
          <m:t>=-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∫</m:t>
            </m:r>
          </m:e>
          <m:sub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2"/>
                <w:szCs w:val="22"/>
              </w:rPr>
              <m:t>Ω</m:t>
            </m:r>
          </m:sub>
          <m:sup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f(r)</m:t>
            </m:r>
          </m:sup>
        </m:sSubSup>
        <m:f>
          <m:fPr>
            <m:ctrlPr>
              <w:rPr>
                <w:rFonts w:ascii="Cambria Math" w:eastAsiaTheme="minorEastAsia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∂G</m:t>
            </m:r>
          </m:num>
          <m:den>
            <m:r>
              <w:rPr>
                <w:rFonts w:ascii="Cambria Math" w:eastAsiaTheme="minorEastAsia" w:hAnsi="Cambria Math" w:cs="Times New Roman"/>
                <w:sz w:val="22"/>
                <w:szCs w:val="22"/>
              </w:rPr>
              <m:t>∂n</m:t>
            </m:r>
          </m:den>
        </m:f>
        <m:r>
          <w:rPr>
            <w:rFonts w:ascii="Cambria Math" w:eastAsiaTheme="minorEastAsia" w:hAnsi="Cambria Math" w:cs="Times New Roman"/>
            <w:sz w:val="22"/>
            <w:szCs w:val="22"/>
          </w:rPr>
          <m:t>dS</m:t>
        </m:r>
      </m:oMath>
      <w:r w:rsidR="00CE016F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eastAsiaTheme="minorEastAsia" w:hAnsi="Cambria Math" w:cs="Times New Roman"/>
            <w:sz w:val="22"/>
            <w:szCs w:val="22"/>
          </w:rPr>
          <m:t>(n points outward from domain)</m:t>
        </m:r>
      </m:oMath>
      <w:r w:rsidR="00173FC8">
        <w:rPr>
          <w:rFonts w:ascii="Times New Roman" w:eastAsiaTheme="minorEastAsia" w:hAnsi="Times New Roman" w:cs="Times New Roman"/>
          <w:sz w:val="22"/>
          <w:szCs w:val="22"/>
        </w:rPr>
        <w:t>(1 Mark)</w:t>
      </w:r>
    </w:p>
    <w:p w:rsidR="00D45910" w:rsidRPr="00D45910" w:rsidRDefault="00D45910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Compute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∂G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∂n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at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=R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:</m:t>
          </m:r>
        </m:oMath>
      </m:oMathPara>
    </w:p>
    <w:p w:rsidR="00D45910" w:rsidRPr="00D45910" w:rsidRDefault="00D45910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Let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inside,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=R</m:t>
          </m:r>
        </m:oMath>
      </m:oMathPara>
    </w:p>
    <w:p w:rsidR="00C71666" w:rsidRDefault="00C71666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71666" w:rsidRDefault="00C71666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D45910" w:rsidRPr="00284CAF" w:rsidRDefault="00D45910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Classical Electrodynamics,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∂G</m:t>
              </m:r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∂n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|</m:t>
              </m:r>
            </m:e>
            <m:sub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=R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4πR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r-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2"/>
                              <w:szCs w:val="22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3</m:t>
                  </m:r>
                </m:sup>
              </m:sSup>
            </m:den>
          </m:f>
        </m:oMath>
      </m:oMathPara>
    </w:p>
    <w:p w:rsidR="00284CAF" w:rsidRPr="00284CAF" w:rsidRDefault="00284CAF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4πR</m:t>
            </m:r>
          </m:den>
        </m:f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∫</m:t>
            </m:r>
          </m:e>
          <m:sub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=R</m:t>
            </m:r>
          </m:sub>
          <m:sup>
            <m:r>
              <w:rPr>
                <w:rFonts w:ascii="Cambria Math" w:hAnsi="Cambria Math" w:cs="Times New Roman"/>
              </w:rPr>
              <m:t>f(r)</m:t>
            </m:r>
          </m:sup>
        </m:sSubSup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dS</m:t>
        </m:r>
      </m:oMath>
      <w:r w:rsidR="00173FC8">
        <w:rPr>
          <w:rFonts w:ascii="Times New Roman" w:eastAsiaTheme="minorEastAsia" w:hAnsi="Times New Roman" w:cs="Times New Roman"/>
          <w:sz w:val="22"/>
          <w:szCs w:val="22"/>
        </w:rPr>
        <w:t xml:space="preserve"> (2 Mark)</w:t>
      </w:r>
    </w:p>
    <w:p w:rsidR="00CC1C0F" w:rsidRPr="00CC1C0F" w:rsidRDefault="00CC1C0F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 xml:space="preserve">Let </m:t>
              </m:r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=ρ,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=R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=ρ&lt;R, angle between r and 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is γ</m:t>
          </m:r>
        </m:oMath>
      </m:oMathPara>
    </w:p>
    <w:p w:rsidR="00284CAF" w:rsidRPr="0000473C" w:rsidRDefault="00CC1C0F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r-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2"/>
                          <w:szCs w:val="22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ρ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-2Rρcosγ,  dS=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sinγdγd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∅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</m:oMath>
      </m:oMathPara>
    </w:p>
    <w:p w:rsidR="0000473C" w:rsidRPr="0000473C" w:rsidRDefault="0000473C" w:rsidP="0000473C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Integrate over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∅</m:t>
              </m:r>
            </m:e>
            <m: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2"/>
              <w:szCs w:val="22"/>
            </w:rPr>
            <m:t>, replace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>r</m:t>
              </m:r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>by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2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θ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2"/>
                  <w:szCs w:val="22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2"/>
                      <w:szCs w:val="22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on sphere</m:t>
          </m:r>
        </m:oMath>
      </m:oMathPara>
    </w:p>
    <w:p w:rsidR="0000473C" w:rsidRPr="0000473C" w:rsidRDefault="0000473C" w:rsidP="0000473C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>Poisson integral formula for sphere:</m:t>
          </m:r>
        </m:oMath>
      </m:oMathPara>
    </w:p>
    <w:p w:rsidR="0000473C" w:rsidRPr="006635CD" w:rsidRDefault="0000473C" w:rsidP="0000473C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ρ, θ, ∅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R(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)</m:t>
            </m:r>
          </m:num>
          <m:den>
            <m:r>
              <w:rPr>
                <w:rFonts w:ascii="Cambria Math" w:hAnsi="Cambria Math" w:cs="Times New Roman"/>
              </w:rPr>
              <m:t>4π</m:t>
            </m:r>
          </m:den>
        </m:f>
        <m:nary>
          <m:naryPr>
            <m:limLoc m:val="subSup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0</m:t>
            </m:r>
          </m:sub>
          <m:sup>
            <m:r>
              <w:rPr>
                <w:rFonts w:ascii="Cambria Math" w:hAnsi="Cambria Math" w:cs="Times New Roman"/>
              </w:rPr>
              <m:t>π</m:t>
            </m:r>
          </m:sup>
          <m:e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</w:rPr>
                  <m:t>2π</m:t>
                </m:r>
              </m:sup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θ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 xml:space="preserve">, 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ϕ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hAnsi="Cambria Math" w:cs="Times New Roman"/>
                      </w:rPr>
                      <m:t>sin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θ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ρ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-2Rρcos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ψ</m:t>
                            </m:r>
                          </m:e>
                        </m:d>
                      </m:e>
                      <m:sup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</m:e>
            </m:nary>
          </m:e>
        </m:nary>
        <m:r>
          <w:rPr>
            <w:rFonts w:ascii="Cambria Math" w:hAnsi="Cambria Math" w:cs="Times New Roman"/>
          </w:rPr>
          <m:t>d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∅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d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θ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</m:oMath>
      <w:r w:rsidR="00173FC8" w:rsidRPr="00173FC8">
        <w:rPr>
          <w:rFonts w:ascii="Times New Roman" w:eastAsiaTheme="minorEastAsia" w:hAnsi="Times New Roman" w:cs="Times New Roman"/>
        </w:rPr>
        <w:t>(</w:t>
      </w:r>
      <w:r w:rsidR="00173FC8">
        <w:rPr>
          <w:rFonts w:ascii="Times New Roman" w:eastAsiaTheme="minorEastAsia" w:hAnsi="Times New Roman" w:cs="Times New Roman"/>
          <w:sz w:val="22"/>
          <w:szCs w:val="22"/>
        </w:rPr>
        <w:t>3 Mark)</w:t>
      </w:r>
    </w:p>
    <w:p w:rsidR="006635CD" w:rsidRPr="0000473C" w:rsidRDefault="006635CD" w:rsidP="0000473C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where 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cosψ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=cos</m:t>
          </m:r>
          <m:r>
            <w:rPr>
              <w:rFonts w:ascii="Cambria Math" w:hAnsi="Cambria Math" w:cs="Times New Roman"/>
              <w:sz w:val="22"/>
              <w:szCs w:val="22"/>
            </w:rPr>
            <m:t>θ</m:t>
          </m:r>
          <m:r>
            <w:rPr>
              <w:rFonts w:ascii="Cambria Math" w:hAnsi="Cambria Math" w:cs="Times New Roman"/>
              <w:sz w:val="22"/>
              <w:szCs w:val="22"/>
            </w:rPr>
            <m:t>cos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θ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+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s</m:t>
          </m:r>
          <m:r>
            <w:rPr>
              <w:rFonts w:ascii="Cambria Math" w:eastAsiaTheme="minorEastAsia" w:hAnsi="Cambria Math" w:cs="Times New Roman"/>
              <w:sz w:val="22"/>
              <w:szCs w:val="22"/>
            </w:rPr>
            <m:t>in</m:t>
          </m:r>
          <m:r>
            <w:rPr>
              <w:rFonts w:ascii="Cambria Math" w:hAnsi="Cambria Math" w:cs="Times New Roman"/>
              <w:sz w:val="22"/>
              <w:szCs w:val="22"/>
            </w:rPr>
            <m:t>θs</m:t>
          </m:r>
          <m:r>
            <w:rPr>
              <w:rFonts w:ascii="Cambria Math" w:hAnsi="Cambria Math" w:cs="Times New Roman"/>
              <w:sz w:val="22"/>
              <w:szCs w:val="22"/>
            </w:rPr>
            <m:t>in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θ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2"/>
              <w:szCs w:val="22"/>
            </w:rPr>
            <m:t>cos⁡</m:t>
          </m:r>
          <m:r>
            <w:rPr>
              <w:rFonts w:ascii="Cambria Math" w:hAnsi="Cambria Math" w:cs="Times New Roman"/>
              <w:sz w:val="22"/>
              <w:szCs w:val="22"/>
            </w:rPr>
            <m:t>(ϕ-</m:t>
          </m:r>
          <m:sSup>
            <m:sSupPr>
              <m:ctrlPr>
                <w:rPr>
                  <w:rFonts w:ascii="Cambria Math" w:hAnsi="Cambria Math" w:cs="Times New Roman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 w:cs="Times New Roman"/>
                  <w:sz w:val="22"/>
                  <w:szCs w:val="22"/>
                </w:rPr>
                <m:t>ϕ</m:t>
              </m:r>
            </m:e>
            <m:sup>
              <m:r>
                <w:rPr>
                  <w:rFonts w:ascii="Cambria Math" w:hAnsi="Cambria Math" w:cs="Times New Roman"/>
                  <w:sz w:val="22"/>
                  <w:szCs w:val="22"/>
                </w:rPr>
                <m:t>'</m:t>
              </m:r>
            </m:sup>
          </m:sSup>
          <m:r>
            <w:rPr>
              <w:rFonts w:ascii="Cambria Math" w:hAnsi="Cambria Math" w:cs="Times New Roman"/>
              <w:sz w:val="22"/>
              <w:szCs w:val="22"/>
            </w:rPr>
            <m:t>)</m:t>
          </m:r>
        </m:oMath>
      </m:oMathPara>
    </w:p>
    <w:p w:rsidR="008F33ED" w:rsidRPr="001B49E8" w:rsidRDefault="008F33ED" w:rsidP="008F33ED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p w:rsidR="0000473C" w:rsidRPr="0000473C" w:rsidRDefault="0000473C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0473C" w:rsidRPr="00284CAF" w:rsidRDefault="0000473C" w:rsidP="00DD6EB7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DD6EB7" w:rsidRPr="009A67D8" w:rsidRDefault="00DD6EB7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DD6EB7" w:rsidRPr="00DD6EB7" w:rsidRDefault="00DD6EB7" w:rsidP="009A67D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A6381D" w:rsidRPr="00A6381D" w:rsidRDefault="00A6381D" w:rsidP="00A6381D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A6381D" w:rsidRPr="00933CAF" w:rsidRDefault="00A6381D" w:rsidP="003916C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F0845" w:rsidRPr="00CF0845" w:rsidRDefault="00CF0845" w:rsidP="003916CF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3916CF" w:rsidRPr="007C70A7" w:rsidRDefault="003916CF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7C70A7" w:rsidRPr="007C70A7" w:rsidRDefault="007C70A7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215D58" w:rsidRPr="00215D58" w:rsidRDefault="00215D5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215D58" w:rsidRPr="00215D58" w:rsidRDefault="00215D5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215D58" w:rsidRPr="00215D58" w:rsidRDefault="00215D58" w:rsidP="00215D58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E13CCE" w:rsidRPr="00E13CCE" w:rsidRDefault="00E13CCE" w:rsidP="00E13CCE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0C2D7F" w:rsidRP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0C2D7F" w:rsidRPr="000C2D7F" w:rsidRDefault="000C2D7F" w:rsidP="000C2D7F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361B8A" w:rsidRPr="00361B8A" w:rsidRDefault="000C2D7F" w:rsidP="000C2D7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2"/>
              <w:szCs w:val="22"/>
            </w:rPr>
            <m:t xml:space="preserve"> </m:t>
          </m:r>
        </m:oMath>
      </m:oMathPara>
    </w:p>
    <w:p w:rsidR="00E71832" w:rsidRPr="00E71832" w:rsidRDefault="00E71832" w:rsidP="00E71832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E71832" w:rsidRDefault="00E71832" w:rsidP="00C51A3A">
      <w:pPr>
        <w:pStyle w:val="ListParagraph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C51A3A" w:rsidRPr="0044609C" w:rsidRDefault="00C51A3A" w:rsidP="00C51A3A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C51A3A" w:rsidRPr="00D25196" w:rsidRDefault="00C51A3A" w:rsidP="00852E69">
      <w:p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7B4CD8" w:rsidRPr="003C2B7B" w:rsidRDefault="007B4CD8" w:rsidP="00852E69">
      <w:pPr>
        <w:spacing w:line="240" w:lineRule="auto"/>
        <w:rPr>
          <w:rFonts w:ascii="Times New Roman" w:eastAsiaTheme="minorEastAsia" w:hAnsi="Times New Roman" w:cs="Times New Roman"/>
          <w:sz w:val="22"/>
          <w:szCs w:val="22"/>
        </w:rPr>
      </w:pPr>
    </w:p>
    <w:p w:rsidR="00852E69" w:rsidRPr="00852E69" w:rsidRDefault="00852E69" w:rsidP="00852E69">
      <w:p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852E69" w:rsidRPr="00852E69" w:rsidRDefault="00852E69" w:rsidP="00852E69">
      <w:pPr>
        <w:spacing w:line="240" w:lineRule="auto"/>
        <w:rPr>
          <w:rFonts w:ascii="Times New Roman" w:eastAsiaTheme="minorEastAsia" w:hAnsi="Times New Roman" w:cs="Times New Roman"/>
          <w:b/>
          <w:sz w:val="22"/>
          <w:szCs w:val="22"/>
        </w:rPr>
      </w:pPr>
    </w:p>
    <w:p w:rsidR="00852E69" w:rsidRDefault="00852E69" w:rsidP="00852E69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852E69" w:rsidRDefault="00852E69" w:rsidP="00852E69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852E69" w:rsidRPr="00852E69" w:rsidRDefault="00852E69" w:rsidP="00852E69">
      <w:pPr>
        <w:spacing w:line="240" w:lineRule="auto"/>
        <w:ind w:left="720"/>
        <w:rPr>
          <w:rFonts w:ascii="Times New Roman" w:eastAsiaTheme="minorEastAsia" w:hAnsi="Times New Roman" w:cs="Times New Roman"/>
          <w:sz w:val="22"/>
          <w:szCs w:val="22"/>
        </w:rPr>
      </w:pPr>
    </w:p>
    <w:p w:rsidR="005F5C90" w:rsidRPr="00852E69" w:rsidRDefault="005F5C90" w:rsidP="00852E69">
      <w:pPr>
        <w:pStyle w:val="ListParagraph"/>
        <w:spacing w:line="259" w:lineRule="auto"/>
        <w:rPr>
          <w:rFonts w:ascii="Times New Roman" w:hAnsi="Times New Roman" w:cs="Times New Roman"/>
          <w:b/>
        </w:rPr>
      </w:pPr>
    </w:p>
    <w:p w:rsidR="001B49E8" w:rsidRPr="00852E69" w:rsidRDefault="001B49E8" w:rsidP="00852E69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1B49E8" w:rsidRDefault="001B49E8" w:rsidP="004A2FBB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952B68" w:rsidRPr="00B94A11" w:rsidRDefault="00952B68" w:rsidP="00B94A11">
      <w:pPr>
        <w:tabs>
          <w:tab w:val="left" w:pos="120"/>
          <w:tab w:val="left" w:pos="600"/>
        </w:tabs>
        <w:spacing w:line="228" w:lineRule="exact"/>
        <w:ind w:left="360"/>
        <w:rPr>
          <w:rFonts w:ascii="Times New Roman" w:eastAsia="Times New Roman" w:hAnsi="Times New Roman" w:cs="Times New Roman"/>
          <w:color w:val="000000"/>
        </w:rPr>
      </w:pPr>
    </w:p>
    <w:p w:rsidR="00952B68" w:rsidRDefault="00952B68" w:rsidP="00245EFE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952B68" w:rsidRDefault="00952B68" w:rsidP="00852E69">
      <w:pPr>
        <w:pStyle w:val="ListParagraph"/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952B68" w:rsidRPr="00A42974" w:rsidRDefault="00952B68" w:rsidP="00A42974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952B68" w:rsidRPr="00A42974" w:rsidRDefault="00952B68" w:rsidP="00A42974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</w:p>
    <w:p w:rsidR="00952B68" w:rsidRPr="00952B68" w:rsidRDefault="00CC32E8" w:rsidP="00952B68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952B68">
        <w:rPr>
          <w:rFonts w:ascii="Times New Roman" w:eastAsia="Times New Roman" w:hAnsi="Times New Roman" w:cs="Times New Roman"/>
          <w:color w:val="000000"/>
        </w:rPr>
        <w:tab/>
      </w:r>
    </w:p>
    <w:p w:rsidR="00CC32E8" w:rsidRPr="00952B68" w:rsidRDefault="00DF5005" w:rsidP="00952B68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952B68">
        <w:rPr>
          <w:rFonts w:ascii="Times New Roman" w:eastAsia="Times New Roman" w:hAnsi="Times New Roman" w:cs="Times New Roman"/>
          <w:color w:val="000000"/>
        </w:rPr>
        <w:tab/>
      </w:r>
    </w:p>
    <w:sectPr w:rsidR="00CC32E8" w:rsidRPr="00952B6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0C7"/>
    <w:multiLevelType w:val="hybridMultilevel"/>
    <w:tmpl w:val="4ABA3AC2"/>
    <w:lvl w:ilvl="0" w:tplc="6A024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F2C47"/>
    <w:multiLevelType w:val="hybridMultilevel"/>
    <w:tmpl w:val="C450E9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8F64364"/>
    <w:multiLevelType w:val="hybridMultilevel"/>
    <w:tmpl w:val="4ABA3AC2"/>
    <w:lvl w:ilvl="0" w:tplc="6A024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2DF8365B"/>
    <w:multiLevelType w:val="multilevel"/>
    <w:tmpl w:val="FE7E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B7B58"/>
    <w:multiLevelType w:val="hybridMultilevel"/>
    <w:tmpl w:val="6EA8AD16"/>
    <w:lvl w:ilvl="0" w:tplc="F9F007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21032"/>
    <w:multiLevelType w:val="hybridMultilevel"/>
    <w:tmpl w:val="3B7EB666"/>
    <w:lvl w:ilvl="0" w:tplc="4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D7D11"/>
    <w:multiLevelType w:val="hybridMultilevel"/>
    <w:tmpl w:val="3B7EB666"/>
    <w:lvl w:ilvl="0" w:tplc="40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86B60"/>
    <w:multiLevelType w:val="hybridMultilevel"/>
    <w:tmpl w:val="0B4EFF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560D0"/>
    <w:multiLevelType w:val="hybridMultilevel"/>
    <w:tmpl w:val="99A01A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71C60BBD"/>
    <w:multiLevelType w:val="hybridMultilevel"/>
    <w:tmpl w:val="4ABA3AC2"/>
    <w:lvl w:ilvl="0" w:tplc="6A024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876351"/>
    <w:multiLevelType w:val="hybridMultilevel"/>
    <w:tmpl w:val="4ABA3AC2"/>
    <w:lvl w:ilvl="0" w:tplc="6A024F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5"/>
  </w:num>
  <w:num w:numId="5">
    <w:abstractNumId w:val="22"/>
  </w:num>
  <w:num w:numId="6">
    <w:abstractNumId w:val="18"/>
  </w:num>
  <w:num w:numId="7">
    <w:abstractNumId w:val="3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21"/>
  </w:num>
  <w:num w:numId="13">
    <w:abstractNumId w:val="6"/>
  </w:num>
  <w:num w:numId="14">
    <w:abstractNumId w:val="2"/>
  </w:num>
  <w:num w:numId="15">
    <w:abstractNumId w:val="10"/>
  </w:num>
  <w:num w:numId="16">
    <w:abstractNumId w:val="12"/>
  </w:num>
  <w:num w:numId="17">
    <w:abstractNumId w:val="8"/>
  </w:num>
  <w:num w:numId="18">
    <w:abstractNumId w:val="19"/>
  </w:num>
  <w:num w:numId="19">
    <w:abstractNumId w:val="20"/>
  </w:num>
  <w:num w:numId="20">
    <w:abstractNumId w:val="4"/>
  </w:num>
  <w:num w:numId="21">
    <w:abstractNumId w:val="0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A88"/>
    <w:rsid w:val="0000473C"/>
    <w:rsid w:val="0001723D"/>
    <w:rsid w:val="00073B76"/>
    <w:rsid w:val="00076D05"/>
    <w:rsid w:val="000C2D7F"/>
    <w:rsid w:val="000E1962"/>
    <w:rsid w:val="000E5AAB"/>
    <w:rsid w:val="000F0243"/>
    <w:rsid w:val="00100CB0"/>
    <w:rsid w:val="00116B1A"/>
    <w:rsid w:val="00123426"/>
    <w:rsid w:val="001369C8"/>
    <w:rsid w:val="001511F5"/>
    <w:rsid w:val="00157E2B"/>
    <w:rsid w:val="00166B43"/>
    <w:rsid w:val="00173FC8"/>
    <w:rsid w:val="00180047"/>
    <w:rsid w:val="001A1989"/>
    <w:rsid w:val="001B361F"/>
    <w:rsid w:val="001B49E8"/>
    <w:rsid w:val="001B5F58"/>
    <w:rsid w:val="001D127C"/>
    <w:rsid w:val="00206F84"/>
    <w:rsid w:val="00210093"/>
    <w:rsid w:val="0021550B"/>
    <w:rsid w:val="00215D58"/>
    <w:rsid w:val="00220D95"/>
    <w:rsid w:val="00223D17"/>
    <w:rsid w:val="00232886"/>
    <w:rsid w:val="002407B6"/>
    <w:rsid w:val="00241005"/>
    <w:rsid w:val="00242CCF"/>
    <w:rsid w:val="00243244"/>
    <w:rsid w:val="00245EFE"/>
    <w:rsid w:val="0024773A"/>
    <w:rsid w:val="0025330D"/>
    <w:rsid w:val="00255699"/>
    <w:rsid w:val="00281A6F"/>
    <w:rsid w:val="0028279A"/>
    <w:rsid w:val="0028300D"/>
    <w:rsid w:val="00284CAF"/>
    <w:rsid w:val="00294BEE"/>
    <w:rsid w:val="00297AEB"/>
    <w:rsid w:val="002A6414"/>
    <w:rsid w:val="002B4EB4"/>
    <w:rsid w:val="002F0E82"/>
    <w:rsid w:val="002F4404"/>
    <w:rsid w:val="00312E0B"/>
    <w:rsid w:val="0032582A"/>
    <w:rsid w:val="00333A67"/>
    <w:rsid w:val="00335BF0"/>
    <w:rsid w:val="00345A91"/>
    <w:rsid w:val="00350052"/>
    <w:rsid w:val="00361B8A"/>
    <w:rsid w:val="00361FE8"/>
    <w:rsid w:val="003628BB"/>
    <w:rsid w:val="00366E05"/>
    <w:rsid w:val="00380D35"/>
    <w:rsid w:val="0038581B"/>
    <w:rsid w:val="003916CF"/>
    <w:rsid w:val="003C2B7B"/>
    <w:rsid w:val="003C6EFC"/>
    <w:rsid w:val="003D7C83"/>
    <w:rsid w:val="003E1B8C"/>
    <w:rsid w:val="003E43BA"/>
    <w:rsid w:val="00435E82"/>
    <w:rsid w:val="0044609C"/>
    <w:rsid w:val="00455A88"/>
    <w:rsid w:val="00470E68"/>
    <w:rsid w:val="0047187A"/>
    <w:rsid w:val="004775D3"/>
    <w:rsid w:val="004911BB"/>
    <w:rsid w:val="00497C33"/>
    <w:rsid w:val="004A2FBB"/>
    <w:rsid w:val="004C5F25"/>
    <w:rsid w:val="004D68E0"/>
    <w:rsid w:val="004E0F32"/>
    <w:rsid w:val="004F1228"/>
    <w:rsid w:val="005532B2"/>
    <w:rsid w:val="005550D1"/>
    <w:rsid w:val="005601CF"/>
    <w:rsid w:val="0057037D"/>
    <w:rsid w:val="005B0C42"/>
    <w:rsid w:val="005E1857"/>
    <w:rsid w:val="005F5C90"/>
    <w:rsid w:val="00603528"/>
    <w:rsid w:val="00614626"/>
    <w:rsid w:val="006256FA"/>
    <w:rsid w:val="00653CD2"/>
    <w:rsid w:val="006544E2"/>
    <w:rsid w:val="006635CD"/>
    <w:rsid w:val="00691DB4"/>
    <w:rsid w:val="00691F83"/>
    <w:rsid w:val="006A2C4C"/>
    <w:rsid w:val="006E1514"/>
    <w:rsid w:val="006E7AEC"/>
    <w:rsid w:val="006F5FA6"/>
    <w:rsid w:val="00707FC3"/>
    <w:rsid w:val="00717B08"/>
    <w:rsid w:val="00731E83"/>
    <w:rsid w:val="00754303"/>
    <w:rsid w:val="00771E5C"/>
    <w:rsid w:val="007839BC"/>
    <w:rsid w:val="007B4CD8"/>
    <w:rsid w:val="007C09B1"/>
    <w:rsid w:val="007C70A7"/>
    <w:rsid w:val="007D4047"/>
    <w:rsid w:val="007E6987"/>
    <w:rsid w:val="008072F3"/>
    <w:rsid w:val="008357AF"/>
    <w:rsid w:val="00852E69"/>
    <w:rsid w:val="00855E8B"/>
    <w:rsid w:val="00862DB6"/>
    <w:rsid w:val="0087079C"/>
    <w:rsid w:val="00874B5C"/>
    <w:rsid w:val="0088546F"/>
    <w:rsid w:val="008B2985"/>
    <w:rsid w:val="008B7138"/>
    <w:rsid w:val="008C33FB"/>
    <w:rsid w:val="008D6E56"/>
    <w:rsid w:val="008F33ED"/>
    <w:rsid w:val="00901A7F"/>
    <w:rsid w:val="00906B38"/>
    <w:rsid w:val="00907027"/>
    <w:rsid w:val="00914169"/>
    <w:rsid w:val="00933CAF"/>
    <w:rsid w:val="00934C1D"/>
    <w:rsid w:val="00952B68"/>
    <w:rsid w:val="009821FF"/>
    <w:rsid w:val="00982D7A"/>
    <w:rsid w:val="009A2427"/>
    <w:rsid w:val="009A67D8"/>
    <w:rsid w:val="009A6C3C"/>
    <w:rsid w:val="009E27D7"/>
    <w:rsid w:val="009F4102"/>
    <w:rsid w:val="00A42974"/>
    <w:rsid w:val="00A45B7B"/>
    <w:rsid w:val="00A45CA9"/>
    <w:rsid w:val="00A6381D"/>
    <w:rsid w:val="00A6447C"/>
    <w:rsid w:val="00A66BE0"/>
    <w:rsid w:val="00A76289"/>
    <w:rsid w:val="00A773E5"/>
    <w:rsid w:val="00A80895"/>
    <w:rsid w:val="00A959E1"/>
    <w:rsid w:val="00AB2554"/>
    <w:rsid w:val="00AB76B8"/>
    <w:rsid w:val="00AD3C94"/>
    <w:rsid w:val="00AE23BB"/>
    <w:rsid w:val="00AF662C"/>
    <w:rsid w:val="00B11EE5"/>
    <w:rsid w:val="00B12A3A"/>
    <w:rsid w:val="00B378E3"/>
    <w:rsid w:val="00B409FF"/>
    <w:rsid w:val="00B647D0"/>
    <w:rsid w:val="00B94A11"/>
    <w:rsid w:val="00B9560B"/>
    <w:rsid w:val="00B95DD5"/>
    <w:rsid w:val="00B969B7"/>
    <w:rsid w:val="00BE02EF"/>
    <w:rsid w:val="00BE157E"/>
    <w:rsid w:val="00BE7FA5"/>
    <w:rsid w:val="00C12D83"/>
    <w:rsid w:val="00C22A06"/>
    <w:rsid w:val="00C51A3A"/>
    <w:rsid w:val="00C64296"/>
    <w:rsid w:val="00C71666"/>
    <w:rsid w:val="00CB137B"/>
    <w:rsid w:val="00CB1578"/>
    <w:rsid w:val="00CB50BA"/>
    <w:rsid w:val="00CC1C0F"/>
    <w:rsid w:val="00CC32E8"/>
    <w:rsid w:val="00CD28D1"/>
    <w:rsid w:val="00CE016F"/>
    <w:rsid w:val="00CF0845"/>
    <w:rsid w:val="00D02A10"/>
    <w:rsid w:val="00D06CA5"/>
    <w:rsid w:val="00D25196"/>
    <w:rsid w:val="00D33BB2"/>
    <w:rsid w:val="00D35049"/>
    <w:rsid w:val="00D3668D"/>
    <w:rsid w:val="00D45910"/>
    <w:rsid w:val="00D50115"/>
    <w:rsid w:val="00DA0FF5"/>
    <w:rsid w:val="00DA511A"/>
    <w:rsid w:val="00DD1A19"/>
    <w:rsid w:val="00DD4012"/>
    <w:rsid w:val="00DD5397"/>
    <w:rsid w:val="00DD6EB7"/>
    <w:rsid w:val="00DF40DB"/>
    <w:rsid w:val="00DF5005"/>
    <w:rsid w:val="00E03990"/>
    <w:rsid w:val="00E13CCE"/>
    <w:rsid w:val="00E1673B"/>
    <w:rsid w:val="00E20337"/>
    <w:rsid w:val="00E3537B"/>
    <w:rsid w:val="00E56217"/>
    <w:rsid w:val="00E63741"/>
    <w:rsid w:val="00E7058C"/>
    <w:rsid w:val="00E71832"/>
    <w:rsid w:val="00E75DB8"/>
    <w:rsid w:val="00E76F3E"/>
    <w:rsid w:val="00EA1D09"/>
    <w:rsid w:val="00EC13F6"/>
    <w:rsid w:val="00ED6179"/>
    <w:rsid w:val="00EF284E"/>
    <w:rsid w:val="00EF7EE3"/>
    <w:rsid w:val="00F01572"/>
    <w:rsid w:val="00F06370"/>
    <w:rsid w:val="00F254DB"/>
    <w:rsid w:val="00F86290"/>
    <w:rsid w:val="00FB0801"/>
    <w:rsid w:val="00FD13DB"/>
    <w:rsid w:val="00FE44D0"/>
    <w:rsid w:val="00FF4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8F5A"/>
  <w15:docId w15:val="{441266FC-1D08-407C-8013-06A26A3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</w:rPr>
  </w:style>
  <w:style w:type="character" w:styleId="Strong">
    <w:name w:val="Strong"/>
    <w:basedOn w:val="DefaultParagraphFont"/>
    <w:uiPriority w:val="22"/>
    <w:qFormat/>
    <w:rsid w:val="00FE44D0"/>
    <w:rPr>
      <w:b/>
      <w:bCs/>
    </w:rPr>
  </w:style>
  <w:style w:type="character" w:customStyle="1" w:styleId="katex-mathml">
    <w:name w:val="katex-mathml"/>
    <w:basedOn w:val="DefaultParagraphFont"/>
    <w:rsid w:val="00FE44D0"/>
  </w:style>
  <w:style w:type="character" w:customStyle="1" w:styleId="mord">
    <w:name w:val="mord"/>
    <w:basedOn w:val="DefaultParagraphFont"/>
    <w:rsid w:val="00FE44D0"/>
  </w:style>
  <w:style w:type="character" w:customStyle="1" w:styleId="mopen">
    <w:name w:val="mopen"/>
    <w:basedOn w:val="DefaultParagraphFont"/>
    <w:rsid w:val="00FE44D0"/>
  </w:style>
  <w:style w:type="character" w:customStyle="1" w:styleId="mpunct">
    <w:name w:val="mpunct"/>
    <w:basedOn w:val="DefaultParagraphFont"/>
    <w:rsid w:val="00FE44D0"/>
  </w:style>
  <w:style w:type="character" w:customStyle="1" w:styleId="mclose">
    <w:name w:val="mclose"/>
    <w:basedOn w:val="DefaultParagraphFont"/>
    <w:rsid w:val="00FE44D0"/>
  </w:style>
  <w:style w:type="character" w:customStyle="1" w:styleId="mrel">
    <w:name w:val="mrel"/>
    <w:basedOn w:val="DefaultParagraphFont"/>
    <w:rsid w:val="00FE44D0"/>
  </w:style>
  <w:style w:type="character" w:customStyle="1" w:styleId="mbin">
    <w:name w:val="mbin"/>
    <w:basedOn w:val="DefaultParagraphFont"/>
    <w:rsid w:val="00FE44D0"/>
  </w:style>
  <w:style w:type="character" w:customStyle="1" w:styleId="vlist-s">
    <w:name w:val="vlist-s"/>
    <w:basedOn w:val="DefaultParagraphFont"/>
    <w:rsid w:val="00FE44D0"/>
  </w:style>
  <w:style w:type="character" w:styleId="PlaceholderText">
    <w:name w:val="Placeholder Text"/>
    <w:basedOn w:val="DefaultParagraphFont"/>
    <w:uiPriority w:val="99"/>
    <w:semiHidden/>
    <w:rsid w:val="00FE44D0"/>
    <w:rPr>
      <w:color w:val="808080"/>
    </w:rPr>
  </w:style>
  <w:style w:type="paragraph" w:customStyle="1" w:styleId="ds-markdown-paragraph">
    <w:name w:val="ds-markdown-paragraph"/>
    <w:basedOn w:val="Normal"/>
    <w:rsid w:val="00885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</w:rPr>
  </w:style>
  <w:style w:type="character" w:customStyle="1" w:styleId="mop">
    <w:name w:val="mop"/>
    <w:basedOn w:val="DefaultParagraphFont"/>
    <w:rsid w:val="00157E2B"/>
  </w:style>
  <w:style w:type="paragraph" w:styleId="NoSpacing">
    <w:name w:val="No Spacing"/>
    <w:uiPriority w:val="1"/>
    <w:qFormat/>
    <w:rsid w:val="00157E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DELL</cp:lastModifiedBy>
  <cp:revision>68</cp:revision>
  <cp:lastPrinted>2025-01-06T11:19:00Z</cp:lastPrinted>
  <dcterms:created xsi:type="dcterms:W3CDTF">2026-01-05T08:52:00Z</dcterms:created>
  <dcterms:modified xsi:type="dcterms:W3CDTF">2026-01-21T17:41:00Z</dcterms:modified>
</cp:coreProperties>
</file>