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9C6A">
      <w:pPr>
        <w:spacing w:after="0" w:line="276" w:lineRule="auto"/>
        <w:jc w:val="center"/>
        <w:rPr>
          <w:rFonts w:hint="default" w:ascii="Times New Roman" w:hAnsi="Times New Roman" w:cs="Times New Roman"/>
          <w:b/>
          <w:bCs/>
          <w:color w:val="auto"/>
          <w:sz w:val="24"/>
          <w:szCs w:val="24"/>
        </w:rPr>
      </w:pPr>
      <w:bookmarkStart w:id="0" w:name="_Hlk192578829"/>
      <w:r>
        <w:rPr>
          <w:rFonts w:hint="default" w:ascii="Times New Roman" w:hAnsi="Times New Roman" w:cs="Times New Roman"/>
          <w:b/>
          <w:bCs/>
          <w:color w:val="auto"/>
          <w:sz w:val="24"/>
          <w:szCs w:val="24"/>
        </w:rPr>
        <w:t>ANNA ADARSH COLLEGE FOR WOMEN (AUTONOMOUS)</w:t>
      </w:r>
    </w:p>
    <w:p w14:paraId="03393F59">
      <w:pPr>
        <w:spacing w:after="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End Semester Examination, Apr/May- 2026</w:t>
      </w:r>
    </w:p>
    <w:p w14:paraId="5F26B0AD">
      <w:pPr>
        <w:spacing w:after="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FINANCIAL ACCOUNTING II </w:t>
      </w:r>
    </w:p>
    <w:p w14:paraId="6FF3F426">
      <w:pP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Max. Marks: 75                                    ANSWER KEY                                       TIME:3 Hrs. </w:t>
      </w:r>
    </w:p>
    <w:bookmarkEnd w:id="0"/>
    <w:p w14:paraId="0D272DE8">
      <w:pPr>
        <w:spacing w:after="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PART- A (10 × 2 = 20 Marks)</w:t>
      </w:r>
    </w:p>
    <w:p w14:paraId="36577848">
      <w:pPr>
        <w:spacing w:after="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Answer all questions.</w:t>
      </w:r>
    </w:p>
    <w:p w14:paraId="14DD70DE">
      <w:pPr>
        <w:pStyle w:val="8"/>
        <w:numPr>
          <w:ilvl w:val="0"/>
          <w:numId w:val="1"/>
        </w:numPr>
        <w:spacing w:line="276"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Repossession:</w:t>
      </w:r>
    </w:p>
    <w:p w14:paraId="5A8F246B">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hire vendor has the right to take away the goods sold on hire purchase in the event of default made by the hire purchaser. As per Hire Purchase Act 1972 goods of small value or even goods of higher value when few instalments are paid can be repossessed without court's permission. A court order is needed to repossess goods of higher value on which larger number of instalments are paid.</w:t>
      </w:r>
    </w:p>
    <w:p w14:paraId="2850EE60">
      <w:pPr>
        <w:pStyle w:val="8"/>
        <w:spacing w:line="276"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Types of repossession: complete repossession and partial repossession.</w:t>
      </w:r>
    </w:p>
    <w:p w14:paraId="7871E084">
      <w:pPr>
        <w:pStyle w:val="8"/>
        <w:numPr>
          <w:ilvl w:val="0"/>
          <w:numId w:val="1"/>
        </w:numPr>
        <w:spacing w:line="276"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Hirer: The buyer of the goods on hire purchase basis.</w:t>
      </w:r>
    </w:p>
    <w:p w14:paraId="0398B356">
      <w:pPr>
        <w:pStyle w:val="8"/>
        <w:numPr>
          <w:ilvl w:val="0"/>
          <w:numId w:val="1"/>
        </w:numPr>
        <w:spacing w:line="276"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Features of Dependent Branch: (any 2)</w:t>
      </w:r>
    </w:p>
    <w:p w14:paraId="499B6B36">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This type of branch sells only those goods supplied by the head office. However, some times the branch may be allowed to make purchase from the local parties for which the payments are made directly by head office.</w:t>
      </w:r>
    </w:p>
    <w:p w14:paraId="0933C452">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 The goods may be supplied to the branch by the head office at cost price or at invoice price.</w:t>
      </w:r>
    </w:p>
    <w:p w14:paraId="4DCB215A">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(c) All branch expenses such as rent, salary, advertisement etc., are paid</w:t>
      </w:r>
    </w:p>
    <w:p w14:paraId="3A1A63AD">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 The branch manager is provided with a small amount of cash on the imprest system for meeting petty items of expenses. The petty cash book may be maintained at the branch either as simple petty cash book or on imprest system.</w:t>
      </w:r>
    </w:p>
    <w:p w14:paraId="08CAA5FF">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 The branch is allowed to make only cash sales though in some cases, it may be allowed to make credit sales to approved customers.</w:t>
      </w:r>
    </w:p>
    <w:p w14:paraId="7BCE5611">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 The branch remits the sale proceeds (i. e., cash sales plus cash collected from debtors) periodically to the head office or credit the proceeds daily to the head office account, opened with a local bank.</w:t>
      </w:r>
    </w:p>
    <w:p w14:paraId="12B8382C">
      <w:pPr>
        <w:pStyle w:val="8"/>
        <w:numPr>
          <w:ilvl w:val="0"/>
          <w:numId w:val="1"/>
        </w:numPr>
        <w:spacing w:line="276"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Allocation of Indirect expenses:</w:t>
      </w:r>
    </w:p>
    <w:p w14:paraId="4B522964">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Share of Indirect expenses: A: Rs. 2,900; B: Rs. 2,400;  C: Rs. 1,900; D: Rs. 1,400; </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E: Rs. 3,400</w:t>
      </w:r>
    </w:p>
    <w:p w14:paraId="5853F5A9">
      <w:pPr>
        <w:pStyle w:val="8"/>
        <w:numPr>
          <w:ilvl w:val="0"/>
          <w:numId w:val="1"/>
        </w:numPr>
        <w:spacing w:line="276"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Journal entries in the books of H.O. </w:t>
      </w:r>
    </w:p>
    <w:p w14:paraId="45E39F50">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 Cash in transit A/c    Dr.</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60,000</w:t>
      </w:r>
    </w:p>
    <w:p w14:paraId="414051D2">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To Branch A/c</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60,000 </w:t>
      </w:r>
    </w:p>
    <w:p w14:paraId="0ED24A0F">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 Goods in transit A/c Dr.</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30,000</w:t>
      </w:r>
    </w:p>
    <w:p w14:paraId="3444A36E">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To Branch A/c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30,000 </w:t>
      </w:r>
    </w:p>
    <w:p w14:paraId="52019C0A">
      <w:pPr>
        <w:pStyle w:val="8"/>
        <w:numPr>
          <w:ilvl w:val="0"/>
          <w:numId w:val="1"/>
        </w:numPr>
        <w:spacing w:line="276"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V</w:t>
      </w:r>
      <w:r>
        <w:rPr>
          <w:rFonts w:hint="default" w:ascii="Times New Roman" w:hAnsi="Times New Roman" w:cs="Times New Roman"/>
          <w:color w:val="auto"/>
          <w:sz w:val="24"/>
          <w:szCs w:val="24"/>
        </w:rPr>
        <w:t xml:space="preserve">alue of goodwill by </w:t>
      </w:r>
      <w:r>
        <w:rPr>
          <w:rFonts w:hint="default" w:ascii="Times New Roman" w:hAnsi="Times New Roman" w:cs="Times New Roman"/>
          <w:color w:val="auto"/>
          <w:sz w:val="24"/>
          <w:szCs w:val="24"/>
          <w:lang w:val="en-US"/>
        </w:rPr>
        <w:t>Capitalization</w:t>
      </w:r>
      <w:r>
        <w:rPr>
          <w:rFonts w:hint="default" w:ascii="Times New Roman" w:hAnsi="Times New Roman" w:cs="Times New Roman"/>
          <w:color w:val="auto"/>
          <w:sz w:val="24"/>
          <w:szCs w:val="24"/>
        </w:rPr>
        <w:t xml:space="preserve"> Method:</w:t>
      </w:r>
    </w:p>
    <w:p w14:paraId="656D4945">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Goodwill  = Rs.10,000</w:t>
      </w:r>
    </w:p>
    <w:p w14:paraId="6C2C0D88">
      <w:pPr>
        <w:pStyle w:val="8"/>
        <w:numPr>
          <w:ilvl w:val="0"/>
          <w:numId w:val="1"/>
        </w:numPr>
        <w:spacing w:line="276"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Journal entry for Goodwill:</w:t>
      </w:r>
    </w:p>
    <w:p w14:paraId="76E9BD6B">
      <w:pPr>
        <w:pStyle w:val="8"/>
        <w:spacing w:line="276"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K’s capital a/c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Dr.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45,000</w:t>
      </w:r>
    </w:p>
    <w:p w14:paraId="72DF3591">
      <w:pPr>
        <w:pStyle w:val="8"/>
        <w:spacing w:line="276"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R’s capital a/c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Dr.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30,000 </w:t>
      </w:r>
    </w:p>
    <w:p w14:paraId="3DEC1D80">
      <w:pPr>
        <w:pStyle w:val="8"/>
        <w:spacing w:line="276"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To S capital a/c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75,000</w:t>
      </w:r>
    </w:p>
    <w:p w14:paraId="1EE3E13D">
      <w:pPr>
        <w:pStyle w:val="8"/>
        <w:spacing w:line="276"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Gaining ratio: 3:2</w:t>
      </w:r>
    </w:p>
    <w:p w14:paraId="63761273">
      <w:pPr>
        <w:pStyle w:val="8"/>
        <w:numPr>
          <w:ilvl w:val="0"/>
          <w:numId w:val="1"/>
        </w:numPr>
        <w:spacing w:line="276"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 amount to be credited to L in respect of his share of goodwill</w:t>
      </w:r>
    </w:p>
    <w:p w14:paraId="71647C0C">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Calculation of L's share of Goodwill: Total profit of 4 years: 24,000+ 12,000-4,000+16,000 = Rs. 48,000</w:t>
      </w:r>
    </w:p>
    <w:p w14:paraId="6BC86C5F">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L's share of profit already credited in his account = 48,000 × 3/8 = Rs.18,000</w:t>
      </w:r>
    </w:p>
    <w:p w14:paraId="14C18F8C">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Goodwill to be credited to L on his death = 18,000 × 1/2 = Rs.9,000</w:t>
      </w:r>
    </w:p>
    <w:p w14:paraId="7E47C3F0">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(ii) Journal entry for adjustment of goodwill </w:t>
      </w:r>
    </w:p>
    <w:p w14:paraId="01E81855">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M's capital A/c.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Dr. 2,400</w:t>
      </w:r>
    </w:p>
    <w:p w14:paraId="0FCAD054">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P's capital A/c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Dr. 6,600</w:t>
      </w:r>
    </w:p>
    <w:p w14:paraId="61CCEFBC">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To L's capital A/c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9,000</w:t>
      </w:r>
    </w:p>
    <w:p w14:paraId="3127E541">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[Being the goodwill adjusted by debiting gaining partners in gaining ratio and crediting deceased partner]</w:t>
      </w:r>
    </w:p>
    <w:p w14:paraId="45A47C27">
      <w:pPr>
        <w:pStyle w:val="8"/>
        <w:numPr>
          <w:ilvl w:val="0"/>
          <w:numId w:val="1"/>
        </w:numPr>
        <w:spacing w:line="276"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Dissolution of partnership by Court:</w:t>
      </w:r>
    </w:p>
    <w:p w14:paraId="6B89A459">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court can order the dissolution of the partnership firm in the following cases:</w:t>
      </w:r>
    </w:p>
    <w:p w14:paraId="156206E4">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 When a partner transfers/sells his share to a third party without the consent of other partners.</w:t>
      </w:r>
    </w:p>
    <w:p w14:paraId="27826A73">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(ii) When a partner becomes of </w:t>
      </w:r>
      <w:r>
        <w:rPr>
          <w:rFonts w:hint="default" w:ascii="Times New Roman" w:hAnsi="Times New Roman" w:cs="Times New Roman"/>
          <w:color w:val="auto"/>
          <w:sz w:val="24"/>
          <w:szCs w:val="24"/>
          <w:lang w:val="en-US"/>
        </w:rPr>
        <w:t>unsound</w:t>
      </w:r>
      <w:r>
        <w:rPr>
          <w:rFonts w:hint="default" w:ascii="Times New Roman" w:hAnsi="Times New Roman" w:cs="Times New Roman"/>
          <w:color w:val="auto"/>
          <w:sz w:val="24"/>
          <w:szCs w:val="24"/>
        </w:rPr>
        <w:t xml:space="preserve"> mind.</w:t>
      </w:r>
    </w:p>
    <w:p w14:paraId="1427300D">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(iii) When a partner gets disabled permanently.</w:t>
      </w:r>
    </w:p>
    <w:p w14:paraId="3D93B1B7">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(iv) When a partner is found guilty of misconduct.</w:t>
      </w:r>
    </w:p>
    <w:p w14:paraId="6D81240B">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 When the firm cannot be carried on except with losses.</w:t>
      </w:r>
    </w:p>
    <w:p w14:paraId="6482F18F">
      <w:pPr>
        <w:pStyle w:val="8"/>
        <w:numPr>
          <w:ilvl w:val="0"/>
          <w:numId w:val="1"/>
        </w:numPr>
        <w:tabs>
          <w:tab w:val="left" w:pos="120"/>
          <w:tab w:val="left" w:pos="600"/>
        </w:tabs>
        <w:spacing w:after="0"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Distribution of Cash under Proportionate Capital Method:</w:t>
      </w:r>
    </w:p>
    <w:p w14:paraId="6AA46413">
      <w:pPr>
        <w:pStyle w:val="8"/>
        <w:tabs>
          <w:tab w:val="left" w:pos="120"/>
          <w:tab w:val="left" w:pos="600"/>
        </w:tabs>
        <w:spacing w:after="0" w:line="240"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Absolute Surplus Capital - A: Rs. 5,000</w:t>
      </w:r>
    </w:p>
    <w:p w14:paraId="34FA3318">
      <w:pPr>
        <w:pStyle w:val="8"/>
        <w:tabs>
          <w:tab w:val="left" w:pos="120"/>
          <w:tab w:val="left" w:pos="600"/>
        </w:tabs>
        <w:spacing w:after="0" w:line="240"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I-A: Rs. 5,000; II-A: 1,200; B: 800</w:t>
      </w:r>
    </w:p>
    <w:p w14:paraId="269E3183">
      <w:pPr>
        <w:pStyle w:val="8"/>
        <w:tabs>
          <w:tab w:val="left" w:pos="120"/>
          <w:tab w:val="left" w:pos="600"/>
        </w:tabs>
        <w:spacing w:after="0" w:line="240"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III-A: 600; B: 400; Final Loss-A: 13,200; B: 8,800</w:t>
      </w:r>
    </w:p>
    <w:p w14:paraId="1F96F2B4">
      <w:pPr>
        <w:pStyle w:val="8"/>
        <w:numPr>
          <w:ilvl w:val="0"/>
          <w:numId w:val="1"/>
        </w:numPr>
        <w:tabs>
          <w:tab w:val="left" w:pos="120"/>
          <w:tab w:val="left" w:pos="600"/>
        </w:tabs>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Accounting Standards:</w:t>
      </w:r>
    </w:p>
    <w:p w14:paraId="77CA9454">
      <w:pPr>
        <w:pStyle w:val="8"/>
        <w:tabs>
          <w:tab w:val="left" w:pos="120"/>
          <w:tab w:val="left" w:pos="600"/>
        </w:tabs>
        <w:spacing w:after="0" w:line="240"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ICAI defines accounting standards as "written policy documents issued by expert accounting body or by government or other regulatory body covering aspects of recognition, measurement, presentation and disclosure of accounting transactions in the financial statements".</w:t>
      </w:r>
    </w:p>
    <w:p w14:paraId="7ED2F6F9">
      <w:pPr>
        <w:pStyle w:val="8"/>
        <w:numPr>
          <w:ilvl w:val="0"/>
          <w:numId w:val="1"/>
        </w:numPr>
        <w:tabs>
          <w:tab w:val="left" w:pos="120"/>
          <w:tab w:val="left" w:pos="600"/>
        </w:tabs>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NACAS -   National Advisory Committee on Accounting Standards </w:t>
      </w:r>
    </w:p>
    <w:p w14:paraId="567481F8">
      <w:pPr>
        <w:pStyle w:val="8"/>
        <w:tabs>
          <w:tab w:val="left" w:pos="120"/>
          <w:tab w:val="left" w:pos="600"/>
        </w:tabs>
        <w:spacing w:after="0" w:line="240"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 IASC - International Accounting Standards Committee</w:t>
      </w:r>
    </w:p>
    <w:p w14:paraId="37F42BC8">
      <w:pPr>
        <w:spacing w:after="0" w:line="240" w:lineRule="auto"/>
        <w:jc w:val="center"/>
        <w:rPr>
          <w:rFonts w:hint="default" w:ascii="Times New Roman" w:hAnsi="Times New Roman" w:cs="Times New Roman"/>
          <w:b/>
          <w:bCs/>
          <w:color w:val="auto"/>
          <w:sz w:val="24"/>
          <w:szCs w:val="24"/>
        </w:rPr>
      </w:pPr>
    </w:p>
    <w:p w14:paraId="19C317BE">
      <w:pPr>
        <w:spacing w:after="0" w:line="24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PART - B (5 × 5 = 25 Marks)</w:t>
      </w:r>
    </w:p>
    <w:p w14:paraId="684257AD">
      <w:pPr>
        <w:spacing w:after="0" w:line="24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Answer any FIVE questions.</w:t>
      </w:r>
    </w:p>
    <w:p w14:paraId="583AFF4A">
      <w:pPr>
        <w:pStyle w:val="8"/>
        <w:numPr>
          <w:ilvl w:val="0"/>
          <w:numId w:val="1"/>
        </w:numPr>
        <w:spacing w:line="276"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u w:val="single"/>
        </w:rPr>
        <w:t xml:space="preserve">Hire Purchase Trading Account </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202"/>
        <w:gridCol w:w="920"/>
        <w:gridCol w:w="2994"/>
        <w:gridCol w:w="935"/>
      </w:tblGrid>
      <w:tr w14:paraId="5A93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3844EF2D">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4CB2909F">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4A6617D2">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4558A74F">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667E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6DDF6E1">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Stock with Customers (Cost)</w:t>
            </w:r>
          </w:p>
        </w:tc>
        <w:tc>
          <w:tcPr>
            <w:tcW w:w="0" w:type="auto"/>
            <w:vAlign w:val="center"/>
          </w:tcPr>
          <w:p w14:paraId="4C35D1A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21,600</w:t>
            </w:r>
          </w:p>
        </w:tc>
        <w:tc>
          <w:tcPr>
            <w:tcW w:w="0" w:type="auto"/>
            <w:vAlign w:val="center"/>
          </w:tcPr>
          <w:p w14:paraId="6F3E967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Cash</w:t>
            </w:r>
          </w:p>
        </w:tc>
        <w:tc>
          <w:tcPr>
            <w:tcW w:w="0" w:type="auto"/>
            <w:vAlign w:val="center"/>
          </w:tcPr>
          <w:p w14:paraId="3E42537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57,720</w:t>
            </w:r>
          </w:p>
        </w:tc>
      </w:tr>
      <w:tr w14:paraId="70E2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E0899B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Instalments Due</w:t>
            </w:r>
          </w:p>
        </w:tc>
        <w:tc>
          <w:tcPr>
            <w:tcW w:w="0" w:type="auto"/>
            <w:vAlign w:val="center"/>
          </w:tcPr>
          <w:p w14:paraId="1AA232B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2,000</w:t>
            </w:r>
          </w:p>
        </w:tc>
        <w:tc>
          <w:tcPr>
            <w:tcW w:w="0" w:type="auto"/>
            <w:vAlign w:val="center"/>
          </w:tcPr>
          <w:p w14:paraId="3CDA6D9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Goods Repossessed (Loss)</w:t>
            </w:r>
          </w:p>
        </w:tc>
        <w:tc>
          <w:tcPr>
            <w:tcW w:w="0" w:type="auto"/>
            <w:vAlign w:val="center"/>
          </w:tcPr>
          <w:p w14:paraId="0554264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32,670</w:t>
            </w:r>
          </w:p>
        </w:tc>
      </w:tr>
      <w:tr w14:paraId="15B9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766346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Goods Sold</w:t>
            </w:r>
          </w:p>
        </w:tc>
        <w:tc>
          <w:tcPr>
            <w:tcW w:w="0" w:type="auto"/>
            <w:vAlign w:val="center"/>
          </w:tcPr>
          <w:p w14:paraId="706FC6C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87,120</w:t>
            </w:r>
          </w:p>
        </w:tc>
        <w:tc>
          <w:tcPr>
            <w:tcW w:w="0" w:type="auto"/>
            <w:vAlign w:val="center"/>
          </w:tcPr>
          <w:p w14:paraId="47A6938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Stock Reserve</w:t>
            </w:r>
          </w:p>
        </w:tc>
        <w:tc>
          <w:tcPr>
            <w:tcW w:w="0" w:type="auto"/>
            <w:vAlign w:val="center"/>
          </w:tcPr>
          <w:p w14:paraId="56027C9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8,100</w:t>
            </w:r>
          </w:p>
        </w:tc>
      </w:tr>
      <w:tr w14:paraId="7C1D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5FB02A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Stock Reserve</w:t>
            </w:r>
          </w:p>
        </w:tc>
        <w:tc>
          <w:tcPr>
            <w:tcW w:w="0" w:type="auto"/>
            <w:vAlign w:val="center"/>
          </w:tcPr>
          <w:p w14:paraId="361ED41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18,000</w:t>
            </w:r>
          </w:p>
        </w:tc>
        <w:tc>
          <w:tcPr>
            <w:tcW w:w="0" w:type="auto"/>
            <w:vAlign w:val="center"/>
          </w:tcPr>
          <w:p w14:paraId="46C76A2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Stock with Customers</w:t>
            </w:r>
          </w:p>
        </w:tc>
        <w:tc>
          <w:tcPr>
            <w:tcW w:w="0" w:type="auto"/>
            <w:vAlign w:val="center"/>
          </w:tcPr>
          <w:p w14:paraId="749C6FB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48,000</w:t>
            </w:r>
          </w:p>
        </w:tc>
      </w:tr>
      <w:tr w14:paraId="14E0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7DE2891">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Profit &amp; Loss A/c</w:t>
            </w:r>
          </w:p>
        </w:tc>
        <w:tc>
          <w:tcPr>
            <w:tcW w:w="0" w:type="auto"/>
            <w:vAlign w:val="center"/>
          </w:tcPr>
          <w:p w14:paraId="7F5A0C6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22,770</w:t>
            </w:r>
          </w:p>
        </w:tc>
        <w:tc>
          <w:tcPr>
            <w:tcW w:w="0" w:type="auto"/>
            <w:vAlign w:val="center"/>
          </w:tcPr>
          <w:p w14:paraId="643B57E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Instalments Due</w:t>
            </w:r>
          </w:p>
        </w:tc>
        <w:tc>
          <w:tcPr>
            <w:tcW w:w="0" w:type="auto"/>
            <w:vAlign w:val="center"/>
          </w:tcPr>
          <w:p w14:paraId="32F397D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r>
      <w:tr w14:paraId="482C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53C9A8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0F7E7DB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1,51,490</w:t>
            </w:r>
          </w:p>
        </w:tc>
        <w:tc>
          <w:tcPr>
            <w:tcW w:w="0" w:type="auto"/>
            <w:vAlign w:val="center"/>
          </w:tcPr>
          <w:p w14:paraId="2DD679C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41ED5C4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1,51,490</w:t>
            </w:r>
          </w:p>
        </w:tc>
      </w:tr>
    </w:tbl>
    <w:p w14:paraId="2B7048C1">
      <w:pPr>
        <w:pStyle w:val="8"/>
        <w:spacing w:line="276" w:lineRule="auto"/>
        <w:ind w:left="786"/>
        <w:jc w:val="both"/>
        <w:rPr>
          <w:rFonts w:hint="default" w:ascii="Times New Roman" w:hAnsi="Times New Roman" w:cs="Times New Roman"/>
          <w:color w:val="auto"/>
          <w:sz w:val="24"/>
          <w:szCs w:val="24"/>
        </w:rPr>
      </w:pPr>
    </w:p>
    <w:p w14:paraId="5F39327F">
      <w:pPr>
        <w:pStyle w:val="8"/>
        <w:spacing w:line="276" w:lineRule="auto"/>
        <w:ind w:left="786"/>
        <w:jc w:val="both"/>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Instalment Due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542"/>
        <w:gridCol w:w="740"/>
        <w:gridCol w:w="2321"/>
        <w:gridCol w:w="755"/>
      </w:tblGrid>
      <w:tr w14:paraId="5568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3AC11F88">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00A9432E">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44D61DBF">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54B03CCB">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61B2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9BB110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Balance b/d</w:t>
            </w:r>
          </w:p>
        </w:tc>
        <w:tc>
          <w:tcPr>
            <w:tcW w:w="0" w:type="auto"/>
            <w:vAlign w:val="center"/>
          </w:tcPr>
          <w:p w14:paraId="6F30B3C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2,000</w:t>
            </w:r>
          </w:p>
        </w:tc>
        <w:tc>
          <w:tcPr>
            <w:tcW w:w="0" w:type="auto"/>
            <w:vAlign w:val="center"/>
          </w:tcPr>
          <w:p w14:paraId="257C296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Cash</w:t>
            </w:r>
          </w:p>
        </w:tc>
        <w:tc>
          <w:tcPr>
            <w:tcW w:w="0" w:type="auto"/>
            <w:vAlign w:val="center"/>
          </w:tcPr>
          <w:p w14:paraId="5966CE8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57,720</w:t>
            </w:r>
          </w:p>
        </w:tc>
      </w:tr>
      <w:tr w14:paraId="2930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FFCA8F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Stock with Customers</w:t>
            </w:r>
          </w:p>
        </w:tc>
        <w:tc>
          <w:tcPr>
            <w:tcW w:w="0" w:type="auto"/>
            <w:vAlign w:val="center"/>
          </w:tcPr>
          <w:p w14:paraId="560F212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60,720</w:t>
            </w:r>
          </w:p>
        </w:tc>
        <w:tc>
          <w:tcPr>
            <w:tcW w:w="0" w:type="auto"/>
            <w:vAlign w:val="center"/>
          </w:tcPr>
          <w:p w14:paraId="090C9FF1">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Goods Repossessed</w:t>
            </w:r>
          </w:p>
        </w:tc>
        <w:tc>
          <w:tcPr>
            <w:tcW w:w="0" w:type="auto"/>
            <w:vAlign w:val="center"/>
          </w:tcPr>
          <w:p w14:paraId="6B87288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r>
      <w:tr w14:paraId="4C6E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29A7432">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6C7646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CBA367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Balance c/d</w:t>
            </w:r>
          </w:p>
        </w:tc>
        <w:tc>
          <w:tcPr>
            <w:tcW w:w="0" w:type="auto"/>
            <w:vAlign w:val="center"/>
          </w:tcPr>
          <w:p w14:paraId="4C3D24B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r>
      <w:tr w14:paraId="2A80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3D667D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5DB3FE7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62,720</w:t>
            </w:r>
          </w:p>
        </w:tc>
        <w:tc>
          <w:tcPr>
            <w:tcW w:w="0" w:type="auto"/>
            <w:vAlign w:val="center"/>
          </w:tcPr>
          <w:p w14:paraId="17670BA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0F07BC1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62,720</w:t>
            </w:r>
          </w:p>
        </w:tc>
      </w:tr>
    </w:tbl>
    <w:p w14:paraId="245F7428">
      <w:pPr>
        <w:pStyle w:val="8"/>
        <w:spacing w:line="276" w:lineRule="auto"/>
        <w:ind w:left="786"/>
        <w:jc w:val="both"/>
        <w:rPr>
          <w:rFonts w:hint="default" w:ascii="Times New Roman" w:hAnsi="Times New Roman" w:cs="Times New Roman"/>
          <w:color w:val="auto"/>
          <w:sz w:val="24"/>
          <w:szCs w:val="24"/>
        </w:rPr>
      </w:pPr>
    </w:p>
    <w:p w14:paraId="70175618">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Stock with the Customers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29"/>
        <w:gridCol w:w="920"/>
        <w:gridCol w:w="2473"/>
        <w:gridCol w:w="935"/>
      </w:tblGrid>
      <w:tr w14:paraId="5223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470347A8">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7CBAEC76">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7361A6D8">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0C36D443">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47B9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66E467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Balance b/d</w:t>
            </w:r>
          </w:p>
        </w:tc>
        <w:tc>
          <w:tcPr>
            <w:tcW w:w="0" w:type="auto"/>
            <w:vAlign w:val="center"/>
          </w:tcPr>
          <w:p w14:paraId="7C2DBE6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21,600</w:t>
            </w:r>
          </w:p>
        </w:tc>
        <w:tc>
          <w:tcPr>
            <w:tcW w:w="0" w:type="auto"/>
            <w:vAlign w:val="center"/>
          </w:tcPr>
          <w:p w14:paraId="2274086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Instalments Due (b/f)</w:t>
            </w:r>
          </w:p>
        </w:tc>
        <w:tc>
          <w:tcPr>
            <w:tcW w:w="0" w:type="auto"/>
            <w:vAlign w:val="center"/>
          </w:tcPr>
          <w:p w14:paraId="42E08BC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60,720</w:t>
            </w:r>
          </w:p>
        </w:tc>
      </w:tr>
      <w:tr w14:paraId="0B6B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BC286B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Shop Stock A/c</w:t>
            </w:r>
          </w:p>
        </w:tc>
        <w:tc>
          <w:tcPr>
            <w:tcW w:w="0" w:type="auto"/>
            <w:vAlign w:val="center"/>
          </w:tcPr>
          <w:p w14:paraId="4D2BA4B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87,120</w:t>
            </w:r>
          </w:p>
        </w:tc>
        <w:tc>
          <w:tcPr>
            <w:tcW w:w="0" w:type="auto"/>
            <w:vAlign w:val="center"/>
          </w:tcPr>
          <w:p w14:paraId="1F2AD48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Goods Repossessed</w:t>
            </w:r>
          </w:p>
        </w:tc>
        <w:tc>
          <w:tcPr>
            <w:tcW w:w="0" w:type="auto"/>
            <w:vAlign w:val="center"/>
          </w:tcPr>
          <w:p w14:paraId="731B773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48,000</w:t>
            </w:r>
          </w:p>
        </w:tc>
      </w:tr>
      <w:tr w14:paraId="336E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49327C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6803FE0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1,08,720</w:t>
            </w:r>
          </w:p>
        </w:tc>
        <w:tc>
          <w:tcPr>
            <w:tcW w:w="0" w:type="auto"/>
            <w:vAlign w:val="center"/>
          </w:tcPr>
          <w:p w14:paraId="0862703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3E1A493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1,08,720</w:t>
            </w:r>
          </w:p>
        </w:tc>
      </w:tr>
    </w:tbl>
    <w:p w14:paraId="28E8D6A7">
      <w:pPr>
        <w:pStyle w:val="8"/>
        <w:spacing w:line="276" w:lineRule="auto"/>
        <w:ind w:left="786"/>
        <w:jc w:val="both"/>
        <w:rPr>
          <w:rFonts w:hint="default" w:ascii="Times New Roman" w:hAnsi="Times New Roman" w:cs="Times New Roman"/>
          <w:color w:val="auto"/>
          <w:sz w:val="24"/>
          <w:szCs w:val="24"/>
        </w:rPr>
      </w:pPr>
    </w:p>
    <w:p w14:paraId="0C6DC8BC">
      <w:pPr>
        <w:pStyle w:val="8"/>
        <w:numPr>
          <w:ilvl w:val="0"/>
          <w:numId w:val="1"/>
        </w:numPr>
        <w:spacing w:line="276" w:lineRule="auto"/>
        <w:jc w:val="both"/>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Departmental  Trading Account</w:t>
      </w:r>
    </w:p>
    <w:tbl>
      <w:tblPr>
        <w:tblStyle w:val="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99"/>
        <w:gridCol w:w="1090"/>
        <w:gridCol w:w="1083"/>
        <w:gridCol w:w="1002"/>
        <w:gridCol w:w="1506"/>
        <w:gridCol w:w="1090"/>
        <w:gridCol w:w="1083"/>
        <w:gridCol w:w="1017"/>
      </w:tblGrid>
      <w:tr w14:paraId="3841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6D8FF9DB">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Particulars</w:t>
            </w:r>
          </w:p>
        </w:tc>
        <w:tc>
          <w:tcPr>
            <w:tcW w:w="0" w:type="auto"/>
            <w:vAlign w:val="center"/>
          </w:tcPr>
          <w:p w14:paraId="2DA69906">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Dept. A Rs.</w:t>
            </w:r>
          </w:p>
        </w:tc>
        <w:tc>
          <w:tcPr>
            <w:tcW w:w="0" w:type="auto"/>
            <w:vAlign w:val="center"/>
          </w:tcPr>
          <w:p w14:paraId="77F85D4D">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Dept. B Rs.</w:t>
            </w:r>
          </w:p>
        </w:tc>
        <w:tc>
          <w:tcPr>
            <w:tcW w:w="0" w:type="auto"/>
            <w:vAlign w:val="center"/>
          </w:tcPr>
          <w:p w14:paraId="0FA27E96">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Dept. C Rs.</w:t>
            </w:r>
          </w:p>
        </w:tc>
        <w:tc>
          <w:tcPr>
            <w:tcW w:w="0" w:type="auto"/>
            <w:vAlign w:val="center"/>
          </w:tcPr>
          <w:p w14:paraId="3915F08F">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Particulars</w:t>
            </w:r>
          </w:p>
        </w:tc>
        <w:tc>
          <w:tcPr>
            <w:tcW w:w="0" w:type="auto"/>
            <w:vAlign w:val="center"/>
          </w:tcPr>
          <w:p w14:paraId="1631242F">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Dept. A Rs.</w:t>
            </w:r>
          </w:p>
        </w:tc>
        <w:tc>
          <w:tcPr>
            <w:tcW w:w="0" w:type="auto"/>
            <w:vAlign w:val="center"/>
          </w:tcPr>
          <w:p w14:paraId="4A3E08F5">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Dept. B Rs.</w:t>
            </w:r>
          </w:p>
        </w:tc>
        <w:tc>
          <w:tcPr>
            <w:tcW w:w="0" w:type="auto"/>
            <w:vAlign w:val="center"/>
          </w:tcPr>
          <w:p w14:paraId="2C8F697E">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Dept. C Rs.</w:t>
            </w:r>
          </w:p>
        </w:tc>
      </w:tr>
      <w:tr w14:paraId="4834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CF1873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Purchases</w:t>
            </w:r>
          </w:p>
        </w:tc>
        <w:tc>
          <w:tcPr>
            <w:tcW w:w="0" w:type="auto"/>
            <w:vAlign w:val="center"/>
          </w:tcPr>
          <w:p w14:paraId="0A5BC87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1,40,700</w:t>
            </w:r>
          </w:p>
        </w:tc>
        <w:tc>
          <w:tcPr>
            <w:tcW w:w="0" w:type="auto"/>
            <w:vAlign w:val="center"/>
          </w:tcPr>
          <w:p w14:paraId="396221E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90,600</w:t>
            </w:r>
          </w:p>
        </w:tc>
        <w:tc>
          <w:tcPr>
            <w:tcW w:w="0" w:type="auto"/>
            <w:vAlign w:val="center"/>
          </w:tcPr>
          <w:p w14:paraId="5E7CDD3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64,400</w:t>
            </w:r>
          </w:p>
        </w:tc>
        <w:tc>
          <w:tcPr>
            <w:tcW w:w="0" w:type="auto"/>
            <w:vAlign w:val="center"/>
          </w:tcPr>
          <w:p w14:paraId="37013ACF">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Sales</w:t>
            </w:r>
          </w:p>
        </w:tc>
        <w:tc>
          <w:tcPr>
            <w:tcW w:w="0" w:type="auto"/>
            <w:vAlign w:val="center"/>
          </w:tcPr>
          <w:p w14:paraId="38A77FA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1,50,000</w:t>
            </w:r>
          </w:p>
        </w:tc>
        <w:tc>
          <w:tcPr>
            <w:tcW w:w="0" w:type="auto"/>
            <w:vAlign w:val="center"/>
          </w:tcPr>
          <w:p w14:paraId="199A4AD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1,00,000</w:t>
            </w:r>
          </w:p>
        </w:tc>
        <w:tc>
          <w:tcPr>
            <w:tcW w:w="0" w:type="auto"/>
            <w:vAlign w:val="center"/>
          </w:tcPr>
          <w:p w14:paraId="76F10CB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25,000</w:t>
            </w:r>
          </w:p>
        </w:tc>
      </w:tr>
      <w:tr w14:paraId="6022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792932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Gross Profit c/d</w:t>
            </w:r>
          </w:p>
        </w:tc>
        <w:tc>
          <w:tcPr>
            <w:tcW w:w="0" w:type="auto"/>
            <w:vAlign w:val="center"/>
          </w:tcPr>
          <w:p w14:paraId="2FF0014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69,400</w:t>
            </w:r>
          </w:p>
        </w:tc>
        <w:tc>
          <w:tcPr>
            <w:tcW w:w="0" w:type="auto"/>
            <w:vAlign w:val="center"/>
          </w:tcPr>
          <w:p w14:paraId="1E65D2D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29,700</w:t>
            </w:r>
          </w:p>
        </w:tc>
        <w:tc>
          <w:tcPr>
            <w:tcW w:w="0" w:type="auto"/>
            <w:vAlign w:val="center"/>
          </w:tcPr>
          <w:p w14:paraId="3EA72C2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5,200</w:t>
            </w:r>
          </w:p>
        </w:tc>
        <w:tc>
          <w:tcPr>
            <w:tcW w:w="0" w:type="auto"/>
            <w:vAlign w:val="center"/>
          </w:tcPr>
          <w:p w14:paraId="00768E5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Closing Stock</w:t>
            </w:r>
          </w:p>
        </w:tc>
        <w:tc>
          <w:tcPr>
            <w:tcW w:w="0" w:type="auto"/>
            <w:vAlign w:val="center"/>
          </w:tcPr>
          <w:p w14:paraId="0063730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60,100</w:t>
            </w:r>
          </w:p>
        </w:tc>
        <w:tc>
          <w:tcPr>
            <w:tcW w:w="0" w:type="auto"/>
            <w:vAlign w:val="center"/>
          </w:tcPr>
          <w:p w14:paraId="1B9B883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20,300</w:t>
            </w:r>
          </w:p>
        </w:tc>
        <w:tc>
          <w:tcPr>
            <w:tcW w:w="0" w:type="auto"/>
            <w:vAlign w:val="center"/>
          </w:tcPr>
          <w:p w14:paraId="1280A0B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44,600</w:t>
            </w:r>
          </w:p>
        </w:tc>
      </w:tr>
      <w:tr w14:paraId="1FE5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E1450EE">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B931AA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7BE870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6CC71C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EE5F3A1">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9EDC4B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FAD893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4A79BA3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6363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0" w:type="auto"/>
            <w:vAlign w:val="center"/>
          </w:tcPr>
          <w:p w14:paraId="3BF67CA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153509D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2,10,100</w:t>
            </w:r>
          </w:p>
        </w:tc>
        <w:tc>
          <w:tcPr>
            <w:tcW w:w="0" w:type="auto"/>
            <w:vAlign w:val="center"/>
          </w:tcPr>
          <w:p w14:paraId="77A3BDD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1,20,300</w:t>
            </w:r>
          </w:p>
        </w:tc>
        <w:tc>
          <w:tcPr>
            <w:tcW w:w="0" w:type="auto"/>
            <w:vAlign w:val="center"/>
          </w:tcPr>
          <w:p w14:paraId="7F8ECFF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69,600</w:t>
            </w:r>
          </w:p>
        </w:tc>
        <w:tc>
          <w:tcPr>
            <w:tcW w:w="0" w:type="auto"/>
            <w:vAlign w:val="center"/>
          </w:tcPr>
          <w:p w14:paraId="6F0AD3B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2AEA594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2,10,100</w:t>
            </w:r>
          </w:p>
        </w:tc>
        <w:tc>
          <w:tcPr>
            <w:tcW w:w="0" w:type="auto"/>
            <w:vAlign w:val="center"/>
          </w:tcPr>
          <w:p w14:paraId="100AADE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1,20,300</w:t>
            </w:r>
          </w:p>
        </w:tc>
        <w:tc>
          <w:tcPr>
            <w:tcW w:w="0" w:type="auto"/>
            <w:vAlign w:val="center"/>
          </w:tcPr>
          <w:p w14:paraId="1D0006A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69,600</w:t>
            </w:r>
          </w:p>
        </w:tc>
      </w:tr>
      <w:tr w14:paraId="30E6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11F76BC">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C1FE184">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E631183">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EA5F1DC">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38E430DD">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47D737A9">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3646BD15">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F16D695">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bl>
    <w:p w14:paraId="208F4307">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Departmental  P/L Account</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35"/>
        <w:gridCol w:w="740"/>
        <w:gridCol w:w="740"/>
        <w:gridCol w:w="740"/>
        <w:gridCol w:w="1954"/>
        <w:gridCol w:w="740"/>
        <w:gridCol w:w="740"/>
        <w:gridCol w:w="755"/>
      </w:tblGrid>
      <w:tr w14:paraId="75F0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46D5F4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Salaries &amp; Wages</w:t>
            </w:r>
          </w:p>
        </w:tc>
        <w:tc>
          <w:tcPr>
            <w:tcW w:w="0" w:type="auto"/>
            <w:vAlign w:val="center"/>
          </w:tcPr>
          <w:p w14:paraId="4229A09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12,000</w:t>
            </w:r>
          </w:p>
        </w:tc>
        <w:tc>
          <w:tcPr>
            <w:tcW w:w="0" w:type="auto"/>
            <w:vAlign w:val="center"/>
          </w:tcPr>
          <w:p w14:paraId="2841FC4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24,000</w:t>
            </w:r>
          </w:p>
        </w:tc>
        <w:tc>
          <w:tcPr>
            <w:tcW w:w="0" w:type="auto"/>
            <w:vAlign w:val="center"/>
          </w:tcPr>
          <w:p w14:paraId="2F7A520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12,000</w:t>
            </w:r>
          </w:p>
        </w:tc>
        <w:tc>
          <w:tcPr>
            <w:tcW w:w="0" w:type="auto"/>
            <w:vAlign w:val="center"/>
          </w:tcPr>
          <w:p w14:paraId="6D3DF4D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Gross Profit b/d</w:t>
            </w:r>
          </w:p>
        </w:tc>
        <w:tc>
          <w:tcPr>
            <w:tcW w:w="0" w:type="auto"/>
            <w:vAlign w:val="center"/>
          </w:tcPr>
          <w:p w14:paraId="7A71D0F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69,400</w:t>
            </w:r>
          </w:p>
        </w:tc>
        <w:tc>
          <w:tcPr>
            <w:tcW w:w="0" w:type="auto"/>
            <w:vAlign w:val="center"/>
          </w:tcPr>
          <w:p w14:paraId="2A827CD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29,700</w:t>
            </w:r>
          </w:p>
        </w:tc>
        <w:tc>
          <w:tcPr>
            <w:tcW w:w="0" w:type="auto"/>
            <w:vAlign w:val="center"/>
          </w:tcPr>
          <w:p w14:paraId="4B67EDD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5,200</w:t>
            </w:r>
          </w:p>
        </w:tc>
      </w:tr>
      <w:tr w14:paraId="296F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1C8C73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Rent</w:t>
            </w:r>
          </w:p>
        </w:tc>
        <w:tc>
          <w:tcPr>
            <w:tcW w:w="0" w:type="auto"/>
            <w:vAlign w:val="center"/>
          </w:tcPr>
          <w:p w14:paraId="796BDD5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3,900</w:t>
            </w:r>
          </w:p>
        </w:tc>
        <w:tc>
          <w:tcPr>
            <w:tcW w:w="0" w:type="auto"/>
            <w:vAlign w:val="center"/>
          </w:tcPr>
          <w:p w14:paraId="487CE05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3,900</w:t>
            </w:r>
          </w:p>
        </w:tc>
        <w:tc>
          <w:tcPr>
            <w:tcW w:w="0" w:type="auto"/>
            <w:vAlign w:val="center"/>
          </w:tcPr>
          <w:p w14:paraId="1DFC721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3,000</w:t>
            </w:r>
          </w:p>
        </w:tc>
        <w:tc>
          <w:tcPr>
            <w:tcW w:w="0" w:type="auto"/>
            <w:vAlign w:val="center"/>
          </w:tcPr>
          <w:p w14:paraId="2BE98DFD">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487004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A9C4FB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82A212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4B2D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A5063A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Sundry Exp. (6:4:1)</w:t>
            </w:r>
          </w:p>
        </w:tc>
        <w:tc>
          <w:tcPr>
            <w:tcW w:w="0" w:type="auto"/>
            <w:vAlign w:val="center"/>
          </w:tcPr>
          <w:p w14:paraId="39055F4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6,000</w:t>
            </w:r>
          </w:p>
        </w:tc>
        <w:tc>
          <w:tcPr>
            <w:tcW w:w="0" w:type="auto"/>
            <w:vAlign w:val="center"/>
          </w:tcPr>
          <w:p w14:paraId="28A208D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4,000</w:t>
            </w:r>
          </w:p>
        </w:tc>
        <w:tc>
          <w:tcPr>
            <w:tcW w:w="0" w:type="auto"/>
            <w:vAlign w:val="center"/>
          </w:tcPr>
          <w:p w14:paraId="5271CAA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1,000</w:t>
            </w:r>
          </w:p>
        </w:tc>
        <w:tc>
          <w:tcPr>
            <w:tcW w:w="0" w:type="auto"/>
            <w:vAlign w:val="center"/>
          </w:tcPr>
          <w:p w14:paraId="306410A0">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CFE561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450F06B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4AD4894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13C7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CE13A5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xml:space="preserve">To Net Profit </w:t>
            </w:r>
          </w:p>
        </w:tc>
        <w:tc>
          <w:tcPr>
            <w:tcW w:w="0" w:type="auto"/>
            <w:vAlign w:val="center"/>
          </w:tcPr>
          <w:p w14:paraId="10062B4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47,500</w:t>
            </w:r>
          </w:p>
        </w:tc>
        <w:tc>
          <w:tcPr>
            <w:tcW w:w="0" w:type="auto"/>
            <w:vAlign w:val="center"/>
          </w:tcPr>
          <w:p w14:paraId="68D2B42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496475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677FC7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Net Loss</w:t>
            </w:r>
          </w:p>
        </w:tc>
        <w:tc>
          <w:tcPr>
            <w:tcW w:w="0" w:type="auto"/>
            <w:vAlign w:val="center"/>
          </w:tcPr>
          <w:p w14:paraId="243CBD9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AF5CE3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2,200 </w:t>
            </w:r>
          </w:p>
        </w:tc>
        <w:tc>
          <w:tcPr>
            <w:tcW w:w="0" w:type="auto"/>
            <w:vAlign w:val="center"/>
          </w:tcPr>
          <w:p w14:paraId="40BFFEF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10,800 </w:t>
            </w:r>
          </w:p>
        </w:tc>
      </w:tr>
      <w:tr w14:paraId="27FC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C9A541A">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3E2D0A3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BE4F51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CD21A5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305DB6C3">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4E96CA3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44C9E2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AC5BC3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732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32D3D7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5921267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69,400</w:t>
            </w:r>
          </w:p>
        </w:tc>
        <w:tc>
          <w:tcPr>
            <w:tcW w:w="0" w:type="auto"/>
            <w:vAlign w:val="center"/>
          </w:tcPr>
          <w:p w14:paraId="743BD20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31,900</w:t>
            </w:r>
          </w:p>
        </w:tc>
        <w:tc>
          <w:tcPr>
            <w:tcW w:w="0" w:type="auto"/>
            <w:vAlign w:val="center"/>
          </w:tcPr>
          <w:p w14:paraId="68C5430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16,000</w:t>
            </w:r>
          </w:p>
        </w:tc>
        <w:tc>
          <w:tcPr>
            <w:tcW w:w="0" w:type="auto"/>
            <w:vAlign w:val="center"/>
          </w:tcPr>
          <w:p w14:paraId="22C38D6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117F162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69,400</w:t>
            </w:r>
          </w:p>
        </w:tc>
        <w:tc>
          <w:tcPr>
            <w:tcW w:w="0" w:type="auto"/>
            <w:vAlign w:val="center"/>
          </w:tcPr>
          <w:p w14:paraId="47F5584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31,900</w:t>
            </w:r>
          </w:p>
        </w:tc>
        <w:tc>
          <w:tcPr>
            <w:tcW w:w="0" w:type="auto"/>
            <w:vAlign w:val="center"/>
          </w:tcPr>
          <w:p w14:paraId="4955C76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16,000</w:t>
            </w:r>
          </w:p>
        </w:tc>
      </w:tr>
    </w:tbl>
    <w:p w14:paraId="364C16EC">
      <w:pPr>
        <w:pStyle w:val="8"/>
        <w:spacing w:line="276" w:lineRule="auto"/>
        <w:ind w:left="786"/>
        <w:jc w:val="both"/>
        <w:rPr>
          <w:rFonts w:hint="default" w:ascii="Times New Roman" w:hAnsi="Times New Roman" w:cs="Times New Roman"/>
          <w:color w:val="auto"/>
          <w:sz w:val="24"/>
          <w:szCs w:val="24"/>
        </w:rPr>
      </w:pPr>
    </w:p>
    <w:tbl>
      <w:tblPr>
        <w:tblStyle w:val="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741"/>
        <w:gridCol w:w="740"/>
        <w:gridCol w:w="3060"/>
        <w:gridCol w:w="755"/>
      </w:tblGrid>
      <w:tr w14:paraId="1263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2809C117">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11915D85">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453D4FD7">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0BD94C66">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5AE1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33503A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P&amp;L A/c (Dept. B – Loss)</w:t>
            </w:r>
          </w:p>
        </w:tc>
        <w:tc>
          <w:tcPr>
            <w:tcW w:w="0" w:type="auto"/>
            <w:vAlign w:val="center"/>
          </w:tcPr>
          <w:p w14:paraId="7B321C0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2,200</w:t>
            </w:r>
          </w:p>
        </w:tc>
        <w:tc>
          <w:tcPr>
            <w:tcW w:w="0" w:type="auto"/>
            <w:vAlign w:val="center"/>
          </w:tcPr>
          <w:p w14:paraId="188466F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P&amp;L A/c (Dept. A – Profit)</w:t>
            </w:r>
          </w:p>
        </w:tc>
        <w:tc>
          <w:tcPr>
            <w:tcW w:w="0" w:type="auto"/>
            <w:vAlign w:val="center"/>
          </w:tcPr>
          <w:p w14:paraId="2FB91FE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47,500</w:t>
            </w:r>
          </w:p>
        </w:tc>
      </w:tr>
      <w:tr w14:paraId="640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44AF834">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P&amp;L A/c (Dept. C – Loss)</w:t>
            </w:r>
          </w:p>
        </w:tc>
        <w:tc>
          <w:tcPr>
            <w:tcW w:w="0" w:type="auto"/>
            <w:vAlign w:val="center"/>
          </w:tcPr>
          <w:p w14:paraId="69933A0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10,800</w:t>
            </w:r>
          </w:p>
        </w:tc>
        <w:tc>
          <w:tcPr>
            <w:tcW w:w="0" w:type="auto"/>
            <w:vAlign w:val="center"/>
          </w:tcPr>
          <w:p w14:paraId="6A33B6D4">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3DC147BC">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57ED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AC2B3C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Profit transferred to Balance Sheet</w:t>
            </w:r>
          </w:p>
        </w:tc>
        <w:tc>
          <w:tcPr>
            <w:tcW w:w="0" w:type="auto"/>
            <w:vAlign w:val="center"/>
          </w:tcPr>
          <w:p w14:paraId="4107D4D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34,500</w:t>
            </w:r>
          </w:p>
        </w:tc>
        <w:tc>
          <w:tcPr>
            <w:tcW w:w="0" w:type="auto"/>
            <w:vAlign w:val="center"/>
          </w:tcPr>
          <w:p w14:paraId="5158DED2">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5E60551">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6A62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451702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34355E2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47,500</w:t>
            </w:r>
          </w:p>
        </w:tc>
        <w:tc>
          <w:tcPr>
            <w:tcW w:w="0" w:type="auto"/>
            <w:vAlign w:val="center"/>
          </w:tcPr>
          <w:p w14:paraId="7D62431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1C4E7A6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47,500</w:t>
            </w:r>
          </w:p>
        </w:tc>
      </w:tr>
    </w:tbl>
    <w:p w14:paraId="21FAB6DB">
      <w:pPr>
        <w:pStyle w:val="8"/>
        <w:spacing w:line="276" w:lineRule="auto"/>
        <w:ind w:left="786"/>
        <w:jc w:val="both"/>
        <w:rPr>
          <w:rFonts w:hint="default" w:ascii="Times New Roman" w:hAnsi="Times New Roman" w:cs="Times New Roman"/>
          <w:color w:val="auto"/>
          <w:sz w:val="24"/>
          <w:szCs w:val="24"/>
        </w:rPr>
      </w:pPr>
    </w:p>
    <w:p w14:paraId="37CD851F">
      <w:pPr>
        <w:pStyle w:val="8"/>
        <w:numPr>
          <w:ilvl w:val="0"/>
          <w:numId w:val="1"/>
        </w:numPr>
        <w:spacing w:line="276"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Revaluation A/c</w:t>
      </w:r>
    </w:p>
    <w:tbl>
      <w:tblPr>
        <w:tblStyle w:val="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109"/>
        <w:gridCol w:w="740"/>
        <w:gridCol w:w="3866"/>
        <w:gridCol w:w="755"/>
      </w:tblGrid>
      <w:tr w14:paraId="6D44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0" w:type="auto"/>
            <w:vAlign w:val="center"/>
          </w:tcPr>
          <w:p w14:paraId="61F63EF2">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16B9A4D6">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0CFED583">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1A9B29BD">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3D16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3FB8BC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Debtors</w:t>
            </w:r>
          </w:p>
        </w:tc>
        <w:tc>
          <w:tcPr>
            <w:tcW w:w="0" w:type="auto"/>
            <w:vAlign w:val="center"/>
          </w:tcPr>
          <w:p w14:paraId="0768FDD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40,800</w:t>
            </w:r>
          </w:p>
        </w:tc>
        <w:tc>
          <w:tcPr>
            <w:tcW w:w="0" w:type="auto"/>
            <w:vAlign w:val="center"/>
          </w:tcPr>
          <w:p w14:paraId="6DDA9DE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Bank (Sale of Scrap)</w:t>
            </w:r>
          </w:p>
        </w:tc>
        <w:tc>
          <w:tcPr>
            <w:tcW w:w="0" w:type="auto"/>
            <w:vAlign w:val="center"/>
          </w:tcPr>
          <w:p w14:paraId="7BC086B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6,000</w:t>
            </w:r>
          </w:p>
        </w:tc>
      </w:tr>
      <w:tr w14:paraId="5BEE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662FD64">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xml:space="preserve">To bank </w:t>
            </w:r>
          </w:p>
        </w:tc>
        <w:tc>
          <w:tcPr>
            <w:tcW w:w="0" w:type="auto"/>
            <w:vAlign w:val="center"/>
          </w:tcPr>
          <w:p w14:paraId="0E524DE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22,000</w:t>
            </w:r>
          </w:p>
        </w:tc>
        <w:tc>
          <w:tcPr>
            <w:tcW w:w="0" w:type="auto"/>
            <w:vAlign w:val="center"/>
          </w:tcPr>
          <w:p w14:paraId="0536E6F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Bank (Sale of Unrecorded Equipment)</w:t>
            </w:r>
          </w:p>
        </w:tc>
        <w:tc>
          <w:tcPr>
            <w:tcW w:w="0" w:type="auto"/>
            <w:vAlign w:val="center"/>
          </w:tcPr>
          <w:p w14:paraId="27642A5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14,000</w:t>
            </w:r>
          </w:p>
        </w:tc>
      </w:tr>
      <w:tr w14:paraId="4E2A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623A4EA">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B2E8A77">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40F0BEB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Unclaimed Liability</w:t>
            </w:r>
          </w:p>
        </w:tc>
        <w:tc>
          <w:tcPr>
            <w:tcW w:w="0" w:type="auto"/>
            <w:vAlign w:val="center"/>
          </w:tcPr>
          <w:p w14:paraId="1AEC708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7,000</w:t>
            </w:r>
          </w:p>
        </w:tc>
      </w:tr>
      <w:tr w14:paraId="140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9C0425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Profit transferred to Partners’ Capital A/c</w:t>
            </w:r>
          </w:p>
        </w:tc>
        <w:tc>
          <w:tcPr>
            <w:tcW w:w="0" w:type="auto"/>
            <w:vAlign w:val="center"/>
          </w:tcPr>
          <w:p w14:paraId="31E60A0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1,440</w:t>
            </w:r>
          </w:p>
        </w:tc>
        <w:tc>
          <w:tcPr>
            <w:tcW w:w="0" w:type="auto"/>
            <w:vAlign w:val="center"/>
          </w:tcPr>
          <w:p w14:paraId="2D78DEA4">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Bank</w:t>
            </w:r>
          </w:p>
        </w:tc>
        <w:tc>
          <w:tcPr>
            <w:tcW w:w="0" w:type="auto"/>
            <w:vAlign w:val="center"/>
          </w:tcPr>
          <w:p w14:paraId="7B22ABC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37,240</w:t>
            </w:r>
          </w:p>
        </w:tc>
      </w:tr>
      <w:tr w14:paraId="0A98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9D8BAD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7BD62BC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64,240</w:t>
            </w:r>
          </w:p>
        </w:tc>
        <w:tc>
          <w:tcPr>
            <w:tcW w:w="0" w:type="auto"/>
            <w:vAlign w:val="center"/>
          </w:tcPr>
          <w:p w14:paraId="69D1B9D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6AF472C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64,240</w:t>
            </w:r>
          </w:p>
        </w:tc>
      </w:tr>
    </w:tbl>
    <w:p w14:paraId="5C3EFCC7">
      <w:pPr>
        <w:pStyle w:val="8"/>
        <w:spacing w:line="276" w:lineRule="auto"/>
        <w:ind w:left="786"/>
        <w:jc w:val="both"/>
        <w:rPr>
          <w:rFonts w:hint="default" w:ascii="Times New Roman" w:hAnsi="Times New Roman" w:cs="Times New Roman"/>
          <w:color w:val="auto"/>
          <w:sz w:val="24"/>
          <w:szCs w:val="24"/>
        </w:rPr>
      </w:pPr>
    </w:p>
    <w:p w14:paraId="3F756F8E">
      <w:pPr>
        <w:pStyle w:val="8"/>
        <w:numPr>
          <w:ilvl w:val="0"/>
          <w:numId w:val="1"/>
        </w:numPr>
        <w:spacing w:line="276"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 xml:space="preserve">Y's </w:t>
      </w:r>
      <w:r>
        <w:rPr>
          <w:rFonts w:hint="default" w:ascii="Times New Roman" w:hAnsi="Times New Roman" w:cs="Times New Roman"/>
          <w:color w:val="auto"/>
          <w:sz w:val="24"/>
          <w:szCs w:val="24"/>
          <w:u w:val="single"/>
          <w:lang w:val="en-US"/>
        </w:rPr>
        <w:t>C</w:t>
      </w:r>
      <w:r>
        <w:rPr>
          <w:rFonts w:hint="default" w:ascii="Times New Roman" w:hAnsi="Times New Roman" w:cs="Times New Roman"/>
          <w:color w:val="auto"/>
          <w:sz w:val="24"/>
          <w:szCs w:val="24"/>
          <w:u w:val="single"/>
        </w:rPr>
        <w:t>apital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
        <w:gridCol w:w="2184"/>
        <w:gridCol w:w="740"/>
        <w:gridCol w:w="3189"/>
        <w:gridCol w:w="2395"/>
      </w:tblGrid>
      <w:tr w14:paraId="7682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gridSpan w:val="2"/>
            <w:vAlign w:val="center"/>
          </w:tcPr>
          <w:p w14:paraId="0DAF79A3">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0D159FE3">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693D7E99">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7FDA1698">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6DE4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gridSpan w:val="2"/>
            <w:vAlign w:val="center"/>
          </w:tcPr>
          <w:p w14:paraId="6CF3771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Y’s Executor’s A/c</w:t>
            </w:r>
          </w:p>
        </w:tc>
        <w:tc>
          <w:tcPr>
            <w:tcW w:w="0" w:type="auto"/>
            <w:vAlign w:val="center"/>
          </w:tcPr>
          <w:p w14:paraId="4DDB889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98,000</w:t>
            </w:r>
          </w:p>
        </w:tc>
        <w:tc>
          <w:tcPr>
            <w:tcW w:w="0" w:type="auto"/>
            <w:vAlign w:val="center"/>
          </w:tcPr>
          <w:p w14:paraId="0EC9F8A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Balance b/d</w:t>
            </w:r>
          </w:p>
        </w:tc>
        <w:tc>
          <w:tcPr>
            <w:tcW w:w="0" w:type="auto"/>
            <w:vAlign w:val="center"/>
          </w:tcPr>
          <w:p w14:paraId="0B19DE7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50,000</w:t>
            </w:r>
          </w:p>
        </w:tc>
      </w:tr>
      <w:tr w14:paraId="074D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gridSpan w:val="2"/>
            <w:vAlign w:val="center"/>
          </w:tcPr>
          <w:p w14:paraId="41DC19CD">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27AC13B">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D157DC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Reserve Fund (32,000 × 1/4)</w:t>
            </w:r>
          </w:p>
        </w:tc>
        <w:tc>
          <w:tcPr>
            <w:tcW w:w="0" w:type="auto"/>
            <w:vAlign w:val="center"/>
          </w:tcPr>
          <w:p w14:paraId="2BBA748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8,000</w:t>
            </w:r>
          </w:p>
        </w:tc>
      </w:tr>
      <w:tr w14:paraId="2989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gridSpan w:val="2"/>
            <w:vAlign w:val="center"/>
          </w:tcPr>
          <w:p w14:paraId="4DF803BA">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AFF1E90">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6058D1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Interest on Capital</w:t>
            </w:r>
          </w:p>
        </w:tc>
        <w:tc>
          <w:tcPr>
            <w:tcW w:w="0" w:type="auto"/>
            <w:vAlign w:val="center"/>
          </w:tcPr>
          <w:p w14:paraId="76D7C07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625</w:t>
            </w:r>
          </w:p>
        </w:tc>
      </w:tr>
      <w:tr w14:paraId="0276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gridSpan w:val="2"/>
            <w:vAlign w:val="center"/>
          </w:tcPr>
          <w:p w14:paraId="2A7DFAB4">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426783E6">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1634FC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X’s Capital A/c (Goodwill)</w:t>
            </w:r>
          </w:p>
        </w:tc>
        <w:tc>
          <w:tcPr>
            <w:tcW w:w="0" w:type="auto"/>
            <w:vAlign w:val="center"/>
          </w:tcPr>
          <w:p w14:paraId="66D29C9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23,333</w:t>
            </w:r>
          </w:p>
        </w:tc>
      </w:tr>
      <w:tr w14:paraId="4F16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gridSpan w:val="2"/>
            <w:vAlign w:val="center"/>
          </w:tcPr>
          <w:p w14:paraId="56B30784">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8DEC4EF">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33F9F51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Z’s Capital A/c (Goodwill)</w:t>
            </w:r>
          </w:p>
        </w:tc>
        <w:tc>
          <w:tcPr>
            <w:tcW w:w="0" w:type="auto"/>
            <w:vAlign w:val="center"/>
          </w:tcPr>
          <w:p w14:paraId="50A0967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11,667</w:t>
            </w:r>
          </w:p>
        </w:tc>
      </w:tr>
      <w:tr w14:paraId="5AA1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gridSpan w:val="2"/>
            <w:vAlign w:val="center"/>
          </w:tcPr>
          <w:p w14:paraId="40CB701A">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77CD348">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406696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P &amp; L Suspense A/c</w:t>
            </w:r>
          </w:p>
        </w:tc>
        <w:tc>
          <w:tcPr>
            <w:tcW w:w="0" w:type="auto"/>
            <w:vAlign w:val="center"/>
          </w:tcPr>
          <w:p w14:paraId="7E7C866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4,375</w:t>
            </w:r>
          </w:p>
        </w:tc>
      </w:tr>
      <w:tr w14:paraId="2BD3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gridSpan w:val="2"/>
            <w:vAlign w:val="center"/>
          </w:tcPr>
          <w:p w14:paraId="644490E4">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7CB8E31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98,000</w:t>
            </w:r>
          </w:p>
        </w:tc>
        <w:tc>
          <w:tcPr>
            <w:tcW w:w="0" w:type="auto"/>
            <w:vAlign w:val="center"/>
          </w:tcPr>
          <w:p w14:paraId="42F0722F">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2E990A6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98,000</w:t>
            </w:r>
          </w:p>
        </w:tc>
      </w:tr>
      <w:tr w14:paraId="2434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45" w:type="dxa"/>
          <w:wAfter w:w="2350" w:type="dxa"/>
          <w:tblCellSpacing w:w="15" w:type="dxa"/>
          <w:jc w:val="center"/>
        </w:trPr>
        <w:tc>
          <w:tcPr>
            <w:tcW w:w="0" w:type="auto"/>
            <w:vAlign w:val="center"/>
          </w:tcPr>
          <w:p w14:paraId="35095A4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X’s Capital A/c    Dr.</w:t>
            </w:r>
          </w:p>
        </w:tc>
        <w:tc>
          <w:tcPr>
            <w:tcW w:w="0" w:type="auto"/>
            <w:vAlign w:val="center"/>
          </w:tcPr>
          <w:p w14:paraId="788C87F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23,333</w:t>
            </w:r>
          </w:p>
        </w:tc>
        <w:tc>
          <w:tcPr>
            <w:tcW w:w="0" w:type="auto"/>
            <w:vAlign w:val="center"/>
          </w:tcPr>
          <w:p w14:paraId="41BC1E3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4912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45" w:type="dxa"/>
          <w:wAfter w:w="2350" w:type="dxa"/>
          <w:tblCellSpacing w:w="15" w:type="dxa"/>
          <w:jc w:val="center"/>
        </w:trPr>
        <w:tc>
          <w:tcPr>
            <w:tcW w:w="0" w:type="auto"/>
            <w:vAlign w:val="center"/>
          </w:tcPr>
          <w:p w14:paraId="34A0B4F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Z’s Capital A/c     Dr.</w:t>
            </w:r>
          </w:p>
        </w:tc>
        <w:tc>
          <w:tcPr>
            <w:tcW w:w="0" w:type="auto"/>
            <w:vAlign w:val="center"/>
          </w:tcPr>
          <w:p w14:paraId="53F77C3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11,667</w:t>
            </w:r>
          </w:p>
        </w:tc>
        <w:tc>
          <w:tcPr>
            <w:tcW w:w="0" w:type="auto"/>
            <w:vAlign w:val="center"/>
          </w:tcPr>
          <w:p w14:paraId="7A6EEFD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1EB6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45" w:type="dxa"/>
          <w:wAfter w:w="2350" w:type="dxa"/>
          <w:tblCellSpacing w:w="15" w:type="dxa"/>
          <w:jc w:val="center"/>
        </w:trPr>
        <w:tc>
          <w:tcPr>
            <w:tcW w:w="0" w:type="auto"/>
            <w:vAlign w:val="center"/>
          </w:tcPr>
          <w:p w14:paraId="22A13DA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To Y’s Capital A/c</w:t>
            </w:r>
          </w:p>
        </w:tc>
        <w:tc>
          <w:tcPr>
            <w:tcW w:w="0" w:type="auto"/>
            <w:vAlign w:val="center"/>
          </w:tcPr>
          <w:p w14:paraId="61E0221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D49963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35,000</w:t>
            </w:r>
          </w:p>
        </w:tc>
      </w:tr>
    </w:tbl>
    <w:p w14:paraId="4385902A">
      <w:pPr>
        <w:pStyle w:val="8"/>
        <w:numPr>
          <w:ilvl w:val="0"/>
          <w:numId w:val="1"/>
        </w:numPr>
        <w:spacing w:line="276"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Realisation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28"/>
        <w:gridCol w:w="914"/>
        <w:gridCol w:w="2355"/>
        <w:gridCol w:w="1024"/>
      </w:tblGrid>
      <w:tr w14:paraId="2DD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2A9562A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Dr.</w:t>
            </w:r>
          </w:p>
        </w:tc>
        <w:tc>
          <w:tcPr>
            <w:tcW w:w="884" w:type="dxa"/>
            <w:tcBorders>
              <w:top w:val="single" w:color="auto" w:sz="4" w:space="0"/>
              <w:left w:val="single" w:color="auto" w:sz="4" w:space="0"/>
              <w:bottom w:val="single" w:color="auto" w:sz="4" w:space="0"/>
              <w:right w:val="single" w:color="auto" w:sz="4" w:space="0"/>
            </w:tcBorders>
            <w:vAlign w:val="center"/>
          </w:tcPr>
          <w:p w14:paraId="33D5D923">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Rs.</w:t>
            </w:r>
          </w:p>
        </w:tc>
        <w:tc>
          <w:tcPr>
            <w:tcW w:w="2325" w:type="dxa"/>
            <w:tcBorders>
              <w:top w:val="single" w:color="auto" w:sz="4" w:space="0"/>
              <w:left w:val="single" w:color="auto" w:sz="4" w:space="0"/>
              <w:bottom w:val="single" w:color="auto" w:sz="4" w:space="0"/>
              <w:right w:val="single" w:color="auto" w:sz="4" w:space="0"/>
            </w:tcBorders>
            <w:vAlign w:val="center"/>
          </w:tcPr>
          <w:p w14:paraId="003F17F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Cr.</w:t>
            </w:r>
          </w:p>
        </w:tc>
        <w:tc>
          <w:tcPr>
            <w:tcW w:w="979" w:type="dxa"/>
            <w:tcBorders>
              <w:top w:val="single" w:color="auto" w:sz="4" w:space="0"/>
              <w:left w:val="single" w:color="auto" w:sz="4" w:space="0"/>
              <w:bottom w:val="single" w:color="auto" w:sz="4" w:space="0"/>
              <w:right w:val="single" w:color="auto" w:sz="4" w:space="0"/>
            </w:tcBorders>
            <w:vAlign w:val="center"/>
          </w:tcPr>
          <w:p w14:paraId="55C6E6F0">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Rs.</w:t>
            </w:r>
          </w:p>
        </w:tc>
      </w:tr>
      <w:tr w14:paraId="08EA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46C4AE0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Sundry Debtors</w:t>
            </w:r>
          </w:p>
        </w:tc>
        <w:tc>
          <w:tcPr>
            <w:tcW w:w="884" w:type="dxa"/>
            <w:tcBorders>
              <w:top w:val="single" w:color="auto" w:sz="4" w:space="0"/>
              <w:left w:val="single" w:color="auto" w:sz="4" w:space="0"/>
              <w:bottom w:val="single" w:color="auto" w:sz="4" w:space="0"/>
              <w:right w:val="single" w:color="auto" w:sz="4" w:space="0"/>
            </w:tcBorders>
            <w:vAlign w:val="center"/>
          </w:tcPr>
          <w:p w14:paraId="3360796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4,000</w:t>
            </w:r>
          </w:p>
        </w:tc>
        <w:tc>
          <w:tcPr>
            <w:tcW w:w="2325" w:type="dxa"/>
            <w:tcBorders>
              <w:top w:val="single" w:color="auto" w:sz="4" w:space="0"/>
              <w:left w:val="single" w:color="auto" w:sz="4" w:space="0"/>
              <w:bottom w:val="single" w:color="auto" w:sz="4" w:space="0"/>
              <w:right w:val="single" w:color="auto" w:sz="4" w:space="0"/>
            </w:tcBorders>
            <w:vAlign w:val="center"/>
          </w:tcPr>
          <w:p w14:paraId="2F6222C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Cash (Assets realised)</w:t>
            </w:r>
          </w:p>
        </w:tc>
        <w:tc>
          <w:tcPr>
            <w:tcW w:w="979" w:type="dxa"/>
            <w:tcBorders>
              <w:top w:val="single" w:color="auto" w:sz="4" w:space="0"/>
              <w:left w:val="single" w:color="auto" w:sz="4" w:space="0"/>
              <w:bottom w:val="single" w:color="auto" w:sz="4" w:space="0"/>
              <w:right w:val="single" w:color="auto" w:sz="4" w:space="0"/>
            </w:tcBorders>
            <w:vAlign w:val="center"/>
          </w:tcPr>
          <w:p w14:paraId="55A8021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20,780</w:t>
            </w:r>
          </w:p>
        </w:tc>
      </w:tr>
      <w:tr w14:paraId="1E78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64072DD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Stock</w:t>
            </w:r>
          </w:p>
        </w:tc>
        <w:tc>
          <w:tcPr>
            <w:tcW w:w="884" w:type="dxa"/>
            <w:tcBorders>
              <w:top w:val="single" w:color="auto" w:sz="4" w:space="0"/>
              <w:left w:val="single" w:color="auto" w:sz="4" w:space="0"/>
              <w:bottom w:val="single" w:color="auto" w:sz="4" w:space="0"/>
              <w:right w:val="single" w:color="auto" w:sz="4" w:space="0"/>
            </w:tcBorders>
            <w:vAlign w:val="center"/>
          </w:tcPr>
          <w:p w14:paraId="4B71640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c>
          <w:tcPr>
            <w:tcW w:w="2325" w:type="dxa"/>
            <w:tcBorders>
              <w:top w:val="single" w:color="auto" w:sz="4" w:space="0"/>
              <w:left w:val="single" w:color="auto" w:sz="4" w:space="0"/>
              <w:bottom w:val="single" w:color="auto" w:sz="4" w:space="0"/>
              <w:right w:val="single" w:color="auto" w:sz="4" w:space="0"/>
            </w:tcBorders>
            <w:vAlign w:val="center"/>
          </w:tcPr>
          <w:p w14:paraId="311A7B13">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Shyam’s Capital (Unrecorded asset)</w:t>
            </w:r>
          </w:p>
        </w:tc>
        <w:tc>
          <w:tcPr>
            <w:tcW w:w="979" w:type="dxa"/>
            <w:tcBorders>
              <w:top w:val="single" w:color="auto" w:sz="4" w:space="0"/>
              <w:left w:val="single" w:color="auto" w:sz="4" w:space="0"/>
              <w:bottom w:val="single" w:color="auto" w:sz="4" w:space="0"/>
              <w:right w:val="single" w:color="auto" w:sz="4" w:space="0"/>
            </w:tcBorders>
            <w:vAlign w:val="center"/>
          </w:tcPr>
          <w:p w14:paraId="3254E60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w:t>
            </w:r>
          </w:p>
        </w:tc>
      </w:tr>
      <w:tr w14:paraId="3BAF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683B8D7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Fixtures</w:t>
            </w:r>
          </w:p>
        </w:tc>
        <w:tc>
          <w:tcPr>
            <w:tcW w:w="884" w:type="dxa"/>
            <w:tcBorders>
              <w:top w:val="single" w:color="auto" w:sz="4" w:space="0"/>
              <w:left w:val="single" w:color="auto" w:sz="4" w:space="0"/>
              <w:bottom w:val="single" w:color="auto" w:sz="4" w:space="0"/>
              <w:right w:val="single" w:color="auto" w:sz="4" w:space="0"/>
            </w:tcBorders>
            <w:vAlign w:val="center"/>
          </w:tcPr>
          <w:p w14:paraId="21C9273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2,000</w:t>
            </w:r>
          </w:p>
        </w:tc>
        <w:tc>
          <w:tcPr>
            <w:tcW w:w="2325" w:type="dxa"/>
            <w:tcBorders>
              <w:top w:val="single" w:color="auto" w:sz="4" w:space="0"/>
              <w:left w:val="single" w:color="auto" w:sz="4" w:space="0"/>
              <w:bottom w:val="single" w:color="auto" w:sz="4" w:space="0"/>
              <w:right w:val="single" w:color="auto" w:sz="4" w:space="0"/>
            </w:tcBorders>
            <w:vAlign w:val="center"/>
          </w:tcPr>
          <w:p w14:paraId="6602AAA4">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3302DB7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3528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7BD5B2A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Plant &amp; Machinery</w:t>
            </w:r>
          </w:p>
        </w:tc>
        <w:tc>
          <w:tcPr>
            <w:tcW w:w="884" w:type="dxa"/>
            <w:tcBorders>
              <w:top w:val="single" w:color="auto" w:sz="4" w:space="0"/>
              <w:left w:val="single" w:color="auto" w:sz="4" w:space="0"/>
              <w:bottom w:val="single" w:color="auto" w:sz="4" w:space="0"/>
              <w:right w:val="single" w:color="auto" w:sz="4" w:space="0"/>
            </w:tcBorders>
            <w:vAlign w:val="center"/>
          </w:tcPr>
          <w:p w14:paraId="3B83836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9,000</w:t>
            </w:r>
          </w:p>
        </w:tc>
        <w:tc>
          <w:tcPr>
            <w:tcW w:w="2325" w:type="dxa"/>
            <w:tcBorders>
              <w:top w:val="single" w:color="auto" w:sz="4" w:space="0"/>
              <w:left w:val="single" w:color="auto" w:sz="4" w:space="0"/>
              <w:bottom w:val="single" w:color="auto" w:sz="4" w:space="0"/>
              <w:right w:val="single" w:color="auto" w:sz="4" w:space="0"/>
            </w:tcBorders>
            <w:vAlign w:val="center"/>
          </w:tcPr>
          <w:p w14:paraId="77F47DED">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56703BF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66AC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093A448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Cash (Realisation expenses)</w:t>
            </w:r>
          </w:p>
        </w:tc>
        <w:tc>
          <w:tcPr>
            <w:tcW w:w="884" w:type="dxa"/>
            <w:tcBorders>
              <w:top w:val="single" w:color="auto" w:sz="4" w:space="0"/>
              <w:left w:val="single" w:color="auto" w:sz="4" w:space="0"/>
              <w:bottom w:val="single" w:color="auto" w:sz="4" w:space="0"/>
              <w:right w:val="single" w:color="auto" w:sz="4" w:space="0"/>
            </w:tcBorders>
            <w:vAlign w:val="center"/>
          </w:tcPr>
          <w:p w14:paraId="4751A66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900</w:t>
            </w:r>
          </w:p>
        </w:tc>
        <w:tc>
          <w:tcPr>
            <w:tcW w:w="2325" w:type="dxa"/>
            <w:tcBorders>
              <w:top w:val="single" w:color="auto" w:sz="4" w:space="0"/>
              <w:left w:val="single" w:color="auto" w:sz="4" w:space="0"/>
              <w:bottom w:val="single" w:color="auto" w:sz="4" w:space="0"/>
              <w:right w:val="single" w:color="auto" w:sz="4" w:space="0"/>
            </w:tcBorders>
            <w:vAlign w:val="center"/>
          </w:tcPr>
          <w:p w14:paraId="3B1A0D82">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1ABB1DC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32F9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6AD037D3">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Profit transferred to:</w:t>
            </w:r>
          </w:p>
        </w:tc>
        <w:tc>
          <w:tcPr>
            <w:tcW w:w="884" w:type="dxa"/>
            <w:tcBorders>
              <w:top w:val="single" w:color="auto" w:sz="4" w:space="0"/>
              <w:left w:val="single" w:color="auto" w:sz="4" w:space="0"/>
              <w:bottom w:val="single" w:color="auto" w:sz="4" w:space="0"/>
              <w:right w:val="single" w:color="auto" w:sz="4" w:space="0"/>
            </w:tcBorders>
            <w:vAlign w:val="center"/>
          </w:tcPr>
          <w:p w14:paraId="47E9FE4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2325" w:type="dxa"/>
            <w:tcBorders>
              <w:top w:val="single" w:color="auto" w:sz="4" w:space="0"/>
              <w:left w:val="single" w:color="auto" w:sz="4" w:space="0"/>
              <w:bottom w:val="single" w:color="auto" w:sz="4" w:space="0"/>
              <w:right w:val="single" w:color="auto" w:sz="4" w:space="0"/>
            </w:tcBorders>
            <w:vAlign w:val="center"/>
          </w:tcPr>
          <w:p w14:paraId="549AD8FB">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2D723DE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293D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0CC8C39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Ram’s Capital (2/5)</w:t>
            </w:r>
          </w:p>
        </w:tc>
        <w:tc>
          <w:tcPr>
            <w:tcW w:w="884" w:type="dxa"/>
            <w:tcBorders>
              <w:top w:val="single" w:color="auto" w:sz="4" w:space="0"/>
              <w:left w:val="single" w:color="auto" w:sz="4" w:space="0"/>
              <w:bottom w:val="single" w:color="auto" w:sz="4" w:space="0"/>
              <w:right w:val="single" w:color="auto" w:sz="4" w:space="0"/>
            </w:tcBorders>
            <w:vAlign w:val="center"/>
          </w:tcPr>
          <w:p w14:paraId="16E7E70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112</w:t>
            </w:r>
          </w:p>
        </w:tc>
        <w:tc>
          <w:tcPr>
            <w:tcW w:w="2325" w:type="dxa"/>
            <w:tcBorders>
              <w:top w:val="single" w:color="auto" w:sz="4" w:space="0"/>
              <w:left w:val="single" w:color="auto" w:sz="4" w:space="0"/>
              <w:bottom w:val="single" w:color="auto" w:sz="4" w:space="0"/>
              <w:right w:val="single" w:color="auto" w:sz="4" w:space="0"/>
            </w:tcBorders>
            <w:vAlign w:val="center"/>
          </w:tcPr>
          <w:p w14:paraId="30EC95E9">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4243F10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5345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7495828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Shyam’s Capital (2/5)</w:t>
            </w:r>
          </w:p>
        </w:tc>
        <w:tc>
          <w:tcPr>
            <w:tcW w:w="884" w:type="dxa"/>
            <w:tcBorders>
              <w:top w:val="single" w:color="auto" w:sz="4" w:space="0"/>
              <w:left w:val="single" w:color="auto" w:sz="4" w:space="0"/>
              <w:bottom w:val="single" w:color="auto" w:sz="4" w:space="0"/>
              <w:right w:val="single" w:color="auto" w:sz="4" w:space="0"/>
            </w:tcBorders>
            <w:vAlign w:val="center"/>
          </w:tcPr>
          <w:p w14:paraId="69DBCE4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112</w:t>
            </w:r>
          </w:p>
        </w:tc>
        <w:tc>
          <w:tcPr>
            <w:tcW w:w="2325" w:type="dxa"/>
            <w:tcBorders>
              <w:top w:val="single" w:color="auto" w:sz="4" w:space="0"/>
              <w:left w:val="single" w:color="auto" w:sz="4" w:space="0"/>
              <w:bottom w:val="single" w:color="auto" w:sz="4" w:space="0"/>
              <w:right w:val="single" w:color="auto" w:sz="4" w:space="0"/>
            </w:tcBorders>
            <w:vAlign w:val="center"/>
          </w:tcPr>
          <w:p w14:paraId="180AC757">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7A6011B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3184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21E54A8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Mohan’s Capital (1/5)</w:t>
            </w:r>
          </w:p>
        </w:tc>
        <w:tc>
          <w:tcPr>
            <w:tcW w:w="884" w:type="dxa"/>
            <w:tcBorders>
              <w:top w:val="single" w:color="auto" w:sz="4" w:space="0"/>
              <w:left w:val="single" w:color="auto" w:sz="4" w:space="0"/>
              <w:bottom w:val="single" w:color="auto" w:sz="4" w:space="0"/>
              <w:right w:val="single" w:color="auto" w:sz="4" w:space="0"/>
            </w:tcBorders>
            <w:vAlign w:val="center"/>
          </w:tcPr>
          <w:p w14:paraId="16F85B4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56</w:t>
            </w:r>
          </w:p>
        </w:tc>
        <w:tc>
          <w:tcPr>
            <w:tcW w:w="2325" w:type="dxa"/>
            <w:tcBorders>
              <w:top w:val="single" w:color="auto" w:sz="4" w:space="0"/>
              <w:left w:val="single" w:color="auto" w:sz="4" w:space="0"/>
              <w:bottom w:val="single" w:color="auto" w:sz="4" w:space="0"/>
              <w:right w:val="single" w:color="auto" w:sz="4" w:space="0"/>
            </w:tcBorders>
            <w:vAlign w:val="center"/>
          </w:tcPr>
          <w:p w14:paraId="78E34F0D">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1F39344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4943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tcBorders>
              <w:top w:val="single" w:color="auto" w:sz="4" w:space="0"/>
              <w:left w:val="single" w:color="auto" w:sz="4" w:space="0"/>
              <w:bottom w:val="single" w:color="auto" w:sz="4" w:space="0"/>
              <w:right w:val="single" w:color="auto" w:sz="4" w:space="0"/>
            </w:tcBorders>
            <w:vAlign w:val="center"/>
          </w:tcPr>
          <w:p w14:paraId="60C2FDD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884" w:type="dxa"/>
            <w:tcBorders>
              <w:top w:val="single" w:color="auto" w:sz="4" w:space="0"/>
              <w:left w:val="single" w:color="auto" w:sz="4" w:space="0"/>
              <w:bottom w:val="single" w:color="auto" w:sz="4" w:space="0"/>
              <w:right w:val="single" w:color="auto" w:sz="4" w:space="0"/>
            </w:tcBorders>
            <w:vAlign w:val="center"/>
          </w:tcPr>
          <w:p w14:paraId="7D5447D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21,180</w:t>
            </w:r>
          </w:p>
        </w:tc>
        <w:tc>
          <w:tcPr>
            <w:tcW w:w="2325" w:type="dxa"/>
            <w:tcBorders>
              <w:top w:val="single" w:color="auto" w:sz="4" w:space="0"/>
              <w:left w:val="single" w:color="auto" w:sz="4" w:space="0"/>
              <w:bottom w:val="single" w:color="auto" w:sz="4" w:space="0"/>
              <w:right w:val="single" w:color="auto" w:sz="4" w:space="0"/>
            </w:tcBorders>
            <w:vAlign w:val="center"/>
          </w:tcPr>
          <w:p w14:paraId="68D8CF3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979" w:type="dxa"/>
            <w:tcBorders>
              <w:top w:val="single" w:color="auto" w:sz="4" w:space="0"/>
              <w:left w:val="single" w:color="auto" w:sz="4" w:space="0"/>
              <w:bottom w:val="single" w:color="auto" w:sz="4" w:space="0"/>
              <w:right w:val="single" w:color="auto" w:sz="4" w:space="0"/>
            </w:tcBorders>
            <w:vAlign w:val="center"/>
          </w:tcPr>
          <w:p w14:paraId="60A081E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21,180</w:t>
            </w:r>
          </w:p>
        </w:tc>
      </w:tr>
    </w:tbl>
    <w:p w14:paraId="79B34F2D">
      <w:pPr>
        <w:pStyle w:val="6"/>
        <w:spacing w:before="0" w:beforeAutospacing="0" w:after="0" w:afterAutospacing="0"/>
        <w:ind w:left="720"/>
        <w:rPr>
          <w:rFonts w:hint="default" w:ascii="Times New Roman" w:hAnsi="Times New Roman" w:cs="Times New Roman"/>
          <w:color w:val="auto"/>
          <w:sz w:val="24"/>
          <w:szCs w:val="24"/>
        </w:rPr>
      </w:pPr>
    </w:p>
    <w:p w14:paraId="34B62185">
      <w:pPr>
        <w:pStyle w:val="6"/>
        <w:spacing w:before="0" w:beforeAutospacing="0" w:after="0" w:afterAutospacing="0"/>
        <w:ind w:left="72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Creditors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49"/>
        <w:gridCol w:w="620"/>
        <w:gridCol w:w="2647"/>
        <w:gridCol w:w="635"/>
      </w:tblGrid>
      <w:tr w14:paraId="0B7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2A0725D5">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7D166DDA">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5DA710E1">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5399AC99">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069E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B3626C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Cash (Paid)</w:t>
            </w:r>
          </w:p>
        </w:tc>
        <w:tc>
          <w:tcPr>
            <w:tcW w:w="0" w:type="auto"/>
            <w:vAlign w:val="center"/>
          </w:tcPr>
          <w:p w14:paraId="6F88647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3,920</w:t>
            </w:r>
          </w:p>
        </w:tc>
        <w:tc>
          <w:tcPr>
            <w:tcW w:w="0" w:type="auto"/>
            <w:vAlign w:val="center"/>
          </w:tcPr>
          <w:p w14:paraId="2A3FEEE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Balance b/d</w:t>
            </w:r>
          </w:p>
        </w:tc>
        <w:tc>
          <w:tcPr>
            <w:tcW w:w="0" w:type="auto"/>
            <w:vAlign w:val="center"/>
          </w:tcPr>
          <w:p w14:paraId="7B5EFA5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4,000</w:t>
            </w:r>
          </w:p>
        </w:tc>
      </w:tr>
      <w:tr w14:paraId="63CE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DB65354">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39B78838">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BFCDAF3">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Discount allowed (2%)</w:t>
            </w:r>
          </w:p>
        </w:tc>
        <w:tc>
          <w:tcPr>
            <w:tcW w:w="0" w:type="auto"/>
            <w:vAlign w:val="center"/>
          </w:tcPr>
          <w:p w14:paraId="26183DA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80</w:t>
            </w:r>
          </w:p>
        </w:tc>
      </w:tr>
      <w:tr w14:paraId="761A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BBF14D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4A86040F">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4,000</w:t>
            </w:r>
          </w:p>
        </w:tc>
        <w:tc>
          <w:tcPr>
            <w:tcW w:w="0" w:type="auto"/>
            <w:vAlign w:val="center"/>
          </w:tcPr>
          <w:p w14:paraId="4389E40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0586BF3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4,000</w:t>
            </w:r>
          </w:p>
        </w:tc>
      </w:tr>
    </w:tbl>
    <w:p w14:paraId="71332E43">
      <w:pPr>
        <w:pStyle w:val="6"/>
        <w:spacing w:before="0" w:beforeAutospacing="0" w:after="0" w:afterAutospacing="0"/>
        <w:ind w:left="72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cs="Times New Roman"/>
          <w:color w:val="auto"/>
          <w:sz w:val="24"/>
          <w:szCs w:val="24"/>
          <w:lang w:val="en-US"/>
        </w:rPr>
        <w:t xml:space="preserve">       </w:t>
      </w:r>
      <w:r>
        <w:rPr>
          <w:rFonts w:hint="default" w:ascii="Times New Roman" w:hAnsi="Times New Roman" w:cs="Times New Roman"/>
          <w:color w:val="auto"/>
          <w:sz w:val="24"/>
          <w:szCs w:val="24"/>
          <w:u w:val="single"/>
        </w:rPr>
        <w:t>Capital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502"/>
        <w:gridCol w:w="740"/>
        <w:gridCol w:w="620"/>
        <w:gridCol w:w="620"/>
        <w:gridCol w:w="2107"/>
        <w:gridCol w:w="740"/>
        <w:gridCol w:w="620"/>
        <w:gridCol w:w="635"/>
      </w:tblGrid>
      <w:tr w14:paraId="3DC8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59DFF1C3">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6A613F77">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R </w:t>
            </w:r>
          </w:p>
        </w:tc>
        <w:tc>
          <w:tcPr>
            <w:tcW w:w="0" w:type="auto"/>
          </w:tcPr>
          <w:p w14:paraId="5719A26E">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S </w:t>
            </w:r>
          </w:p>
        </w:tc>
        <w:tc>
          <w:tcPr>
            <w:tcW w:w="0" w:type="auto"/>
          </w:tcPr>
          <w:p w14:paraId="44EF78A6">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M </w:t>
            </w:r>
          </w:p>
        </w:tc>
        <w:tc>
          <w:tcPr>
            <w:tcW w:w="0" w:type="auto"/>
            <w:vAlign w:val="center"/>
          </w:tcPr>
          <w:p w14:paraId="25648E75">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1B653A42">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R </w:t>
            </w:r>
          </w:p>
        </w:tc>
        <w:tc>
          <w:tcPr>
            <w:tcW w:w="0" w:type="auto"/>
          </w:tcPr>
          <w:p w14:paraId="45E04D15">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S </w:t>
            </w:r>
          </w:p>
        </w:tc>
        <w:tc>
          <w:tcPr>
            <w:tcW w:w="0" w:type="auto"/>
          </w:tcPr>
          <w:p w14:paraId="0C1666DF">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M </w:t>
            </w:r>
          </w:p>
        </w:tc>
      </w:tr>
      <w:tr w14:paraId="0F85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56BD45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Unrecorded Asset</w:t>
            </w:r>
          </w:p>
        </w:tc>
        <w:tc>
          <w:tcPr>
            <w:tcW w:w="0" w:type="auto"/>
            <w:vAlign w:val="center"/>
          </w:tcPr>
          <w:p w14:paraId="3CE0A3BC">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91471E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w:t>
            </w:r>
          </w:p>
        </w:tc>
        <w:tc>
          <w:tcPr>
            <w:tcW w:w="0" w:type="auto"/>
          </w:tcPr>
          <w:p w14:paraId="7535C6F9">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39FCF5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Balance b/d</w:t>
            </w:r>
          </w:p>
        </w:tc>
        <w:tc>
          <w:tcPr>
            <w:tcW w:w="0" w:type="auto"/>
            <w:vAlign w:val="center"/>
          </w:tcPr>
          <w:p w14:paraId="73C86E7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10,000</w:t>
            </w:r>
          </w:p>
        </w:tc>
        <w:tc>
          <w:tcPr>
            <w:tcW w:w="0" w:type="auto"/>
          </w:tcPr>
          <w:p w14:paraId="5A45E97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4,000</w:t>
            </w:r>
          </w:p>
        </w:tc>
        <w:tc>
          <w:tcPr>
            <w:tcW w:w="0" w:type="auto"/>
            <w:vAlign w:val="center"/>
          </w:tcPr>
          <w:p w14:paraId="0BA9657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2,000</w:t>
            </w:r>
          </w:p>
        </w:tc>
      </w:tr>
      <w:tr w14:paraId="0734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74C8D5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Cash (Final payment)</w:t>
            </w:r>
          </w:p>
        </w:tc>
        <w:tc>
          <w:tcPr>
            <w:tcW w:w="0" w:type="auto"/>
            <w:vAlign w:val="center"/>
          </w:tcPr>
          <w:p w14:paraId="4D217563">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12,112</w:t>
            </w:r>
          </w:p>
        </w:tc>
        <w:tc>
          <w:tcPr>
            <w:tcW w:w="0" w:type="auto"/>
            <w:vAlign w:val="center"/>
          </w:tcPr>
          <w:p w14:paraId="1737512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5,712</w:t>
            </w:r>
          </w:p>
        </w:tc>
        <w:tc>
          <w:tcPr>
            <w:tcW w:w="0" w:type="auto"/>
          </w:tcPr>
          <w:p w14:paraId="31BC96B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3,056</w:t>
            </w:r>
          </w:p>
        </w:tc>
        <w:tc>
          <w:tcPr>
            <w:tcW w:w="0" w:type="auto"/>
            <w:vAlign w:val="center"/>
          </w:tcPr>
          <w:p w14:paraId="228F17E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Reserve Fund</w:t>
            </w:r>
          </w:p>
        </w:tc>
        <w:tc>
          <w:tcPr>
            <w:tcW w:w="0" w:type="auto"/>
            <w:vAlign w:val="center"/>
          </w:tcPr>
          <w:p w14:paraId="3027EEC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2,000</w:t>
            </w:r>
          </w:p>
        </w:tc>
        <w:tc>
          <w:tcPr>
            <w:tcW w:w="0" w:type="auto"/>
            <w:vAlign w:val="center"/>
          </w:tcPr>
          <w:p w14:paraId="7F3FC4A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2,000</w:t>
            </w:r>
          </w:p>
        </w:tc>
        <w:tc>
          <w:tcPr>
            <w:tcW w:w="0" w:type="auto"/>
            <w:vAlign w:val="center"/>
          </w:tcPr>
          <w:p w14:paraId="79883C9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1,000</w:t>
            </w:r>
          </w:p>
        </w:tc>
      </w:tr>
      <w:tr w14:paraId="2E16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2B6D431">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D24B148">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tcPr>
          <w:p w14:paraId="5A3DE4B0">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tcPr>
          <w:p w14:paraId="556ADF02">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4D5B0AB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Realisation Profit</w:t>
            </w:r>
          </w:p>
        </w:tc>
        <w:tc>
          <w:tcPr>
            <w:tcW w:w="0" w:type="auto"/>
            <w:vAlign w:val="center"/>
          </w:tcPr>
          <w:p w14:paraId="596840A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112</w:t>
            </w:r>
          </w:p>
        </w:tc>
        <w:tc>
          <w:tcPr>
            <w:tcW w:w="0" w:type="auto"/>
            <w:vAlign w:val="center"/>
          </w:tcPr>
          <w:p w14:paraId="403F55F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112</w:t>
            </w:r>
          </w:p>
        </w:tc>
        <w:tc>
          <w:tcPr>
            <w:tcW w:w="0" w:type="auto"/>
            <w:vAlign w:val="center"/>
          </w:tcPr>
          <w:p w14:paraId="49474B7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56</w:t>
            </w:r>
          </w:p>
        </w:tc>
      </w:tr>
      <w:tr w14:paraId="5B7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332E41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01BE1F6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12,112</w:t>
            </w:r>
          </w:p>
        </w:tc>
        <w:tc>
          <w:tcPr>
            <w:tcW w:w="0" w:type="auto"/>
            <w:vAlign w:val="center"/>
          </w:tcPr>
          <w:p w14:paraId="00D6560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6,112</w:t>
            </w:r>
          </w:p>
        </w:tc>
        <w:tc>
          <w:tcPr>
            <w:tcW w:w="0" w:type="auto"/>
            <w:vAlign w:val="center"/>
          </w:tcPr>
          <w:p w14:paraId="317934B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3,056</w:t>
            </w:r>
          </w:p>
        </w:tc>
        <w:tc>
          <w:tcPr>
            <w:tcW w:w="0" w:type="auto"/>
            <w:vAlign w:val="center"/>
          </w:tcPr>
          <w:p w14:paraId="74F9669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02A6144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12,112</w:t>
            </w:r>
          </w:p>
        </w:tc>
        <w:tc>
          <w:tcPr>
            <w:tcW w:w="0" w:type="auto"/>
            <w:vAlign w:val="center"/>
          </w:tcPr>
          <w:p w14:paraId="6307300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6,112</w:t>
            </w:r>
          </w:p>
        </w:tc>
        <w:tc>
          <w:tcPr>
            <w:tcW w:w="0" w:type="auto"/>
            <w:vAlign w:val="center"/>
          </w:tcPr>
          <w:p w14:paraId="6BB42F0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3,056</w:t>
            </w:r>
          </w:p>
        </w:tc>
      </w:tr>
    </w:tbl>
    <w:p w14:paraId="3C796901">
      <w:pPr>
        <w:pStyle w:val="6"/>
        <w:spacing w:before="0" w:beforeAutospacing="0" w:after="0" w:afterAutospacing="0"/>
        <w:ind w:left="720"/>
        <w:rPr>
          <w:rFonts w:hint="default" w:ascii="Times New Roman" w:hAnsi="Times New Roman" w:cs="Times New Roman"/>
          <w:color w:val="auto"/>
          <w:sz w:val="24"/>
          <w:szCs w:val="24"/>
        </w:rPr>
      </w:pPr>
    </w:p>
    <w:p w14:paraId="55ABB608">
      <w:pPr>
        <w:pStyle w:val="6"/>
        <w:spacing w:before="0" w:beforeAutospacing="0" w:after="0" w:afterAutospacing="0"/>
        <w:ind w:left="72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 xml:space="preserve"> Cash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55"/>
        <w:gridCol w:w="740"/>
        <w:gridCol w:w="2427"/>
        <w:gridCol w:w="684"/>
        <w:gridCol w:w="90"/>
      </w:tblGrid>
      <w:tr w14:paraId="6732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 w:type="dxa"/>
          <w:tblHeader/>
          <w:tblCellSpacing w:w="15" w:type="dxa"/>
          <w:jc w:val="center"/>
        </w:trPr>
        <w:tc>
          <w:tcPr>
            <w:tcW w:w="0" w:type="auto"/>
            <w:vAlign w:val="center"/>
          </w:tcPr>
          <w:p w14:paraId="41200DCE">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79E2E6A5">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1C1132AC">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684E47F9">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17F8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 w:type="dxa"/>
          <w:tblCellSpacing w:w="15" w:type="dxa"/>
          <w:jc w:val="center"/>
        </w:trPr>
        <w:tc>
          <w:tcPr>
            <w:tcW w:w="0" w:type="auto"/>
            <w:vAlign w:val="center"/>
          </w:tcPr>
          <w:p w14:paraId="0875F3B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Balance b/d</w:t>
            </w:r>
          </w:p>
        </w:tc>
        <w:tc>
          <w:tcPr>
            <w:tcW w:w="0" w:type="auto"/>
            <w:vAlign w:val="center"/>
          </w:tcPr>
          <w:p w14:paraId="0476B9B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c>
          <w:tcPr>
            <w:tcW w:w="0" w:type="auto"/>
            <w:vAlign w:val="center"/>
          </w:tcPr>
          <w:p w14:paraId="7CF4DBD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Creditors</w:t>
            </w:r>
          </w:p>
        </w:tc>
        <w:tc>
          <w:tcPr>
            <w:tcW w:w="0" w:type="auto"/>
            <w:vAlign w:val="center"/>
          </w:tcPr>
          <w:p w14:paraId="01EC5E0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3,920</w:t>
            </w:r>
          </w:p>
        </w:tc>
      </w:tr>
      <w:tr w14:paraId="4A3C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 w:type="dxa"/>
          <w:tblCellSpacing w:w="15" w:type="dxa"/>
          <w:jc w:val="center"/>
        </w:trPr>
        <w:tc>
          <w:tcPr>
            <w:tcW w:w="0" w:type="auto"/>
            <w:vAlign w:val="center"/>
          </w:tcPr>
          <w:p w14:paraId="4FA76D6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Assets realised</w:t>
            </w:r>
          </w:p>
        </w:tc>
        <w:tc>
          <w:tcPr>
            <w:tcW w:w="0" w:type="auto"/>
            <w:vAlign w:val="center"/>
          </w:tcPr>
          <w:p w14:paraId="3B2D97B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20,700</w:t>
            </w:r>
          </w:p>
        </w:tc>
        <w:tc>
          <w:tcPr>
            <w:tcW w:w="0" w:type="auto"/>
            <w:vAlign w:val="center"/>
          </w:tcPr>
          <w:p w14:paraId="10E7458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Realisation expenses</w:t>
            </w:r>
          </w:p>
        </w:tc>
        <w:tc>
          <w:tcPr>
            <w:tcW w:w="0" w:type="auto"/>
            <w:vAlign w:val="center"/>
          </w:tcPr>
          <w:p w14:paraId="06675E2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900</w:t>
            </w:r>
          </w:p>
        </w:tc>
      </w:tr>
      <w:tr w14:paraId="0855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13D8DDF">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23EF04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2FED6E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Ram</w:t>
            </w:r>
          </w:p>
        </w:tc>
        <w:tc>
          <w:tcPr>
            <w:tcW w:w="0" w:type="auto"/>
            <w:gridSpan w:val="2"/>
            <w:vAlign w:val="center"/>
          </w:tcPr>
          <w:p w14:paraId="6D9AD9F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12,112</w:t>
            </w:r>
          </w:p>
        </w:tc>
      </w:tr>
      <w:tr w14:paraId="4650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F37CEB2">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635D5E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DDC4A13">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Shyam</w:t>
            </w:r>
          </w:p>
        </w:tc>
        <w:tc>
          <w:tcPr>
            <w:tcW w:w="0" w:type="auto"/>
            <w:gridSpan w:val="2"/>
            <w:vAlign w:val="center"/>
          </w:tcPr>
          <w:p w14:paraId="01E57EB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5,712</w:t>
            </w:r>
          </w:p>
        </w:tc>
      </w:tr>
      <w:tr w14:paraId="20E7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2EABB4A">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F9956F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26D578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Mohan</w:t>
            </w:r>
          </w:p>
        </w:tc>
        <w:tc>
          <w:tcPr>
            <w:tcW w:w="0" w:type="auto"/>
            <w:gridSpan w:val="2"/>
            <w:vAlign w:val="center"/>
          </w:tcPr>
          <w:p w14:paraId="56522A1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3,056</w:t>
            </w:r>
          </w:p>
        </w:tc>
      </w:tr>
      <w:tr w14:paraId="7C0C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0764383">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0B73719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25,700</w:t>
            </w:r>
          </w:p>
        </w:tc>
        <w:tc>
          <w:tcPr>
            <w:tcW w:w="0" w:type="auto"/>
            <w:vAlign w:val="center"/>
          </w:tcPr>
          <w:p w14:paraId="259773C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gridSpan w:val="2"/>
            <w:vAlign w:val="center"/>
          </w:tcPr>
          <w:p w14:paraId="2AB7289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25,700</w:t>
            </w:r>
          </w:p>
        </w:tc>
      </w:tr>
    </w:tbl>
    <w:p w14:paraId="3FC31227">
      <w:pPr>
        <w:pStyle w:val="8"/>
        <w:spacing w:line="276" w:lineRule="auto"/>
        <w:ind w:left="786"/>
        <w:rPr>
          <w:rFonts w:hint="default" w:ascii="Times New Roman" w:hAnsi="Times New Roman" w:cs="Times New Roman"/>
          <w:color w:val="auto"/>
          <w:sz w:val="24"/>
          <w:szCs w:val="24"/>
        </w:rPr>
      </w:pPr>
    </w:p>
    <w:p w14:paraId="26FBA750">
      <w:pPr>
        <w:pStyle w:val="8"/>
        <w:numPr>
          <w:ilvl w:val="0"/>
          <w:numId w:val="1"/>
        </w:numPr>
        <w:spacing w:line="276"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Realisation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15"/>
        <w:gridCol w:w="920"/>
        <w:gridCol w:w="1707"/>
        <w:gridCol w:w="935"/>
      </w:tblGrid>
      <w:tr w14:paraId="34C3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125FB557">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5961FA20">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4AD74030">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74335F11">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3327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180DDA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Stock</w:t>
            </w:r>
          </w:p>
        </w:tc>
        <w:tc>
          <w:tcPr>
            <w:tcW w:w="0" w:type="auto"/>
            <w:vAlign w:val="center"/>
          </w:tcPr>
          <w:p w14:paraId="5B56F89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1,20,000</w:t>
            </w:r>
          </w:p>
        </w:tc>
        <w:tc>
          <w:tcPr>
            <w:tcW w:w="0" w:type="auto"/>
            <w:vAlign w:val="center"/>
          </w:tcPr>
          <w:p w14:paraId="0021F8BF">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Cash</w:t>
            </w:r>
          </w:p>
        </w:tc>
        <w:tc>
          <w:tcPr>
            <w:tcW w:w="0" w:type="auto"/>
            <w:vAlign w:val="center"/>
          </w:tcPr>
          <w:p w14:paraId="5721F90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1,60,000</w:t>
            </w:r>
          </w:p>
        </w:tc>
      </w:tr>
      <w:tr w14:paraId="07CD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0DA823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Debtors</w:t>
            </w:r>
          </w:p>
        </w:tc>
        <w:tc>
          <w:tcPr>
            <w:tcW w:w="0" w:type="auto"/>
            <w:vAlign w:val="center"/>
          </w:tcPr>
          <w:p w14:paraId="39F21D7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1,50,000</w:t>
            </w:r>
          </w:p>
        </w:tc>
        <w:tc>
          <w:tcPr>
            <w:tcW w:w="0" w:type="auto"/>
            <w:vAlign w:val="center"/>
          </w:tcPr>
          <w:p w14:paraId="742936C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Loss</w:t>
            </w:r>
          </w:p>
        </w:tc>
        <w:tc>
          <w:tcPr>
            <w:tcW w:w="0" w:type="auto"/>
            <w:vAlign w:val="center"/>
          </w:tcPr>
          <w:p w14:paraId="51D19A0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7D4D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512B9A4">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Furniture</w:t>
            </w:r>
          </w:p>
        </w:tc>
        <w:tc>
          <w:tcPr>
            <w:tcW w:w="0" w:type="auto"/>
            <w:vAlign w:val="center"/>
          </w:tcPr>
          <w:p w14:paraId="5B0A78E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6,000</w:t>
            </w:r>
          </w:p>
        </w:tc>
        <w:tc>
          <w:tcPr>
            <w:tcW w:w="0" w:type="auto"/>
            <w:vAlign w:val="center"/>
          </w:tcPr>
          <w:p w14:paraId="3C01689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A’s Capital (3/5)</w:t>
            </w:r>
          </w:p>
        </w:tc>
        <w:tc>
          <w:tcPr>
            <w:tcW w:w="0" w:type="auto"/>
            <w:vAlign w:val="center"/>
          </w:tcPr>
          <w:p w14:paraId="1A07781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72,600</w:t>
            </w:r>
          </w:p>
        </w:tc>
      </w:tr>
      <w:tr w14:paraId="77E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B2D617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xml:space="preserve">To cash </w:t>
            </w:r>
          </w:p>
        </w:tc>
        <w:tc>
          <w:tcPr>
            <w:tcW w:w="0" w:type="auto"/>
            <w:vAlign w:val="center"/>
          </w:tcPr>
          <w:p w14:paraId="0E1BB9C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c>
          <w:tcPr>
            <w:tcW w:w="0" w:type="auto"/>
            <w:vAlign w:val="center"/>
          </w:tcPr>
          <w:p w14:paraId="55EA42A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B’s Capital (2/5)</w:t>
            </w:r>
          </w:p>
        </w:tc>
        <w:tc>
          <w:tcPr>
            <w:tcW w:w="0" w:type="auto"/>
            <w:vAlign w:val="center"/>
          </w:tcPr>
          <w:p w14:paraId="10077CB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48,400</w:t>
            </w:r>
          </w:p>
        </w:tc>
      </w:tr>
      <w:tr w14:paraId="0ACB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460FF6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5750598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2,81,000</w:t>
            </w:r>
          </w:p>
        </w:tc>
        <w:tc>
          <w:tcPr>
            <w:tcW w:w="0" w:type="auto"/>
            <w:vAlign w:val="center"/>
          </w:tcPr>
          <w:p w14:paraId="73001B1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532E7D0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2,81,000</w:t>
            </w:r>
          </w:p>
        </w:tc>
      </w:tr>
    </w:tbl>
    <w:p w14:paraId="024CB3A5">
      <w:pPr>
        <w:pStyle w:val="8"/>
        <w:spacing w:line="276" w:lineRule="auto"/>
        <w:ind w:left="786"/>
        <w:rPr>
          <w:rFonts w:hint="default" w:ascii="Times New Roman" w:hAnsi="Times New Roman" w:cs="Times New Roman"/>
          <w:color w:val="auto"/>
          <w:sz w:val="24"/>
          <w:szCs w:val="24"/>
        </w:rPr>
      </w:pPr>
    </w:p>
    <w:p w14:paraId="0FCBE400">
      <w:pPr>
        <w:pStyle w:val="8"/>
        <w:spacing w:line="276"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Capital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15"/>
        <w:gridCol w:w="740"/>
        <w:gridCol w:w="740"/>
        <w:gridCol w:w="1560"/>
        <w:gridCol w:w="740"/>
        <w:gridCol w:w="755"/>
      </w:tblGrid>
      <w:tr w14:paraId="7E6F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534DA583">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1C81608C">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A </w:t>
            </w:r>
          </w:p>
        </w:tc>
        <w:tc>
          <w:tcPr>
            <w:tcW w:w="0" w:type="auto"/>
          </w:tcPr>
          <w:p w14:paraId="57B323CB">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B </w:t>
            </w:r>
          </w:p>
        </w:tc>
        <w:tc>
          <w:tcPr>
            <w:tcW w:w="0" w:type="auto"/>
            <w:vAlign w:val="center"/>
          </w:tcPr>
          <w:p w14:paraId="74878514">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26FC0ECD">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A </w:t>
            </w:r>
          </w:p>
        </w:tc>
        <w:tc>
          <w:tcPr>
            <w:tcW w:w="0" w:type="auto"/>
          </w:tcPr>
          <w:p w14:paraId="1D96EF4E">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 xml:space="preserve">B </w:t>
            </w:r>
          </w:p>
        </w:tc>
      </w:tr>
      <w:tr w14:paraId="0BF9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CAF8C2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Realisation Loss</w:t>
            </w:r>
          </w:p>
        </w:tc>
        <w:tc>
          <w:tcPr>
            <w:tcW w:w="0" w:type="auto"/>
            <w:vAlign w:val="center"/>
          </w:tcPr>
          <w:p w14:paraId="36CF0BD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72,600</w:t>
            </w:r>
          </w:p>
        </w:tc>
        <w:tc>
          <w:tcPr>
            <w:tcW w:w="0" w:type="auto"/>
            <w:vAlign w:val="center"/>
          </w:tcPr>
          <w:p w14:paraId="5DE87CE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48,400</w:t>
            </w:r>
          </w:p>
        </w:tc>
        <w:tc>
          <w:tcPr>
            <w:tcW w:w="0" w:type="auto"/>
            <w:vAlign w:val="center"/>
          </w:tcPr>
          <w:p w14:paraId="02BAD23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Balance b/d</w:t>
            </w:r>
          </w:p>
        </w:tc>
        <w:tc>
          <w:tcPr>
            <w:tcW w:w="0" w:type="auto"/>
            <w:vAlign w:val="center"/>
          </w:tcPr>
          <w:p w14:paraId="3464FDF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50,000</w:t>
            </w:r>
          </w:p>
        </w:tc>
        <w:tc>
          <w:tcPr>
            <w:tcW w:w="0" w:type="auto"/>
            <w:vAlign w:val="center"/>
          </w:tcPr>
          <w:p w14:paraId="1A0E5AC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30,000</w:t>
            </w:r>
          </w:p>
        </w:tc>
      </w:tr>
      <w:tr w14:paraId="54D1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89BE24C">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C72100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3D64629B">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8798351">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cash</w:t>
            </w:r>
          </w:p>
        </w:tc>
        <w:tc>
          <w:tcPr>
            <w:tcW w:w="0" w:type="auto"/>
            <w:vAlign w:val="center"/>
          </w:tcPr>
          <w:p w14:paraId="3D149BF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10,000</w:t>
            </w:r>
          </w:p>
        </w:tc>
        <w:tc>
          <w:tcPr>
            <w:tcW w:w="0" w:type="auto"/>
            <w:vAlign w:val="center"/>
          </w:tcPr>
          <w:p w14:paraId="5F62783E">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26A9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19F3991">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5041A2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FBF8C61">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86971B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xml:space="preserve">By deficiency </w:t>
            </w:r>
          </w:p>
        </w:tc>
        <w:tc>
          <w:tcPr>
            <w:tcW w:w="0" w:type="auto"/>
            <w:vAlign w:val="center"/>
          </w:tcPr>
          <w:p w14:paraId="413E9D5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12,600</w:t>
            </w:r>
          </w:p>
        </w:tc>
        <w:tc>
          <w:tcPr>
            <w:tcW w:w="0" w:type="auto"/>
            <w:vAlign w:val="center"/>
          </w:tcPr>
          <w:p w14:paraId="4B73D45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18,400</w:t>
            </w:r>
          </w:p>
        </w:tc>
      </w:tr>
      <w:tr w14:paraId="0DEA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4ECC37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0B397A7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72,600</w:t>
            </w:r>
          </w:p>
        </w:tc>
        <w:tc>
          <w:tcPr>
            <w:tcW w:w="0" w:type="auto"/>
            <w:vAlign w:val="center"/>
          </w:tcPr>
          <w:p w14:paraId="5CDC5B3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48,400</w:t>
            </w:r>
          </w:p>
        </w:tc>
        <w:tc>
          <w:tcPr>
            <w:tcW w:w="0" w:type="auto"/>
            <w:vAlign w:val="center"/>
          </w:tcPr>
          <w:p w14:paraId="69CC8ED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7B51CCA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72,600</w:t>
            </w:r>
          </w:p>
        </w:tc>
        <w:tc>
          <w:tcPr>
            <w:tcW w:w="0" w:type="auto"/>
            <w:vAlign w:val="center"/>
          </w:tcPr>
          <w:p w14:paraId="7D0A791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48,400</w:t>
            </w:r>
          </w:p>
        </w:tc>
      </w:tr>
    </w:tbl>
    <w:p w14:paraId="762D5F35">
      <w:pPr>
        <w:pStyle w:val="8"/>
        <w:spacing w:line="276"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Creditors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35"/>
        <w:gridCol w:w="920"/>
        <w:gridCol w:w="1560"/>
        <w:gridCol w:w="935"/>
      </w:tblGrid>
      <w:tr w14:paraId="2EAA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32E005ED">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166A7B57">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20A53AC5">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254D9907">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2A7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A6A053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Cash (Payment)</w:t>
            </w:r>
          </w:p>
        </w:tc>
        <w:tc>
          <w:tcPr>
            <w:tcW w:w="0" w:type="auto"/>
            <w:vAlign w:val="center"/>
          </w:tcPr>
          <w:p w14:paraId="48566BD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1,69,000</w:t>
            </w:r>
          </w:p>
        </w:tc>
        <w:tc>
          <w:tcPr>
            <w:tcW w:w="0" w:type="auto"/>
            <w:vAlign w:val="center"/>
          </w:tcPr>
          <w:p w14:paraId="3701E82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Balance b/d</w:t>
            </w:r>
          </w:p>
        </w:tc>
        <w:tc>
          <w:tcPr>
            <w:tcW w:w="0" w:type="auto"/>
            <w:vAlign w:val="center"/>
          </w:tcPr>
          <w:p w14:paraId="248C205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2,00,000</w:t>
            </w:r>
          </w:p>
        </w:tc>
      </w:tr>
      <w:tr w14:paraId="368C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3D4334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Deficiency from A</w:t>
            </w:r>
          </w:p>
        </w:tc>
        <w:tc>
          <w:tcPr>
            <w:tcW w:w="0" w:type="auto"/>
            <w:vAlign w:val="center"/>
          </w:tcPr>
          <w:p w14:paraId="41EB077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31,000</w:t>
            </w:r>
          </w:p>
        </w:tc>
        <w:tc>
          <w:tcPr>
            <w:tcW w:w="0" w:type="auto"/>
            <w:vAlign w:val="center"/>
          </w:tcPr>
          <w:p w14:paraId="41138347">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497F49B">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34F6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007DF61">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Deficiency from B</w:t>
            </w:r>
          </w:p>
        </w:tc>
        <w:tc>
          <w:tcPr>
            <w:tcW w:w="0" w:type="auto"/>
            <w:vAlign w:val="center"/>
          </w:tcPr>
          <w:p w14:paraId="549BE11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18,000</w:t>
            </w:r>
          </w:p>
        </w:tc>
        <w:tc>
          <w:tcPr>
            <w:tcW w:w="0" w:type="auto"/>
            <w:vAlign w:val="center"/>
          </w:tcPr>
          <w:p w14:paraId="40FA6BBC">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162B368">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2945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7F17A2E">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4D945E26">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B046A19">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D57954C">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5979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DF0187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0E7A665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2,18,000</w:t>
            </w:r>
          </w:p>
        </w:tc>
        <w:tc>
          <w:tcPr>
            <w:tcW w:w="0" w:type="auto"/>
            <w:vAlign w:val="center"/>
          </w:tcPr>
          <w:p w14:paraId="6D104C5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40F1D42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2,00,000</w:t>
            </w:r>
          </w:p>
        </w:tc>
      </w:tr>
    </w:tbl>
    <w:p w14:paraId="0E3EE5C2">
      <w:pPr>
        <w:pStyle w:val="8"/>
        <w:spacing w:line="276" w:lineRule="auto"/>
        <w:ind w:left="786"/>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u w:val="single"/>
        </w:rPr>
        <w:t>Cash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62"/>
        <w:gridCol w:w="920"/>
        <w:gridCol w:w="1420"/>
        <w:gridCol w:w="935"/>
      </w:tblGrid>
      <w:tr w14:paraId="0E26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710AB1DA">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0C354CEA">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24D71253">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123A0EAB">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5DD0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095F3F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Balance b/d</w:t>
            </w:r>
          </w:p>
        </w:tc>
        <w:tc>
          <w:tcPr>
            <w:tcW w:w="0" w:type="auto"/>
            <w:vAlign w:val="center"/>
          </w:tcPr>
          <w:p w14:paraId="43C4521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4,000</w:t>
            </w:r>
          </w:p>
        </w:tc>
        <w:tc>
          <w:tcPr>
            <w:tcW w:w="0" w:type="auto"/>
            <w:vAlign w:val="center"/>
          </w:tcPr>
          <w:p w14:paraId="7A8EBDF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realisation</w:t>
            </w:r>
          </w:p>
        </w:tc>
        <w:tc>
          <w:tcPr>
            <w:tcW w:w="0" w:type="auto"/>
            <w:vAlign w:val="center"/>
          </w:tcPr>
          <w:p w14:paraId="2BA1611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r>
      <w:tr w14:paraId="28D2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B921FBF">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Realisation</w:t>
            </w:r>
          </w:p>
        </w:tc>
        <w:tc>
          <w:tcPr>
            <w:tcW w:w="0" w:type="auto"/>
            <w:vAlign w:val="center"/>
          </w:tcPr>
          <w:p w14:paraId="72C4986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1,60,000</w:t>
            </w:r>
          </w:p>
        </w:tc>
        <w:tc>
          <w:tcPr>
            <w:tcW w:w="0" w:type="auto"/>
            <w:vAlign w:val="center"/>
          </w:tcPr>
          <w:p w14:paraId="3FF9F60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Creditors</w:t>
            </w:r>
          </w:p>
        </w:tc>
        <w:tc>
          <w:tcPr>
            <w:tcW w:w="0" w:type="auto"/>
            <w:vAlign w:val="center"/>
          </w:tcPr>
          <w:p w14:paraId="215ABA9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1,69,000</w:t>
            </w:r>
          </w:p>
        </w:tc>
      </w:tr>
      <w:tr w14:paraId="6247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D75F69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A’s capital</w:t>
            </w:r>
          </w:p>
        </w:tc>
        <w:tc>
          <w:tcPr>
            <w:tcW w:w="0" w:type="auto"/>
            <w:vAlign w:val="center"/>
          </w:tcPr>
          <w:p w14:paraId="1531803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10,000</w:t>
            </w:r>
          </w:p>
        </w:tc>
        <w:tc>
          <w:tcPr>
            <w:tcW w:w="0" w:type="auto"/>
            <w:vAlign w:val="center"/>
          </w:tcPr>
          <w:p w14:paraId="12966FA0">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F8E7E5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3F16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42710E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4BA6E30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1,74,000</w:t>
            </w:r>
          </w:p>
        </w:tc>
        <w:tc>
          <w:tcPr>
            <w:tcW w:w="0" w:type="auto"/>
            <w:vAlign w:val="center"/>
          </w:tcPr>
          <w:p w14:paraId="36A6AAA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444ED67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1,74,000</w:t>
            </w:r>
          </w:p>
        </w:tc>
      </w:tr>
    </w:tbl>
    <w:p w14:paraId="49650B08">
      <w:pPr>
        <w:pStyle w:val="8"/>
        <w:spacing w:line="276" w:lineRule="auto"/>
        <w:ind w:left="786"/>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Deficiency A/c</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22"/>
        <w:gridCol w:w="740"/>
        <w:gridCol w:w="1260"/>
        <w:gridCol w:w="755"/>
      </w:tblGrid>
      <w:tr w14:paraId="4525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2ED9FF40">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0" w:type="auto"/>
            <w:vAlign w:val="center"/>
          </w:tcPr>
          <w:p w14:paraId="37F7159A">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3075D3DC">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0" w:type="auto"/>
            <w:vAlign w:val="center"/>
          </w:tcPr>
          <w:p w14:paraId="2ADDDCBF">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3874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2B274C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A’s Capital</w:t>
            </w:r>
          </w:p>
        </w:tc>
        <w:tc>
          <w:tcPr>
            <w:tcW w:w="0" w:type="auto"/>
            <w:vAlign w:val="center"/>
          </w:tcPr>
          <w:p w14:paraId="05B9839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12,600</w:t>
            </w:r>
          </w:p>
        </w:tc>
        <w:tc>
          <w:tcPr>
            <w:tcW w:w="0" w:type="auto"/>
            <w:vAlign w:val="center"/>
          </w:tcPr>
          <w:p w14:paraId="6CF0193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creditors</w:t>
            </w:r>
          </w:p>
        </w:tc>
        <w:tc>
          <w:tcPr>
            <w:tcW w:w="0" w:type="auto"/>
            <w:vAlign w:val="center"/>
          </w:tcPr>
          <w:p w14:paraId="0AA25CA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31,000</w:t>
            </w:r>
          </w:p>
        </w:tc>
      </w:tr>
      <w:tr w14:paraId="36DC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945E691">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B’s Capital</w:t>
            </w:r>
          </w:p>
        </w:tc>
        <w:tc>
          <w:tcPr>
            <w:tcW w:w="0" w:type="auto"/>
            <w:vAlign w:val="center"/>
          </w:tcPr>
          <w:p w14:paraId="035B24D3">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18,400</w:t>
            </w:r>
          </w:p>
        </w:tc>
        <w:tc>
          <w:tcPr>
            <w:tcW w:w="0" w:type="auto"/>
            <w:vAlign w:val="center"/>
          </w:tcPr>
          <w:p w14:paraId="1319533C">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DDD4137">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74B1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0D0F160">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13A7B91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31,000</w:t>
            </w:r>
          </w:p>
        </w:tc>
        <w:tc>
          <w:tcPr>
            <w:tcW w:w="0" w:type="auto"/>
            <w:vAlign w:val="center"/>
          </w:tcPr>
          <w:p w14:paraId="5CFAE23B">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05B04411">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31,000</w:t>
            </w:r>
          </w:p>
        </w:tc>
      </w:tr>
    </w:tbl>
    <w:p w14:paraId="68774694">
      <w:pPr>
        <w:pStyle w:val="8"/>
        <w:spacing w:line="276" w:lineRule="auto"/>
        <w:ind w:left="786"/>
        <w:rPr>
          <w:rFonts w:hint="default" w:ascii="Times New Roman" w:hAnsi="Times New Roman" w:cs="Times New Roman"/>
          <w:color w:val="auto"/>
          <w:sz w:val="24"/>
          <w:szCs w:val="24"/>
        </w:rPr>
      </w:pPr>
    </w:p>
    <w:p w14:paraId="6323A39F">
      <w:pPr>
        <w:pStyle w:val="8"/>
        <w:numPr>
          <w:ilvl w:val="0"/>
          <w:numId w:val="1"/>
        </w:numPr>
        <w:spacing w:line="276"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Objectives of Financial Statements:</w:t>
      </w:r>
    </w:p>
    <w:p w14:paraId="576D32F7">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i.To provide information on current financial position/ liquidity of a firm.</w:t>
      </w:r>
    </w:p>
    <w:p w14:paraId="160974BD">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 To provide a snapshot of financial activities of the firm during a period.</w:t>
      </w:r>
    </w:p>
    <w:p w14:paraId="14EA7872">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iii. To disclose how the organisation financially performed in the past.</w:t>
      </w:r>
    </w:p>
    <w:p w14:paraId="018290F4">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iv. To examine the earning capacity of a firm in terms of investment and sales. </w:t>
      </w:r>
    </w:p>
    <w:p w14:paraId="7D2CC800">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v</w:t>
      </w:r>
      <w:r>
        <w:rPr>
          <w:rFonts w:hint="default" w:ascii="Times New Roman" w:hAnsi="Times New Roman" w:cs="Times New Roman"/>
          <w:color w:val="auto"/>
          <w:sz w:val="24"/>
          <w:szCs w:val="24"/>
        </w:rPr>
        <w:t xml:space="preserve">. To depict the efficiency of management in </w:t>
      </w:r>
      <w:r>
        <w:rPr>
          <w:rFonts w:hint="default" w:ascii="Times New Roman" w:hAnsi="Times New Roman" w:cs="Times New Roman"/>
          <w:color w:val="auto"/>
          <w:sz w:val="24"/>
          <w:szCs w:val="24"/>
          <w:lang w:val="en-US"/>
        </w:rPr>
        <w:t>utilizing</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the available</w:t>
      </w:r>
      <w:r>
        <w:rPr>
          <w:rFonts w:hint="default" w:ascii="Times New Roman" w:hAnsi="Times New Roman" w:cs="Times New Roman"/>
          <w:color w:val="auto"/>
          <w:sz w:val="24"/>
          <w:szCs w:val="24"/>
        </w:rPr>
        <w:t xml:space="preserve"> finance.</w:t>
      </w:r>
    </w:p>
    <w:p w14:paraId="206AA74F">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vi. To enable right decisions on acquisition and distribution of </w:t>
      </w:r>
      <w:r>
        <w:rPr>
          <w:rFonts w:hint="default" w:ascii="Times New Roman" w:hAnsi="Times New Roman" w:cs="Times New Roman"/>
          <w:color w:val="auto"/>
          <w:sz w:val="24"/>
          <w:szCs w:val="24"/>
          <w:lang w:val="en-US"/>
        </w:rPr>
        <w:t>finance</w:t>
      </w:r>
      <w:r>
        <w:rPr>
          <w:rFonts w:hint="default" w:ascii="Times New Roman" w:hAnsi="Times New Roman" w:cs="Times New Roman"/>
          <w:color w:val="auto"/>
          <w:sz w:val="24"/>
          <w:szCs w:val="24"/>
        </w:rPr>
        <w:t>.</w:t>
      </w:r>
    </w:p>
    <w:p w14:paraId="6BC69A3F">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vii. To provide a convenient device to stakeholders for checking financial performance and setting standards to the management of the firm.</w:t>
      </w:r>
    </w:p>
    <w:p w14:paraId="3CA3FC14">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viii. To ensure proper financial forecasting and planning.</w:t>
      </w:r>
    </w:p>
    <w:p w14:paraId="604C100B">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ix. To arrive at correct decisions on expansion of a firm and necessary diversification of business activities.</w:t>
      </w:r>
    </w:p>
    <w:p w14:paraId="23BFB59A">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 To provide replacement of fixed assets at right time.</w:t>
      </w:r>
    </w:p>
    <w:p w14:paraId="2755293F">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xi. To take corrective measures for any deviations in financial performance</w:t>
      </w:r>
    </w:p>
    <w:p w14:paraId="353D0336">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xii. To furnish information to Government, tax authorities and SEBI.</w:t>
      </w:r>
    </w:p>
    <w:p w14:paraId="7E629D9E">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xiii. To project the actual financial status of a firm to the lenders and potential lenders to offer/restrict credit and additional credit for expansion.</w:t>
      </w:r>
    </w:p>
    <w:p w14:paraId="674E34A7">
      <w:pPr>
        <w:pStyle w:val="8"/>
        <w:spacing w:line="276" w:lineRule="auto"/>
        <w:ind w:left="78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xiv. To allocate funds and appropriate profits in a most judicious manner.</w:t>
      </w:r>
    </w:p>
    <w:p w14:paraId="7A68B5AE">
      <w:pPr>
        <w:pStyle w:val="4"/>
        <w:spacing w:before="1"/>
        <w:ind w:left="644" w:right="6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PART - </w:t>
      </w:r>
      <w:r>
        <w:rPr>
          <w:rFonts w:hint="default" w:cs="Times New Roman"/>
          <w:b/>
          <w:bCs/>
          <w:color w:val="auto"/>
          <w:sz w:val="24"/>
          <w:szCs w:val="24"/>
          <w:lang w:val="en-US"/>
        </w:rPr>
        <w:t>C</w:t>
      </w:r>
      <w:bookmarkStart w:id="1" w:name="_GoBack"/>
      <w:bookmarkEnd w:id="1"/>
      <w:r>
        <w:rPr>
          <w:rFonts w:hint="default" w:ascii="Times New Roman" w:hAnsi="Times New Roman" w:cs="Times New Roman"/>
          <w:color w:val="auto"/>
          <w:sz w:val="24"/>
          <w:szCs w:val="24"/>
        </w:rPr>
        <w:t xml:space="preserve"> (3 X 10 = 30 </w:t>
      </w:r>
      <w:r>
        <w:rPr>
          <w:rFonts w:hint="default" w:ascii="Times New Roman" w:hAnsi="Times New Roman" w:cs="Times New Roman"/>
          <w:color w:val="auto"/>
          <w:spacing w:val="-2"/>
          <w:sz w:val="24"/>
          <w:szCs w:val="24"/>
        </w:rPr>
        <w:t>Marks)</w:t>
      </w:r>
    </w:p>
    <w:p w14:paraId="6A577670">
      <w:pPr>
        <w:pStyle w:val="4"/>
        <w:ind w:left="540" w:right="60"/>
        <w:jc w:val="center"/>
        <w:rPr>
          <w:rFonts w:hint="default" w:ascii="Times New Roman" w:hAnsi="Times New Roman" w:cs="Times New Roman"/>
          <w:color w:val="auto"/>
          <w:spacing w:val="-2"/>
          <w:sz w:val="24"/>
          <w:szCs w:val="24"/>
        </w:rPr>
      </w:pPr>
      <w:r>
        <w:rPr>
          <w:rFonts w:hint="default" w:ascii="Times New Roman" w:hAnsi="Times New Roman" w:cs="Times New Roman"/>
          <w:color w:val="auto"/>
          <w:sz w:val="24"/>
          <w:szCs w:val="24"/>
        </w:rPr>
        <w:t>Answer any THREE Questions</w:t>
      </w:r>
    </w:p>
    <w:p w14:paraId="43FF87A3">
      <w:pPr>
        <w:pStyle w:val="8"/>
        <w:numPr>
          <w:ilvl w:val="0"/>
          <w:numId w:val="1"/>
        </w:numPr>
        <w:spacing w:line="259"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Loss due to repossession: Rs. 10,140;</w:t>
      </w:r>
    </w:p>
    <w:p w14:paraId="187FD416">
      <w:pPr>
        <w:pStyle w:val="8"/>
        <w:spacing w:line="259"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Balance in Hire Vendor's A/c: Rs. 9,420:</w:t>
      </w:r>
    </w:p>
    <w:p w14:paraId="66C9A8D3">
      <w:pPr>
        <w:pStyle w:val="8"/>
        <w:spacing w:line="259"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Balance in Asset A/c: Rs. 20,480</w:t>
      </w:r>
    </w:p>
    <w:p w14:paraId="0339F1FF">
      <w:pPr>
        <w:pStyle w:val="8"/>
        <w:spacing w:line="259"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Repossessed goods: Rs. 20,580; Profit on Resale: Rs. 4,420</w:t>
      </w:r>
    </w:p>
    <w:p w14:paraId="0E6B401C">
      <w:pPr>
        <w:pStyle w:val="8"/>
        <w:numPr>
          <w:ilvl w:val="0"/>
          <w:numId w:val="1"/>
        </w:numPr>
        <w:spacing w:line="259"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Branch Profit: Rs. 15,200;</w:t>
      </w:r>
    </w:p>
    <w:p w14:paraId="79888879">
      <w:pPr>
        <w:pStyle w:val="8"/>
        <w:spacing w:line="259"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Closing Debtors: Rs. 24,000</w:t>
      </w:r>
    </w:p>
    <w:p w14:paraId="322C3C8E">
      <w:pPr>
        <w:pStyle w:val="8"/>
        <w:numPr>
          <w:ilvl w:val="0"/>
          <w:numId w:val="1"/>
        </w:numPr>
        <w:spacing w:line="259"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Journal Entries</w:t>
      </w:r>
    </w:p>
    <w:tbl>
      <w:tblPr>
        <w:tblStyle w:val="3"/>
        <w:tblW w:w="0" w:type="auto"/>
        <w:tblCellSpacing w:w="15" w:type="dxa"/>
        <w:tblInd w:w="0" w:type="dxa"/>
        <w:tblLayout w:type="autofit"/>
        <w:tblCellMar>
          <w:top w:w="15" w:type="dxa"/>
          <w:left w:w="15" w:type="dxa"/>
          <w:bottom w:w="15" w:type="dxa"/>
          <w:right w:w="15" w:type="dxa"/>
        </w:tblCellMar>
      </w:tblPr>
      <w:tblGrid>
        <w:gridCol w:w="7668"/>
        <w:gridCol w:w="883"/>
        <w:gridCol w:w="899"/>
      </w:tblGrid>
      <w:tr w14:paraId="280025F2">
        <w:tblPrEx>
          <w:tblCellMar>
            <w:top w:w="15" w:type="dxa"/>
            <w:left w:w="15" w:type="dxa"/>
            <w:bottom w:w="15" w:type="dxa"/>
            <w:right w:w="15" w:type="dxa"/>
          </w:tblCellMar>
        </w:tblPrEx>
        <w:trPr>
          <w:tblHeader/>
          <w:tblCellSpacing w:w="15" w:type="dxa"/>
        </w:trPr>
        <w:tc>
          <w:tcPr>
            <w:tcW w:w="0" w:type="auto"/>
            <w:vAlign w:val="center"/>
          </w:tcPr>
          <w:p w14:paraId="08DA5A2C">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Particulars</w:t>
            </w:r>
          </w:p>
        </w:tc>
        <w:tc>
          <w:tcPr>
            <w:tcW w:w="0" w:type="auto"/>
            <w:vAlign w:val="center"/>
          </w:tcPr>
          <w:p w14:paraId="471FC502">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 (Rs.)</w:t>
            </w:r>
          </w:p>
        </w:tc>
        <w:tc>
          <w:tcPr>
            <w:tcW w:w="0" w:type="auto"/>
            <w:vAlign w:val="center"/>
          </w:tcPr>
          <w:p w14:paraId="7371BAE3">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 (Rs.)</w:t>
            </w:r>
          </w:p>
        </w:tc>
      </w:tr>
      <w:tr w14:paraId="16633D4B">
        <w:tblPrEx>
          <w:tblCellMar>
            <w:top w:w="15" w:type="dxa"/>
            <w:left w:w="15" w:type="dxa"/>
            <w:bottom w:w="15" w:type="dxa"/>
            <w:right w:w="15" w:type="dxa"/>
          </w:tblCellMar>
        </w:tblPrEx>
        <w:trPr>
          <w:tblCellSpacing w:w="15" w:type="dxa"/>
        </w:trPr>
        <w:tc>
          <w:tcPr>
            <w:tcW w:w="0" w:type="auto"/>
            <w:vAlign w:val="center"/>
          </w:tcPr>
          <w:p w14:paraId="7780890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Cash A/c</w:t>
            </w:r>
          </w:p>
        </w:tc>
        <w:tc>
          <w:tcPr>
            <w:tcW w:w="0" w:type="auto"/>
            <w:vAlign w:val="center"/>
          </w:tcPr>
          <w:p w14:paraId="0C807BD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76,250</w:t>
            </w:r>
          </w:p>
        </w:tc>
        <w:tc>
          <w:tcPr>
            <w:tcW w:w="0" w:type="auto"/>
            <w:vAlign w:val="center"/>
          </w:tcPr>
          <w:p w14:paraId="7379CD69">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32650522">
        <w:tblPrEx>
          <w:tblCellMar>
            <w:top w:w="15" w:type="dxa"/>
            <w:left w:w="15" w:type="dxa"/>
            <w:bottom w:w="15" w:type="dxa"/>
            <w:right w:w="15" w:type="dxa"/>
          </w:tblCellMar>
        </w:tblPrEx>
        <w:trPr>
          <w:tblCellSpacing w:w="15" w:type="dxa"/>
        </w:trPr>
        <w:tc>
          <w:tcPr>
            <w:tcW w:w="0" w:type="auto"/>
            <w:vAlign w:val="center"/>
          </w:tcPr>
          <w:p w14:paraId="4188C38F">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To Goodwill A/c</w:t>
            </w:r>
          </w:p>
        </w:tc>
        <w:tc>
          <w:tcPr>
            <w:tcW w:w="0" w:type="auto"/>
            <w:vAlign w:val="center"/>
          </w:tcPr>
          <w:p w14:paraId="68F14F7D">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219F5E6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26,250</w:t>
            </w:r>
          </w:p>
        </w:tc>
      </w:tr>
      <w:tr w14:paraId="3A94C0B5">
        <w:tblPrEx>
          <w:tblCellMar>
            <w:top w:w="15" w:type="dxa"/>
            <w:left w:w="15" w:type="dxa"/>
            <w:bottom w:w="15" w:type="dxa"/>
            <w:right w:w="15" w:type="dxa"/>
          </w:tblCellMar>
        </w:tblPrEx>
        <w:trPr>
          <w:tblCellSpacing w:w="15" w:type="dxa"/>
        </w:trPr>
        <w:tc>
          <w:tcPr>
            <w:tcW w:w="0" w:type="auto"/>
            <w:vAlign w:val="center"/>
          </w:tcPr>
          <w:p w14:paraId="32AB86B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To Srinath’s Capital A/c</w:t>
            </w:r>
          </w:p>
        </w:tc>
        <w:tc>
          <w:tcPr>
            <w:tcW w:w="0" w:type="auto"/>
            <w:vAlign w:val="center"/>
          </w:tcPr>
          <w:p w14:paraId="23299F2A">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114B96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50,000</w:t>
            </w:r>
          </w:p>
        </w:tc>
      </w:tr>
      <w:tr w14:paraId="69C67AF9">
        <w:tblPrEx>
          <w:tblCellMar>
            <w:top w:w="15" w:type="dxa"/>
            <w:left w:w="15" w:type="dxa"/>
            <w:bottom w:w="15" w:type="dxa"/>
            <w:right w:w="15" w:type="dxa"/>
          </w:tblCellMar>
        </w:tblPrEx>
        <w:trPr>
          <w:tblCellSpacing w:w="15" w:type="dxa"/>
        </w:trPr>
        <w:tc>
          <w:tcPr>
            <w:tcW w:w="0" w:type="auto"/>
            <w:vAlign w:val="center"/>
          </w:tcPr>
          <w:p w14:paraId="13C6B80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i/>
                <w:iCs/>
                <w:color w:val="auto"/>
                <w:kern w:val="0"/>
                <w:sz w:val="24"/>
                <w:szCs w:val="24"/>
                <w:lang w:val="en-US" w:bidi="ta-IN"/>
                <w14:ligatures w14:val="none"/>
              </w:rPr>
              <w:t>(Being cash brought in by Srinath towards capital and goodwill)</w:t>
            </w:r>
          </w:p>
        </w:tc>
        <w:tc>
          <w:tcPr>
            <w:tcW w:w="0" w:type="auto"/>
            <w:vAlign w:val="center"/>
          </w:tcPr>
          <w:p w14:paraId="27550919">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F91CC32">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58570C07">
        <w:tblPrEx>
          <w:tblCellMar>
            <w:top w:w="15" w:type="dxa"/>
            <w:left w:w="15" w:type="dxa"/>
            <w:bottom w:w="15" w:type="dxa"/>
            <w:right w:w="15" w:type="dxa"/>
          </w:tblCellMar>
        </w:tblPrEx>
        <w:trPr>
          <w:tblCellSpacing w:w="15" w:type="dxa"/>
        </w:trPr>
        <w:tc>
          <w:tcPr>
            <w:tcW w:w="0" w:type="auto"/>
            <w:vAlign w:val="center"/>
          </w:tcPr>
          <w:p w14:paraId="5932265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Goodwill A/c</w:t>
            </w:r>
          </w:p>
        </w:tc>
        <w:tc>
          <w:tcPr>
            <w:tcW w:w="0" w:type="auto"/>
            <w:vAlign w:val="center"/>
          </w:tcPr>
          <w:p w14:paraId="5644963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26,250</w:t>
            </w:r>
          </w:p>
        </w:tc>
        <w:tc>
          <w:tcPr>
            <w:tcW w:w="0" w:type="auto"/>
            <w:vAlign w:val="center"/>
          </w:tcPr>
          <w:p w14:paraId="394010C2">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6990E5F9">
        <w:tblPrEx>
          <w:tblCellMar>
            <w:top w:w="15" w:type="dxa"/>
            <w:left w:w="15" w:type="dxa"/>
            <w:bottom w:w="15" w:type="dxa"/>
            <w:right w:w="15" w:type="dxa"/>
          </w:tblCellMar>
        </w:tblPrEx>
        <w:trPr>
          <w:tblCellSpacing w:w="15" w:type="dxa"/>
        </w:trPr>
        <w:tc>
          <w:tcPr>
            <w:tcW w:w="0" w:type="auto"/>
            <w:vAlign w:val="center"/>
          </w:tcPr>
          <w:p w14:paraId="2724AF9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Jeenath’s Capital A/c</w:t>
            </w:r>
          </w:p>
        </w:tc>
        <w:tc>
          <w:tcPr>
            <w:tcW w:w="0" w:type="auto"/>
            <w:vAlign w:val="center"/>
          </w:tcPr>
          <w:p w14:paraId="69F9468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6,250</w:t>
            </w:r>
          </w:p>
        </w:tc>
        <w:tc>
          <w:tcPr>
            <w:tcW w:w="0" w:type="auto"/>
            <w:vAlign w:val="center"/>
          </w:tcPr>
          <w:p w14:paraId="64962E93">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r w14:paraId="13CBD975">
        <w:tblPrEx>
          <w:tblCellMar>
            <w:top w:w="15" w:type="dxa"/>
            <w:left w:w="15" w:type="dxa"/>
            <w:bottom w:w="15" w:type="dxa"/>
            <w:right w:w="15" w:type="dxa"/>
          </w:tblCellMar>
        </w:tblPrEx>
        <w:trPr>
          <w:tblCellSpacing w:w="15" w:type="dxa"/>
        </w:trPr>
        <w:tc>
          <w:tcPr>
            <w:tcW w:w="0" w:type="auto"/>
            <w:vAlign w:val="center"/>
          </w:tcPr>
          <w:p w14:paraId="3006C1A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To Jagat’s Capital A/c</w:t>
            </w:r>
          </w:p>
        </w:tc>
        <w:tc>
          <w:tcPr>
            <w:tcW w:w="0" w:type="auto"/>
            <w:vAlign w:val="center"/>
          </w:tcPr>
          <w:p w14:paraId="574166B5">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196B06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32,500</w:t>
            </w:r>
          </w:p>
        </w:tc>
      </w:tr>
      <w:tr w14:paraId="6ABB3BC8">
        <w:tblPrEx>
          <w:tblCellMar>
            <w:top w:w="15" w:type="dxa"/>
            <w:left w:w="15" w:type="dxa"/>
            <w:bottom w:w="15" w:type="dxa"/>
            <w:right w:w="15" w:type="dxa"/>
          </w:tblCellMar>
        </w:tblPrEx>
        <w:trPr>
          <w:tblCellSpacing w:w="15" w:type="dxa"/>
        </w:trPr>
        <w:tc>
          <w:tcPr>
            <w:tcW w:w="0" w:type="auto"/>
            <w:vAlign w:val="center"/>
          </w:tcPr>
          <w:p w14:paraId="21B7E79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cs="Times New Roman"/>
                <w:color w:val="auto"/>
                <w:sz w:val="24"/>
                <w:szCs w:val="24"/>
              </w:rPr>
              <w:t>(Being Srinath’s share of goodwill and proportionate share of Jeenath credited to Jagat’s capital account)</w:t>
            </w:r>
          </w:p>
        </w:tc>
        <w:tc>
          <w:tcPr>
            <w:tcW w:w="0" w:type="auto"/>
            <w:vAlign w:val="center"/>
          </w:tcPr>
          <w:p w14:paraId="0B594498">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0B4CFE0">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r>
    </w:tbl>
    <w:p w14:paraId="3F8A8E52">
      <w:pPr>
        <w:spacing w:line="259"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rPr>
        <w:t>Capital A/c</w:t>
      </w:r>
    </w:p>
    <w:tbl>
      <w:tblPr>
        <w:tblStyle w:val="3"/>
        <w:tblW w:w="14225" w:type="dxa"/>
        <w:tblCellSpacing w:w="15" w:type="dxa"/>
        <w:tblInd w:w="0" w:type="dxa"/>
        <w:tblLayout w:type="autofit"/>
        <w:tblCellMar>
          <w:top w:w="15" w:type="dxa"/>
          <w:left w:w="15" w:type="dxa"/>
          <w:bottom w:w="15" w:type="dxa"/>
          <w:right w:w="15" w:type="dxa"/>
        </w:tblCellMar>
      </w:tblPr>
      <w:tblGrid>
        <w:gridCol w:w="1634"/>
        <w:gridCol w:w="835"/>
        <w:gridCol w:w="1326"/>
        <w:gridCol w:w="1120"/>
        <w:gridCol w:w="1710"/>
        <w:gridCol w:w="1080"/>
        <w:gridCol w:w="990"/>
        <w:gridCol w:w="1260"/>
        <w:gridCol w:w="4270"/>
      </w:tblGrid>
      <w:tr w14:paraId="3D8F365F">
        <w:tblPrEx>
          <w:tblCellMar>
            <w:top w:w="15" w:type="dxa"/>
            <w:left w:w="15" w:type="dxa"/>
            <w:bottom w:w="15" w:type="dxa"/>
            <w:right w:w="15" w:type="dxa"/>
          </w:tblCellMar>
        </w:tblPrEx>
        <w:trPr>
          <w:tblHeader/>
          <w:tblCellSpacing w:w="15" w:type="dxa"/>
        </w:trPr>
        <w:tc>
          <w:tcPr>
            <w:tcW w:w="1589" w:type="dxa"/>
            <w:tcBorders>
              <w:top w:val="single" w:color="auto" w:sz="4" w:space="0"/>
              <w:left w:val="single" w:color="auto" w:sz="4" w:space="0"/>
              <w:bottom w:val="single" w:color="auto" w:sz="4" w:space="0"/>
              <w:right w:val="single" w:color="auto" w:sz="4" w:space="0"/>
            </w:tcBorders>
            <w:vAlign w:val="center"/>
          </w:tcPr>
          <w:p w14:paraId="4E00C3B0">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Dr.</w:t>
            </w:r>
          </w:p>
        </w:tc>
        <w:tc>
          <w:tcPr>
            <w:tcW w:w="805" w:type="dxa"/>
            <w:tcBorders>
              <w:top w:val="single" w:color="auto" w:sz="4" w:space="0"/>
              <w:left w:val="single" w:color="auto" w:sz="4" w:space="0"/>
              <w:bottom w:val="single" w:color="auto" w:sz="4" w:space="0"/>
              <w:right w:val="single" w:color="auto" w:sz="4" w:space="0"/>
            </w:tcBorders>
            <w:vAlign w:val="center"/>
          </w:tcPr>
          <w:p w14:paraId="33FBCC5D">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Jagat (Rs.)</w:t>
            </w:r>
          </w:p>
        </w:tc>
        <w:tc>
          <w:tcPr>
            <w:tcW w:w="1296" w:type="dxa"/>
            <w:tcBorders>
              <w:top w:val="single" w:color="auto" w:sz="4" w:space="0"/>
              <w:left w:val="single" w:color="auto" w:sz="4" w:space="0"/>
              <w:bottom w:val="single" w:color="auto" w:sz="4" w:space="0"/>
              <w:right w:val="single" w:color="auto" w:sz="4" w:space="0"/>
            </w:tcBorders>
            <w:vAlign w:val="center"/>
          </w:tcPr>
          <w:p w14:paraId="116CE984">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Jeenath (Rs.)</w:t>
            </w:r>
          </w:p>
        </w:tc>
        <w:tc>
          <w:tcPr>
            <w:tcW w:w="1090" w:type="dxa"/>
            <w:tcBorders>
              <w:top w:val="single" w:color="auto" w:sz="4" w:space="0"/>
              <w:left w:val="single" w:color="auto" w:sz="4" w:space="0"/>
              <w:bottom w:val="single" w:color="auto" w:sz="4" w:space="0"/>
              <w:right w:val="single" w:color="auto" w:sz="4" w:space="0"/>
            </w:tcBorders>
            <w:vAlign w:val="center"/>
          </w:tcPr>
          <w:p w14:paraId="4DF9DE43">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Srinath (Rs.)</w:t>
            </w:r>
          </w:p>
        </w:tc>
        <w:tc>
          <w:tcPr>
            <w:tcW w:w="1680" w:type="dxa"/>
            <w:tcBorders>
              <w:top w:val="single" w:color="auto" w:sz="4" w:space="0"/>
              <w:left w:val="single" w:color="auto" w:sz="4" w:space="0"/>
              <w:bottom w:val="single" w:color="auto" w:sz="4" w:space="0"/>
              <w:right w:val="single" w:color="auto" w:sz="4" w:space="0"/>
            </w:tcBorders>
          </w:tcPr>
          <w:p w14:paraId="7B38C109">
            <w:pPr>
              <w:spacing w:after="0" w:line="240" w:lineRule="auto"/>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Cr.</w:t>
            </w:r>
          </w:p>
        </w:tc>
        <w:tc>
          <w:tcPr>
            <w:tcW w:w="1050" w:type="dxa"/>
            <w:tcBorders>
              <w:top w:val="single" w:color="auto" w:sz="4" w:space="0"/>
              <w:left w:val="single" w:color="auto" w:sz="4" w:space="0"/>
              <w:bottom w:val="single" w:color="auto" w:sz="4" w:space="0"/>
              <w:right w:val="single" w:color="auto" w:sz="4" w:space="0"/>
            </w:tcBorders>
            <w:vAlign w:val="center"/>
          </w:tcPr>
          <w:p w14:paraId="5B7854FA">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Jagat (Rs.)</w:t>
            </w:r>
          </w:p>
        </w:tc>
        <w:tc>
          <w:tcPr>
            <w:tcW w:w="960" w:type="dxa"/>
            <w:tcBorders>
              <w:top w:val="single" w:color="auto" w:sz="4" w:space="0"/>
              <w:left w:val="single" w:color="auto" w:sz="4" w:space="0"/>
              <w:bottom w:val="single" w:color="auto" w:sz="4" w:space="0"/>
              <w:right w:val="single" w:color="auto" w:sz="4" w:space="0"/>
            </w:tcBorders>
            <w:vAlign w:val="center"/>
          </w:tcPr>
          <w:p w14:paraId="2EED32C5">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Jeenath (Rs.)</w:t>
            </w:r>
          </w:p>
        </w:tc>
        <w:tc>
          <w:tcPr>
            <w:tcW w:w="1230" w:type="dxa"/>
            <w:tcBorders>
              <w:top w:val="single" w:color="auto" w:sz="4" w:space="0"/>
              <w:left w:val="single" w:color="auto" w:sz="4" w:space="0"/>
              <w:bottom w:val="single" w:color="auto" w:sz="4" w:space="0"/>
              <w:right w:val="single" w:color="auto" w:sz="4" w:space="0"/>
            </w:tcBorders>
            <w:vAlign w:val="center"/>
          </w:tcPr>
          <w:p w14:paraId="3520E1DF">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Srinath (Rs.)</w:t>
            </w:r>
          </w:p>
        </w:tc>
        <w:tc>
          <w:tcPr>
            <w:tcW w:w="4225" w:type="dxa"/>
            <w:vAlign w:val="center"/>
          </w:tcPr>
          <w:p w14:paraId="24B4F33E">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p>
        </w:tc>
      </w:tr>
      <w:tr w14:paraId="7EFA7DF3">
        <w:tblPrEx>
          <w:tblCellMar>
            <w:top w:w="15" w:type="dxa"/>
            <w:left w:w="15" w:type="dxa"/>
            <w:bottom w:w="15" w:type="dxa"/>
            <w:right w:w="15" w:type="dxa"/>
          </w:tblCellMar>
        </w:tblPrEx>
        <w:trPr>
          <w:gridAfter w:val="1"/>
          <w:wAfter w:w="4225" w:type="dxa"/>
          <w:tblCellSpacing w:w="15" w:type="dxa"/>
        </w:trPr>
        <w:tc>
          <w:tcPr>
            <w:tcW w:w="1589" w:type="dxa"/>
            <w:tcBorders>
              <w:top w:val="single" w:color="auto" w:sz="4" w:space="0"/>
              <w:left w:val="single" w:color="auto" w:sz="4" w:space="0"/>
              <w:bottom w:val="single" w:color="auto" w:sz="4" w:space="0"/>
              <w:right w:val="single" w:color="auto" w:sz="4" w:space="0"/>
            </w:tcBorders>
            <w:vAlign w:val="center"/>
          </w:tcPr>
          <w:p w14:paraId="7DC4615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Jagat’s Capital A/c</w:t>
            </w:r>
          </w:p>
        </w:tc>
        <w:tc>
          <w:tcPr>
            <w:tcW w:w="805" w:type="dxa"/>
            <w:tcBorders>
              <w:top w:val="single" w:color="auto" w:sz="4" w:space="0"/>
              <w:left w:val="single" w:color="auto" w:sz="4" w:space="0"/>
              <w:bottom w:val="single" w:color="auto" w:sz="4" w:space="0"/>
              <w:right w:val="single" w:color="auto" w:sz="4" w:space="0"/>
            </w:tcBorders>
            <w:vAlign w:val="center"/>
          </w:tcPr>
          <w:p w14:paraId="481E1050">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1296" w:type="dxa"/>
            <w:tcBorders>
              <w:top w:val="single" w:color="auto" w:sz="4" w:space="0"/>
              <w:left w:val="single" w:color="auto" w:sz="4" w:space="0"/>
              <w:bottom w:val="single" w:color="auto" w:sz="4" w:space="0"/>
              <w:right w:val="single" w:color="auto" w:sz="4" w:space="0"/>
            </w:tcBorders>
            <w:vAlign w:val="center"/>
          </w:tcPr>
          <w:p w14:paraId="0049C20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6,250</w:t>
            </w:r>
          </w:p>
        </w:tc>
        <w:tc>
          <w:tcPr>
            <w:tcW w:w="1090" w:type="dxa"/>
            <w:tcBorders>
              <w:top w:val="single" w:color="auto" w:sz="4" w:space="0"/>
              <w:left w:val="single" w:color="auto" w:sz="4" w:space="0"/>
              <w:bottom w:val="single" w:color="auto" w:sz="4" w:space="0"/>
              <w:right w:val="single" w:color="auto" w:sz="4" w:space="0"/>
            </w:tcBorders>
            <w:vAlign w:val="center"/>
          </w:tcPr>
          <w:p w14:paraId="51C63052">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1680" w:type="dxa"/>
            <w:tcBorders>
              <w:top w:val="single" w:color="auto" w:sz="4" w:space="0"/>
              <w:left w:val="single" w:color="auto" w:sz="4" w:space="0"/>
              <w:bottom w:val="single" w:color="auto" w:sz="4" w:space="0"/>
              <w:right w:val="single" w:color="auto" w:sz="4" w:space="0"/>
            </w:tcBorders>
            <w:vAlign w:val="center"/>
          </w:tcPr>
          <w:p w14:paraId="0378AFE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Balance b/d</w:t>
            </w:r>
          </w:p>
        </w:tc>
        <w:tc>
          <w:tcPr>
            <w:tcW w:w="1050" w:type="dxa"/>
            <w:tcBorders>
              <w:top w:val="single" w:color="auto" w:sz="4" w:space="0"/>
              <w:left w:val="single" w:color="auto" w:sz="4" w:space="0"/>
              <w:bottom w:val="single" w:color="auto" w:sz="4" w:space="0"/>
              <w:right w:val="single" w:color="auto" w:sz="4" w:space="0"/>
            </w:tcBorders>
            <w:vAlign w:val="center"/>
          </w:tcPr>
          <w:p w14:paraId="5866490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40,000</w:t>
            </w:r>
          </w:p>
        </w:tc>
        <w:tc>
          <w:tcPr>
            <w:tcW w:w="960" w:type="dxa"/>
            <w:tcBorders>
              <w:top w:val="single" w:color="auto" w:sz="4" w:space="0"/>
              <w:left w:val="single" w:color="auto" w:sz="4" w:space="0"/>
              <w:bottom w:val="single" w:color="auto" w:sz="4" w:space="0"/>
              <w:right w:val="single" w:color="auto" w:sz="4" w:space="0"/>
            </w:tcBorders>
            <w:vAlign w:val="center"/>
          </w:tcPr>
          <w:p w14:paraId="700C9BE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35,000</w:t>
            </w:r>
          </w:p>
        </w:tc>
        <w:tc>
          <w:tcPr>
            <w:tcW w:w="1230" w:type="dxa"/>
            <w:tcBorders>
              <w:top w:val="single" w:color="auto" w:sz="4" w:space="0"/>
              <w:left w:val="single" w:color="auto" w:sz="4" w:space="0"/>
              <w:bottom w:val="single" w:color="auto" w:sz="4" w:space="0"/>
              <w:right w:val="single" w:color="auto" w:sz="4" w:space="0"/>
            </w:tcBorders>
            <w:vAlign w:val="center"/>
          </w:tcPr>
          <w:p w14:paraId="531F4B22">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r>
      <w:tr w14:paraId="789A115B">
        <w:tblPrEx>
          <w:tblCellMar>
            <w:top w:w="15" w:type="dxa"/>
            <w:left w:w="15" w:type="dxa"/>
            <w:bottom w:w="15" w:type="dxa"/>
            <w:right w:w="15" w:type="dxa"/>
          </w:tblCellMar>
        </w:tblPrEx>
        <w:trPr>
          <w:gridAfter w:val="1"/>
          <w:wAfter w:w="4225" w:type="dxa"/>
          <w:tblCellSpacing w:w="15" w:type="dxa"/>
        </w:trPr>
        <w:tc>
          <w:tcPr>
            <w:tcW w:w="1589" w:type="dxa"/>
            <w:tcBorders>
              <w:top w:val="single" w:color="auto" w:sz="4" w:space="0"/>
              <w:left w:val="single" w:color="auto" w:sz="4" w:space="0"/>
              <w:bottom w:val="single" w:color="auto" w:sz="4" w:space="0"/>
              <w:right w:val="single" w:color="auto" w:sz="4" w:space="0"/>
            </w:tcBorders>
            <w:vAlign w:val="center"/>
          </w:tcPr>
          <w:p w14:paraId="2042DC7A">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1AE3F515">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1381F72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32789484">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4B02F23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Cash</w:t>
            </w:r>
          </w:p>
        </w:tc>
        <w:tc>
          <w:tcPr>
            <w:tcW w:w="1050" w:type="dxa"/>
            <w:tcBorders>
              <w:top w:val="single" w:color="auto" w:sz="4" w:space="0"/>
              <w:left w:val="single" w:color="auto" w:sz="4" w:space="0"/>
              <w:bottom w:val="single" w:color="auto" w:sz="4" w:space="0"/>
              <w:right w:val="single" w:color="auto" w:sz="4" w:space="0"/>
            </w:tcBorders>
            <w:vAlign w:val="center"/>
          </w:tcPr>
          <w:p w14:paraId="2C50CB9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960" w:type="dxa"/>
            <w:tcBorders>
              <w:top w:val="single" w:color="auto" w:sz="4" w:space="0"/>
              <w:left w:val="single" w:color="auto" w:sz="4" w:space="0"/>
              <w:bottom w:val="single" w:color="auto" w:sz="4" w:space="0"/>
              <w:right w:val="single" w:color="auto" w:sz="4" w:space="0"/>
            </w:tcBorders>
            <w:vAlign w:val="center"/>
          </w:tcPr>
          <w:p w14:paraId="48EA0FF8">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1230" w:type="dxa"/>
            <w:tcBorders>
              <w:top w:val="single" w:color="auto" w:sz="4" w:space="0"/>
              <w:left w:val="single" w:color="auto" w:sz="4" w:space="0"/>
              <w:bottom w:val="single" w:color="auto" w:sz="4" w:space="0"/>
              <w:right w:val="single" w:color="auto" w:sz="4" w:space="0"/>
            </w:tcBorders>
            <w:vAlign w:val="center"/>
          </w:tcPr>
          <w:p w14:paraId="3505B82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50,000</w:t>
            </w:r>
          </w:p>
        </w:tc>
      </w:tr>
      <w:tr w14:paraId="4210C126">
        <w:tblPrEx>
          <w:tblCellMar>
            <w:top w:w="15" w:type="dxa"/>
            <w:left w:w="15" w:type="dxa"/>
            <w:bottom w:w="15" w:type="dxa"/>
            <w:right w:w="15" w:type="dxa"/>
          </w:tblCellMar>
        </w:tblPrEx>
        <w:trPr>
          <w:gridAfter w:val="1"/>
          <w:wAfter w:w="4225" w:type="dxa"/>
          <w:tblCellSpacing w:w="15" w:type="dxa"/>
        </w:trPr>
        <w:tc>
          <w:tcPr>
            <w:tcW w:w="1589" w:type="dxa"/>
            <w:tcBorders>
              <w:top w:val="single" w:color="auto" w:sz="4" w:space="0"/>
              <w:left w:val="single" w:color="auto" w:sz="4" w:space="0"/>
              <w:bottom w:val="single" w:color="auto" w:sz="4" w:space="0"/>
              <w:right w:val="single" w:color="auto" w:sz="4" w:space="0"/>
            </w:tcBorders>
            <w:vAlign w:val="center"/>
          </w:tcPr>
          <w:p w14:paraId="38FCD5E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 Balance c/d</w:t>
            </w:r>
          </w:p>
        </w:tc>
        <w:tc>
          <w:tcPr>
            <w:tcW w:w="805" w:type="dxa"/>
            <w:tcBorders>
              <w:top w:val="single" w:color="auto" w:sz="4" w:space="0"/>
              <w:left w:val="single" w:color="auto" w:sz="4" w:space="0"/>
              <w:bottom w:val="single" w:color="auto" w:sz="4" w:space="0"/>
              <w:right w:val="single" w:color="auto" w:sz="4" w:space="0"/>
            </w:tcBorders>
            <w:vAlign w:val="center"/>
          </w:tcPr>
          <w:p w14:paraId="377D51A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72,500</w:t>
            </w:r>
          </w:p>
        </w:tc>
        <w:tc>
          <w:tcPr>
            <w:tcW w:w="1296" w:type="dxa"/>
            <w:tcBorders>
              <w:top w:val="single" w:color="auto" w:sz="4" w:space="0"/>
              <w:left w:val="single" w:color="auto" w:sz="4" w:space="0"/>
              <w:bottom w:val="single" w:color="auto" w:sz="4" w:space="0"/>
              <w:right w:val="single" w:color="auto" w:sz="4" w:space="0"/>
            </w:tcBorders>
            <w:vAlign w:val="center"/>
          </w:tcPr>
          <w:p w14:paraId="5140036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28,750</w:t>
            </w:r>
          </w:p>
        </w:tc>
        <w:tc>
          <w:tcPr>
            <w:tcW w:w="1090" w:type="dxa"/>
            <w:tcBorders>
              <w:top w:val="single" w:color="auto" w:sz="4" w:space="0"/>
              <w:left w:val="single" w:color="auto" w:sz="4" w:space="0"/>
              <w:bottom w:val="single" w:color="auto" w:sz="4" w:space="0"/>
              <w:right w:val="single" w:color="auto" w:sz="4" w:space="0"/>
            </w:tcBorders>
            <w:vAlign w:val="center"/>
          </w:tcPr>
          <w:p w14:paraId="7CAE4BE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50,000</w:t>
            </w:r>
          </w:p>
        </w:tc>
        <w:tc>
          <w:tcPr>
            <w:tcW w:w="1680" w:type="dxa"/>
            <w:tcBorders>
              <w:top w:val="single" w:color="auto" w:sz="4" w:space="0"/>
              <w:left w:val="single" w:color="auto" w:sz="4" w:space="0"/>
              <w:bottom w:val="single" w:color="auto" w:sz="4" w:space="0"/>
              <w:right w:val="single" w:color="auto" w:sz="4" w:space="0"/>
            </w:tcBorders>
            <w:vAlign w:val="center"/>
          </w:tcPr>
          <w:p w14:paraId="027A9BF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Goodwill</w:t>
            </w:r>
          </w:p>
        </w:tc>
        <w:tc>
          <w:tcPr>
            <w:tcW w:w="1050" w:type="dxa"/>
            <w:tcBorders>
              <w:top w:val="single" w:color="auto" w:sz="4" w:space="0"/>
              <w:left w:val="single" w:color="auto" w:sz="4" w:space="0"/>
              <w:bottom w:val="single" w:color="auto" w:sz="4" w:space="0"/>
              <w:right w:val="single" w:color="auto" w:sz="4" w:space="0"/>
            </w:tcBorders>
            <w:vAlign w:val="center"/>
          </w:tcPr>
          <w:p w14:paraId="1B13518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26,250</w:t>
            </w:r>
          </w:p>
        </w:tc>
        <w:tc>
          <w:tcPr>
            <w:tcW w:w="960" w:type="dxa"/>
            <w:tcBorders>
              <w:top w:val="single" w:color="auto" w:sz="4" w:space="0"/>
              <w:left w:val="single" w:color="auto" w:sz="4" w:space="0"/>
              <w:bottom w:val="single" w:color="auto" w:sz="4" w:space="0"/>
              <w:right w:val="single" w:color="auto" w:sz="4" w:space="0"/>
            </w:tcBorders>
            <w:vAlign w:val="center"/>
          </w:tcPr>
          <w:p w14:paraId="3A7086CC">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1230" w:type="dxa"/>
            <w:tcBorders>
              <w:top w:val="single" w:color="auto" w:sz="4" w:space="0"/>
              <w:left w:val="single" w:color="auto" w:sz="4" w:space="0"/>
              <w:bottom w:val="single" w:color="auto" w:sz="4" w:space="0"/>
              <w:right w:val="single" w:color="auto" w:sz="4" w:space="0"/>
            </w:tcBorders>
            <w:vAlign w:val="center"/>
          </w:tcPr>
          <w:p w14:paraId="7F12B0ED">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r>
      <w:tr w14:paraId="15B26CC4">
        <w:tblPrEx>
          <w:tblCellMar>
            <w:top w:w="15" w:type="dxa"/>
            <w:left w:w="15" w:type="dxa"/>
            <w:bottom w:w="15" w:type="dxa"/>
            <w:right w:w="15" w:type="dxa"/>
          </w:tblCellMar>
        </w:tblPrEx>
        <w:trPr>
          <w:gridAfter w:val="1"/>
          <w:wAfter w:w="4225" w:type="dxa"/>
          <w:tblCellSpacing w:w="15" w:type="dxa"/>
        </w:trPr>
        <w:tc>
          <w:tcPr>
            <w:tcW w:w="1589" w:type="dxa"/>
            <w:tcBorders>
              <w:top w:val="single" w:color="auto" w:sz="4" w:space="0"/>
              <w:left w:val="single" w:color="auto" w:sz="4" w:space="0"/>
              <w:bottom w:val="single" w:color="auto" w:sz="4" w:space="0"/>
              <w:right w:val="single" w:color="auto" w:sz="4" w:space="0"/>
            </w:tcBorders>
            <w:vAlign w:val="center"/>
          </w:tcPr>
          <w:p w14:paraId="7372ACFF">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63963EC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2807D49E">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476DAAE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358C9CE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By Jeenath’s Capital</w:t>
            </w:r>
          </w:p>
        </w:tc>
        <w:tc>
          <w:tcPr>
            <w:tcW w:w="1050" w:type="dxa"/>
            <w:tcBorders>
              <w:top w:val="single" w:color="auto" w:sz="4" w:space="0"/>
              <w:left w:val="single" w:color="auto" w:sz="4" w:space="0"/>
              <w:bottom w:val="single" w:color="auto" w:sz="4" w:space="0"/>
              <w:right w:val="single" w:color="auto" w:sz="4" w:space="0"/>
            </w:tcBorders>
            <w:vAlign w:val="center"/>
          </w:tcPr>
          <w:p w14:paraId="07DD1E9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6,250</w:t>
            </w:r>
          </w:p>
        </w:tc>
        <w:tc>
          <w:tcPr>
            <w:tcW w:w="960" w:type="dxa"/>
            <w:tcBorders>
              <w:top w:val="single" w:color="auto" w:sz="4" w:space="0"/>
              <w:left w:val="single" w:color="auto" w:sz="4" w:space="0"/>
              <w:bottom w:val="single" w:color="auto" w:sz="4" w:space="0"/>
              <w:right w:val="single" w:color="auto" w:sz="4" w:space="0"/>
            </w:tcBorders>
            <w:vAlign w:val="center"/>
          </w:tcPr>
          <w:p w14:paraId="7A7301FC">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1230" w:type="dxa"/>
            <w:tcBorders>
              <w:top w:val="single" w:color="auto" w:sz="4" w:space="0"/>
              <w:left w:val="single" w:color="auto" w:sz="4" w:space="0"/>
              <w:bottom w:val="single" w:color="auto" w:sz="4" w:space="0"/>
              <w:right w:val="single" w:color="auto" w:sz="4" w:space="0"/>
            </w:tcBorders>
            <w:vAlign w:val="center"/>
          </w:tcPr>
          <w:p w14:paraId="365B94C0">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r>
      <w:tr w14:paraId="78139316">
        <w:tblPrEx>
          <w:tblCellMar>
            <w:top w:w="15" w:type="dxa"/>
            <w:left w:w="15" w:type="dxa"/>
            <w:bottom w:w="15" w:type="dxa"/>
            <w:right w:w="15" w:type="dxa"/>
          </w:tblCellMar>
        </w:tblPrEx>
        <w:trPr>
          <w:gridAfter w:val="1"/>
          <w:wAfter w:w="4225" w:type="dxa"/>
          <w:tblCellSpacing w:w="15" w:type="dxa"/>
        </w:trPr>
        <w:tc>
          <w:tcPr>
            <w:tcW w:w="1589" w:type="dxa"/>
            <w:tcBorders>
              <w:top w:val="single" w:color="auto" w:sz="4" w:space="0"/>
              <w:left w:val="single" w:color="auto" w:sz="4" w:space="0"/>
              <w:bottom w:val="single" w:color="auto" w:sz="4" w:space="0"/>
              <w:right w:val="single" w:color="auto" w:sz="4" w:space="0"/>
            </w:tcBorders>
            <w:vAlign w:val="center"/>
          </w:tcPr>
          <w:p w14:paraId="323E9E5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805" w:type="dxa"/>
            <w:tcBorders>
              <w:top w:val="single" w:color="auto" w:sz="4" w:space="0"/>
              <w:left w:val="single" w:color="auto" w:sz="4" w:space="0"/>
              <w:bottom w:val="single" w:color="auto" w:sz="4" w:space="0"/>
              <w:right w:val="single" w:color="auto" w:sz="4" w:space="0"/>
            </w:tcBorders>
            <w:vAlign w:val="center"/>
          </w:tcPr>
          <w:p w14:paraId="791EEF3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72,500</w:t>
            </w:r>
          </w:p>
        </w:tc>
        <w:tc>
          <w:tcPr>
            <w:tcW w:w="1296" w:type="dxa"/>
            <w:tcBorders>
              <w:top w:val="single" w:color="auto" w:sz="4" w:space="0"/>
              <w:left w:val="single" w:color="auto" w:sz="4" w:space="0"/>
              <w:bottom w:val="single" w:color="auto" w:sz="4" w:space="0"/>
              <w:right w:val="single" w:color="auto" w:sz="4" w:space="0"/>
            </w:tcBorders>
            <w:vAlign w:val="center"/>
          </w:tcPr>
          <w:p w14:paraId="18D7450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35,000</w:t>
            </w:r>
          </w:p>
        </w:tc>
        <w:tc>
          <w:tcPr>
            <w:tcW w:w="1090" w:type="dxa"/>
            <w:tcBorders>
              <w:top w:val="single" w:color="auto" w:sz="4" w:space="0"/>
              <w:left w:val="single" w:color="auto" w:sz="4" w:space="0"/>
              <w:bottom w:val="single" w:color="auto" w:sz="4" w:space="0"/>
              <w:right w:val="single" w:color="auto" w:sz="4" w:space="0"/>
            </w:tcBorders>
            <w:vAlign w:val="center"/>
          </w:tcPr>
          <w:p w14:paraId="451F0FF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50,000</w:t>
            </w:r>
          </w:p>
        </w:tc>
        <w:tc>
          <w:tcPr>
            <w:tcW w:w="1680" w:type="dxa"/>
            <w:tcBorders>
              <w:top w:val="single" w:color="auto" w:sz="4" w:space="0"/>
              <w:left w:val="single" w:color="auto" w:sz="4" w:space="0"/>
              <w:bottom w:val="single" w:color="auto" w:sz="4" w:space="0"/>
              <w:right w:val="single" w:color="auto" w:sz="4" w:space="0"/>
            </w:tcBorders>
            <w:vAlign w:val="center"/>
          </w:tcPr>
          <w:p w14:paraId="15E11C4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1050" w:type="dxa"/>
            <w:tcBorders>
              <w:top w:val="single" w:color="auto" w:sz="4" w:space="0"/>
              <w:left w:val="single" w:color="auto" w:sz="4" w:space="0"/>
              <w:bottom w:val="single" w:color="auto" w:sz="4" w:space="0"/>
              <w:right w:val="single" w:color="auto" w:sz="4" w:space="0"/>
            </w:tcBorders>
            <w:vAlign w:val="center"/>
          </w:tcPr>
          <w:p w14:paraId="07605B9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72,500</w:t>
            </w:r>
          </w:p>
        </w:tc>
        <w:tc>
          <w:tcPr>
            <w:tcW w:w="960" w:type="dxa"/>
            <w:tcBorders>
              <w:top w:val="single" w:color="auto" w:sz="4" w:space="0"/>
              <w:left w:val="single" w:color="auto" w:sz="4" w:space="0"/>
              <w:bottom w:val="single" w:color="auto" w:sz="4" w:space="0"/>
              <w:right w:val="single" w:color="auto" w:sz="4" w:space="0"/>
            </w:tcBorders>
            <w:vAlign w:val="center"/>
          </w:tcPr>
          <w:p w14:paraId="32CB7AB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35,000</w:t>
            </w:r>
          </w:p>
        </w:tc>
        <w:tc>
          <w:tcPr>
            <w:tcW w:w="1230" w:type="dxa"/>
            <w:tcBorders>
              <w:top w:val="single" w:color="auto" w:sz="4" w:space="0"/>
              <w:left w:val="single" w:color="auto" w:sz="4" w:space="0"/>
              <w:bottom w:val="single" w:color="auto" w:sz="4" w:space="0"/>
              <w:right w:val="single" w:color="auto" w:sz="4" w:space="0"/>
            </w:tcBorders>
            <w:vAlign w:val="center"/>
          </w:tcPr>
          <w:p w14:paraId="2A2B98C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50,000</w:t>
            </w:r>
          </w:p>
        </w:tc>
      </w:tr>
    </w:tbl>
    <w:p w14:paraId="5FFA5E31">
      <w:pPr>
        <w:pStyle w:val="8"/>
        <w:spacing w:line="259" w:lineRule="auto"/>
        <w:ind w:left="786"/>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 xml:space="preserve">                                                  </w:t>
      </w:r>
      <w:r>
        <w:rPr>
          <w:rFonts w:hint="default" w:ascii="Times New Roman" w:hAnsi="Times New Roman" w:eastAsia="Times New Roman" w:cs="Times New Roman"/>
          <w:color w:val="auto"/>
          <w:sz w:val="24"/>
          <w:szCs w:val="24"/>
          <w:u w:val="single"/>
        </w:rPr>
        <w:t>Balance Sheet</w:t>
      </w:r>
    </w:p>
    <w:tbl>
      <w:tblPr>
        <w:tblStyle w:val="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29"/>
        <w:gridCol w:w="920"/>
        <w:gridCol w:w="3351"/>
        <w:gridCol w:w="935"/>
      </w:tblGrid>
      <w:tr w14:paraId="28A6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4C997DB2">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Liabilities</w:t>
            </w:r>
          </w:p>
        </w:tc>
        <w:tc>
          <w:tcPr>
            <w:tcW w:w="0" w:type="auto"/>
            <w:vAlign w:val="center"/>
          </w:tcPr>
          <w:p w14:paraId="07E92633">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c>
          <w:tcPr>
            <w:tcW w:w="0" w:type="auto"/>
            <w:vAlign w:val="center"/>
          </w:tcPr>
          <w:p w14:paraId="03C59F3A">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Assets</w:t>
            </w:r>
          </w:p>
        </w:tc>
        <w:tc>
          <w:tcPr>
            <w:tcW w:w="0" w:type="auto"/>
            <w:vAlign w:val="center"/>
          </w:tcPr>
          <w:p w14:paraId="1D231E2E">
            <w:pPr>
              <w:spacing w:after="0" w:line="240" w:lineRule="auto"/>
              <w:jc w:val="center"/>
              <w:rPr>
                <w:rFonts w:hint="default" w:ascii="Times New Roman" w:hAnsi="Times New Roman" w:eastAsia="Times New Roman" w:cs="Times New Roman"/>
                <w:b/>
                <w:bCs/>
                <w:color w:val="auto"/>
                <w:kern w:val="0"/>
                <w:sz w:val="24"/>
                <w:szCs w:val="24"/>
                <w:lang w:val="en-US" w:bidi="ta-IN"/>
                <w14:ligatures w14:val="none"/>
              </w:rPr>
            </w:pPr>
            <w:r>
              <w:rPr>
                <w:rFonts w:hint="default" w:ascii="Times New Roman" w:hAnsi="Times New Roman" w:eastAsia="Times New Roman" w:cs="Times New Roman"/>
                <w:b/>
                <w:bCs/>
                <w:color w:val="auto"/>
                <w:kern w:val="0"/>
                <w:sz w:val="24"/>
                <w:szCs w:val="24"/>
                <w:lang w:val="en-US" w:bidi="ta-IN"/>
                <w14:ligatures w14:val="none"/>
              </w:rPr>
              <w:t>Rs.</w:t>
            </w:r>
          </w:p>
        </w:tc>
      </w:tr>
      <w:tr w14:paraId="5D73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84EF74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Sundry Creditors</w:t>
            </w:r>
          </w:p>
        </w:tc>
        <w:tc>
          <w:tcPr>
            <w:tcW w:w="0" w:type="auto"/>
            <w:vAlign w:val="center"/>
          </w:tcPr>
          <w:p w14:paraId="51F58BC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65,000</w:t>
            </w:r>
          </w:p>
        </w:tc>
        <w:tc>
          <w:tcPr>
            <w:tcW w:w="0" w:type="auto"/>
            <w:vAlign w:val="center"/>
          </w:tcPr>
          <w:p w14:paraId="1E83CF6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xml:space="preserve">Bank </w:t>
            </w:r>
            <w:r>
              <w:rPr>
                <w:rFonts w:hint="default" w:ascii="Times New Roman" w:hAnsi="Times New Roman" w:eastAsia="Times New Roman" w:cs="Times New Roman"/>
                <w:i/>
                <w:iCs/>
                <w:color w:val="auto"/>
                <w:kern w:val="0"/>
                <w:sz w:val="24"/>
                <w:szCs w:val="24"/>
                <w:lang w:val="en-US" w:bidi="ta-IN"/>
                <w14:ligatures w14:val="none"/>
              </w:rPr>
              <w:t>(50,000 + 50,000 + 26,250)</w:t>
            </w:r>
          </w:p>
        </w:tc>
        <w:tc>
          <w:tcPr>
            <w:tcW w:w="0" w:type="auto"/>
            <w:vAlign w:val="center"/>
          </w:tcPr>
          <w:p w14:paraId="6AD8F9C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1,26,250</w:t>
            </w:r>
          </w:p>
        </w:tc>
      </w:tr>
      <w:tr w14:paraId="3A92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95B4C8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Capital A/cs:</w:t>
            </w:r>
          </w:p>
        </w:tc>
        <w:tc>
          <w:tcPr>
            <w:tcW w:w="0" w:type="auto"/>
            <w:vAlign w:val="center"/>
          </w:tcPr>
          <w:p w14:paraId="66C79E0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65789A1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Stock</w:t>
            </w:r>
          </w:p>
        </w:tc>
        <w:tc>
          <w:tcPr>
            <w:tcW w:w="0" w:type="auto"/>
            <w:vAlign w:val="center"/>
          </w:tcPr>
          <w:p w14:paraId="3A99F7E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10,000</w:t>
            </w:r>
          </w:p>
        </w:tc>
      </w:tr>
      <w:tr w14:paraId="26AC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59BFD9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Jagat           72,500</w:t>
            </w:r>
          </w:p>
        </w:tc>
        <w:tc>
          <w:tcPr>
            <w:tcW w:w="0" w:type="auto"/>
            <w:vAlign w:val="center"/>
          </w:tcPr>
          <w:p w14:paraId="7CF0580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7E176AB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Debtors            15,250</w:t>
            </w:r>
          </w:p>
        </w:tc>
        <w:tc>
          <w:tcPr>
            <w:tcW w:w="0" w:type="auto"/>
            <w:vAlign w:val="center"/>
          </w:tcPr>
          <w:p w14:paraId="497781D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r>
      <w:tr w14:paraId="09E2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B23309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Jeenath       28,750</w:t>
            </w:r>
          </w:p>
        </w:tc>
        <w:tc>
          <w:tcPr>
            <w:tcW w:w="0" w:type="auto"/>
            <w:vAlign w:val="center"/>
          </w:tcPr>
          <w:p w14:paraId="0211DC9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D0D9BC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Less: PBDD          250</w:t>
            </w:r>
          </w:p>
        </w:tc>
        <w:tc>
          <w:tcPr>
            <w:tcW w:w="0" w:type="auto"/>
            <w:vAlign w:val="center"/>
          </w:tcPr>
          <w:p w14:paraId="4A839B9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15,000</w:t>
            </w:r>
          </w:p>
        </w:tc>
      </w:tr>
      <w:tr w14:paraId="3465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69FDA5C">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  Srinath       50,000</w:t>
            </w:r>
          </w:p>
        </w:tc>
        <w:tc>
          <w:tcPr>
            <w:tcW w:w="0" w:type="auto"/>
            <w:vAlign w:val="center"/>
          </w:tcPr>
          <w:p w14:paraId="6D5B3E6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1,51,250</w:t>
            </w:r>
          </w:p>
        </w:tc>
        <w:tc>
          <w:tcPr>
            <w:tcW w:w="0" w:type="auto"/>
            <w:vAlign w:val="center"/>
          </w:tcPr>
          <w:p w14:paraId="22CBCE9B">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Plant &amp; Machinery</w:t>
            </w:r>
          </w:p>
        </w:tc>
        <w:tc>
          <w:tcPr>
            <w:tcW w:w="0" w:type="auto"/>
            <w:vAlign w:val="center"/>
          </w:tcPr>
          <w:p w14:paraId="6BEF1158">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25,000</w:t>
            </w:r>
          </w:p>
        </w:tc>
      </w:tr>
      <w:tr w14:paraId="5EE5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65EC6AF">
            <w:pPr>
              <w:spacing w:after="0" w:line="240" w:lineRule="auto"/>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5FF0985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p>
        </w:tc>
        <w:tc>
          <w:tcPr>
            <w:tcW w:w="0" w:type="auto"/>
            <w:vAlign w:val="center"/>
          </w:tcPr>
          <w:p w14:paraId="36010E6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Building</w:t>
            </w:r>
          </w:p>
        </w:tc>
        <w:tc>
          <w:tcPr>
            <w:tcW w:w="0" w:type="auto"/>
            <w:vAlign w:val="center"/>
          </w:tcPr>
          <w:p w14:paraId="07567EA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85,000</w:t>
            </w:r>
          </w:p>
        </w:tc>
      </w:tr>
      <w:tr w14:paraId="67B4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1AFCE05">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38107A1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2,16,250</w:t>
            </w:r>
          </w:p>
        </w:tc>
        <w:tc>
          <w:tcPr>
            <w:tcW w:w="0" w:type="auto"/>
            <w:vAlign w:val="center"/>
          </w:tcPr>
          <w:p w14:paraId="4E43894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w:t>
            </w:r>
          </w:p>
        </w:tc>
        <w:tc>
          <w:tcPr>
            <w:tcW w:w="0" w:type="auto"/>
            <w:vAlign w:val="center"/>
          </w:tcPr>
          <w:p w14:paraId="222FEE0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2,61,250</w:t>
            </w:r>
          </w:p>
        </w:tc>
      </w:tr>
    </w:tbl>
    <w:p w14:paraId="7C5AB2F3">
      <w:pPr>
        <w:pStyle w:val="8"/>
        <w:spacing w:line="259"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Working Note: (i) Calculation of Sacrificing ratio: Sacrificing ratio Old ratio-New ratio</w:t>
      </w:r>
    </w:p>
    <w:p w14:paraId="0814887C">
      <w:pPr>
        <w:pStyle w:val="8"/>
        <w:spacing w:line="259"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Jagat = 26 / 56  (sacrifice)  Jeenath = - 5/56   (Gain)</w:t>
      </w:r>
    </w:p>
    <w:p w14:paraId="60354234">
      <w:pPr>
        <w:pStyle w:val="8"/>
        <w:spacing w:line="259"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 Srinath's share of Goodwill: 70,000 X 3/8 = Rs. 26,250</w:t>
      </w:r>
    </w:p>
    <w:p w14:paraId="6B58691F">
      <w:pPr>
        <w:pStyle w:val="8"/>
        <w:spacing w:line="259" w:lineRule="auto"/>
        <w:ind w:left="78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(iii) As Jeenath is gaining on Srinath's admission, she will also have to compensate Jagat proportionately, by 6,250 (70,000 X 5/56)</w:t>
      </w:r>
    </w:p>
    <w:p w14:paraId="0BC0D3AC">
      <w:pPr>
        <w:pStyle w:val="8"/>
        <w:numPr>
          <w:ilvl w:val="0"/>
          <w:numId w:val="1"/>
        </w:numPr>
        <w:spacing w:line="259"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Statement showing distribution of cash under maximum loss method</w:t>
      </w:r>
    </w:p>
    <w:tbl>
      <w:tblPr>
        <w:tblStyle w:val="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74"/>
        <w:gridCol w:w="1671"/>
        <w:gridCol w:w="1222"/>
        <w:gridCol w:w="1100"/>
        <w:gridCol w:w="1133"/>
        <w:gridCol w:w="1133"/>
        <w:gridCol w:w="1137"/>
      </w:tblGrid>
      <w:tr w14:paraId="061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24542609">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Particulars</w:t>
            </w:r>
          </w:p>
        </w:tc>
        <w:tc>
          <w:tcPr>
            <w:tcW w:w="0" w:type="auto"/>
            <w:vAlign w:val="center"/>
          </w:tcPr>
          <w:p w14:paraId="3861AF48">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Total Realisation (Rs.)</w:t>
            </w:r>
          </w:p>
        </w:tc>
        <w:tc>
          <w:tcPr>
            <w:tcW w:w="0" w:type="auto"/>
            <w:vAlign w:val="center"/>
          </w:tcPr>
          <w:p w14:paraId="29E269D5">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Creditors (Rs.)</w:t>
            </w:r>
          </w:p>
        </w:tc>
        <w:tc>
          <w:tcPr>
            <w:tcW w:w="0" w:type="auto"/>
            <w:vAlign w:val="center"/>
          </w:tcPr>
          <w:p w14:paraId="15D9B990">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Y’s Loan (Rs.)</w:t>
            </w:r>
          </w:p>
        </w:tc>
        <w:tc>
          <w:tcPr>
            <w:tcW w:w="0" w:type="auto"/>
            <w:vAlign w:val="center"/>
          </w:tcPr>
          <w:p w14:paraId="1CBF0139">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X Capital (Rs.)</w:t>
            </w:r>
          </w:p>
        </w:tc>
        <w:tc>
          <w:tcPr>
            <w:tcW w:w="0" w:type="auto"/>
            <w:vAlign w:val="center"/>
          </w:tcPr>
          <w:p w14:paraId="4A045036">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Y Capital (Rs.)</w:t>
            </w:r>
          </w:p>
        </w:tc>
        <w:tc>
          <w:tcPr>
            <w:tcW w:w="0" w:type="auto"/>
            <w:vAlign w:val="center"/>
          </w:tcPr>
          <w:p w14:paraId="079B21EA">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Z Capital (Rs.)</w:t>
            </w:r>
          </w:p>
        </w:tc>
      </w:tr>
      <w:tr w14:paraId="6058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A4C6D3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Balance b/d</w:t>
            </w:r>
          </w:p>
        </w:tc>
        <w:tc>
          <w:tcPr>
            <w:tcW w:w="0" w:type="auto"/>
            <w:vAlign w:val="center"/>
          </w:tcPr>
          <w:p w14:paraId="46902AE5">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307B335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62,000</w:t>
            </w:r>
          </w:p>
        </w:tc>
        <w:tc>
          <w:tcPr>
            <w:tcW w:w="0" w:type="auto"/>
            <w:vAlign w:val="center"/>
          </w:tcPr>
          <w:p w14:paraId="270D0CF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13,000</w:t>
            </w:r>
          </w:p>
        </w:tc>
        <w:tc>
          <w:tcPr>
            <w:tcW w:w="0" w:type="auto"/>
            <w:vAlign w:val="center"/>
          </w:tcPr>
          <w:p w14:paraId="77B65C7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75,000</w:t>
            </w:r>
          </w:p>
        </w:tc>
        <w:tc>
          <w:tcPr>
            <w:tcW w:w="0" w:type="auto"/>
            <w:vAlign w:val="center"/>
          </w:tcPr>
          <w:p w14:paraId="366DC2C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22,500</w:t>
            </w:r>
          </w:p>
        </w:tc>
        <w:tc>
          <w:tcPr>
            <w:tcW w:w="0" w:type="auto"/>
            <w:vAlign w:val="center"/>
          </w:tcPr>
          <w:p w14:paraId="701F84F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67,500</w:t>
            </w:r>
          </w:p>
        </w:tc>
      </w:tr>
      <w:tr w14:paraId="19BA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3449939">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I Realisation</w:t>
            </w:r>
          </w:p>
        </w:tc>
        <w:tc>
          <w:tcPr>
            <w:tcW w:w="0" w:type="auto"/>
            <w:vAlign w:val="center"/>
          </w:tcPr>
          <w:p w14:paraId="63B1224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45,000</w:t>
            </w:r>
          </w:p>
        </w:tc>
        <w:tc>
          <w:tcPr>
            <w:tcW w:w="0" w:type="auto"/>
            <w:vAlign w:val="center"/>
          </w:tcPr>
          <w:p w14:paraId="07837AE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45,000</w:t>
            </w:r>
          </w:p>
        </w:tc>
        <w:tc>
          <w:tcPr>
            <w:tcW w:w="0" w:type="auto"/>
            <w:vAlign w:val="center"/>
          </w:tcPr>
          <w:p w14:paraId="63E1C8CC">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5B0C13C8">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11B8998E">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2DE5FF2D">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r>
      <w:tr w14:paraId="5188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B59AC74">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Paid to Creditors</w:t>
            </w:r>
          </w:p>
        </w:tc>
        <w:tc>
          <w:tcPr>
            <w:tcW w:w="0" w:type="auto"/>
            <w:vAlign w:val="center"/>
          </w:tcPr>
          <w:p w14:paraId="035CBB95">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6D8FA99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45,000</w:t>
            </w:r>
          </w:p>
        </w:tc>
        <w:tc>
          <w:tcPr>
            <w:tcW w:w="0" w:type="auto"/>
            <w:vAlign w:val="center"/>
          </w:tcPr>
          <w:p w14:paraId="4E1DF3F8">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546FB753">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6D4BBE46">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47A08A95">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r>
      <w:tr w14:paraId="68C0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41F9A7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Balance due</w:t>
            </w:r>
          </w:p>
        </w:tc>
        <w:tc>
          <w:tcPr>
            <w:tcW w:w="0" w:type="auto"/>
            <w:vAlign w:val="center"/>
          </w:tcPr>
          <w:p w14:paraId="14069CCB">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0AE12F1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17,000</w:t>
            </w:r>
          </w:p>
        </w:tc>
        <w:tc>
          <w:tcPr>
            <w:tcW w:w="0" w:type="auto"/>
            <w:vAlign w:val="center"/>
          </w:tcPr>
          <w:p w14:paraId="7B6A75C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13,000</w:t>
            </w:r>
          </w:p>
        </w:tc>
        <w:tc>
          <w:tcPr>
            <w:tcW w:w="0" w:type="auto"/>
            <w:vAlign w:val="center"/>
          </w:tcPr>
          <w:p w14:paraId="7D56827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75,000</w:t>
            </w:r>
          </w:p>
        </w:tc>
        <w:tc>
          <w:tcPr>
            <w:tcW w:w="0" w:type="auto"/>
            <w:vAlign w:val="center"/>
          </w:tcPr>
          <w:p w14:paraId="6E62AA8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22,500</w:t>
            </w:r>
          </w:p>
        </w:tc>
        <w:tc>
          <w:tcPr>
            <w:tcW w:w="0" w:type="auto"/>
            <w:vAlign w:val="center"/>
          </w:tcPr>
          <w:p w14:paraId="7A661F4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67,500</w:t>
            </w:r>
          </w:p>
        </w:tc>
      </w:tr>
      <w:tr w14:paraId="72FE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3F7CAC8">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II Realisation</w:t>
            </w:r>
          </w:p>
        </w:tc>
        <w:tc>
          <w:tcPr>
            <w:tcW w:w="0" w:type="auto"/>
            <w:vAlign w:val="center"/>
          </w:tcPr>
          <w:p w14:paraId="271D4AB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30,000</w:t>
            </w:r>
          </w:p>
        </w:tc>
        <w:tc>
          <w:tcPr>
            <w:tcW w:w="0" w:type="auto"/>
            <w:vAlign w:val="center"/>
          </w:tcPr>
          <w:p w14:paraId="0A78923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17,000</w:t>
            </w:r>
          </w:p>
        </w:tc>
        <w:tc>
          <w:tcPr>
            <w:tcW w:w="0" w:type="auto"/>
            <w:vAlign w:val="center"/>
          </w:tcPr>
          <w:p w14:paraId="588D053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13,000</w:t>
            </w:r>
          </w:p>
        </w:tc>
        <w:tc>
          <w:tcPr>
            <w:tcW w:w="0" w:type="auto"/>
            <w:vAlign w:val="center"/>
          </w:tcPr>
          <w:p w14:paraId="6352AB0B">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30C22391">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22CD5C09">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r>
      <w:tr w14:paraId="07CA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D574DF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Paid to Creditors and Y’s Loan</w:t>
            </w:r>
          </w:p>
        </w:tc>
        <w:tc>
          <w:tcPr>
            <w:tcW w:w="0" w:type="auto"/>
            <w:vAlign w:val="center"/>
          </w:tcPr>
          <w:p w14:paraId="4F2D39F8">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2F5E93A9">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17,000</w:t>
            </w:r>
          </w:p>
        </w:tc>
        <w:tc>
          <w:tcPr>
            <w:tcW w:w="0" w:type="auto"/>
            <w:vAlign w:val="center"/>
          </w:tcPr>
          <w:p w14:paraId="0651501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13,000</w:t>
            </w:r>
          </w:p>
        </w:tc>
        <w:tc>
          <w:tcPr>
            <w:tcW w:w="0" w:type="auto"/>
            <w:vAlign w:val="center"/>
          </w:tcPr>
          <w:p w14:paraId="191F4467">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672CF328">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0CA0AA55">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r>
      <w:tr w14:paraId="2971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A0BFF70">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Capitals due (i)</w:t>
            </w:r>
          </w:p>
        </w:tc>
        <w:tc>
          <w:tcPr>
            <w:tcW w:w="0" w:type="auto"/>
            <w:vAlign w:val="center"/>
          </w:tcPr>
          <w:p w14:paraId="5504FC64">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65DB2C36">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49826EA4">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574D335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75,000</w:t>
            </w:r>
          </w:p>
        </w:tc>
        <w:tc>
          <w:tcPr>
            <w:tcW w:w="0" w:type="auto"/>
            <w:vAlign w:val="center"/>
          </w:tcPr>
          <w:p w14:paraId="7DAAC00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22,500</w:t>
            </w:r>
          </w:p>
        </w:tc>
        <w:tc>
          <w:tcPr>
            <w:tcW w:w="0" w:type="auto"/>
            <w:vAlign w:val="center"/>
          </w:tcPr>
          <w:p w14:paraId="3A033D2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67,500</w:t>
            </w:r>
          </w:p>
        </w:tc>
      </w:tr>
      <w:tr w14:paraId="1EB3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534608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Maximum Loss (Rs. 85,500)</w:t>
            </w:r>
          </w:p>
        </w:tc>
        <w:tc>
          <w:tcPr>
            <w:tcW w:w="0" w:type="auto"/>
            <w:vAlign w:val="center"/>
          </w:tcPr>
          <w:p w14:paraId="38319DAF">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43149246">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25708233">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20180A6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28,500</w:t>
            </w:r>
          </w:p>
        </w:tc>
        <w:tc>
          <w:tcPr>
            <w:tcW w:w="0" w:type="auto"/>
            <w:vAlign w:val="center"/>
          </w:tcPr>
          <w:p w14:paraId="2D676971">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28,500</w:t>
            </w:r>
          </w:p>
        </w:tc>
        <w:tc>
          <w:tcPr>
            <w:tcW w:w="0" w:type="auto"/>
            <w:vAlign w:val="center"/>
          </w:tcPr>
          <w:p w14:paraId="7587AE0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28,500</w:t>
            </w:r>
          </w:p>
        </w:tc>
      </w:tr>
      <w:tr w14:paraId="400D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78720D7">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Capital after loss</w:t>
            </w:r>
          </w:p>
        </w:tc>
        <w:tc>
          <w:tcPr>
            <w:tcW w:w="0" w:type="auto"/>
            <w:vAlign w:val="center"/>
          </w:tcPr>
          <w:p w14:paraId="2F0406B1">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0D20BA53">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33168B62">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6D5FB60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46,500</w:t>
            </w:r>
          </w:p>
        </w:tc>
        <w:tc>
          <w:tcPr>
            <w:tcW w:w="0" w:type="auto"/>
            <w:vAlign w:val="center"/>
          </w:tcPr>
          <w:p w14:paraId="381D7FB7">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(6,000)</w:t>
            </w:r>
          </w:p>
        </w:tc>
        <w:tc>
          <w:tcPr>
            <w:tcW w:w="0" w:type="auto"/>
            <w:vAlign w:val="center"/>
          </w:tcPr>
          <w:p w14:paraId="74CEA4A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39,000</w:t>
            </w:r>
          </w:p>
        </w:tc>
      </w:tr>
      <w:tr w14:paraId="7BFB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676F1E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Y’s debit balance shared (10:9)</w:t>
            </w:r>
          </w:p>
        </w:tc>
        <w:tc>
          <w:tcPr>
            <w:tcW w:w="0" w:type="auto"/>
            <w:vAlign w:val="center"/>
          </w:tcPr>
          <w:p w14:paraId="5C77E1B6">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4D926AAD">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053B2EA0">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0EDC74B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(3,158)</w:t>
            </w:r>
          </w:p>
        </w:tc>
        <w:tc>
          <w:tcPr>
            <w:tcW w:w="0" w:type="auto"/>
            <w:vAlign w:val="center"/>
          </w:tcPr>
          <w:p w14:paraId="5525145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6,000</w:t>
            </w:r>
          </w:p>
        </w:tc>
        <w:tc>
          <w:tcPr>
            <w:tcW w:w="0" w:type="auto"/>
            <w:vAlign w:val="center"/>
          </w:tcPr>
          <w:p w14:paraId="10436C0C">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(2,842)</w:t>
            </w:r>
          </w:p>
        </w:tc>
      </w:tr>
      <w:tr w14:paraId="27B9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F8EF382">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Balance paid to X &amp; Z (ii)</w:t>
            </w:r>
          </w:p>
        </w:tc>
        <w:tc>
          <w:tcPr>
            <w:tcW w:w="0" w:type="auto"/>
            <w:vAlign w:val="center"/>
          </w:tcPr>
          <w:p w14:paraId="0CD64920">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029ED1BC">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07FD963F">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1A898A9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43,342</w:t>
            </w:r>
          </w:p>
        </w:tc>
        <w:tc>
          <w:tcPr>
            <w:tcW w:w="0" w:type="auto"/>
            <w:vAlign w:val="center"/>
          </w:tcPr>
          <w:p w14:paraId="6CA7412F">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23F7DF0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36,158</w:t>
            </w:r>
          </w:p>
        </w:tc>
      </w:tr>
      <w:tr w14:paraId="0026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4968F94">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Capital due (iii)</w:t>
            </w:r>
          </w:p>
        </w:tc>
        <w:tc>
          <w:tcPr>
            <w:tcW w:w="0" w:type="auto"/>
            <w:vAlign w:val="center"/>
          </w:tcPr>
          <w:p w14:paraId="4864048C">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2C051E7B">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34337F79">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3DEF19B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31,658</w:t>
            </w:r>
          </w:p>
        </w:tc>
        <w:tc>
          <w:tcPr>
            <w:tcW w:w="0" w:type="auto"/>
            <w:vAlign w:val="center"/>
          </w:tcPr>
          <w:p w14:paraId="36EC2F72">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22,500</w:t>
            </w:r>
          </w:p>
        </w:tc>
        <w:tc>
          <w:tcPr>
            <w:tcW w:w="0" w:type="auto"/>
            <w:vAlign w:val="center"/>
          </w:tcPr>
          <w:p w14:paraId="08C570F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31,342</w:t>
            </w:r>
          </w:p>
        </w:tc>
      </w:tr>
      <w:tr w14:paraId="20F1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7BC44CA">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III Realisation</w:t>
            </w:r>
          </w:p>
        </w:tc>
        <w:tc>
          <w:tcPr>
            <w:tcW w:w="0" w:type="auto"/>
            <w:vAlign w:val="center"/>
          </w:tcPr>
          <w:p w14:paraId="373D83C0">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70,500</w:t>
            </w:r>
          </w:p>
        </w:tc>
        <w:tc>
          <w:tcPr>
            <w:tcW w:w="0" w:type="auto"/>
            <w:vAlign w:val="center"/>
          </w:tcPr>
          <w:p w14:paraId="3437FF33">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61BA2339">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19683F84">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1FE8BD4A">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45A8E40F">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r>
      <w:tr w14:paraId="0FBD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639B0CE">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Maximum Loss (Rs. 15,000)</w:t>
            </w:r>
          </w:p>
        </w:tc>
        <w:tc>
          <w:tcPr>
            <w:tcW w:w="0" w:type="auto"/>
            <w:vAlign w:val="center"/>
          </w:tcPr>
          <w:p w14:paraId="5890B8FE">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1AD9CA9B">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570C7187">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711A8D6D">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c>
          <w:tcPr>
            <w:tcW w:w="0" w:type="auto"/>
            <w:vAlign w:val="center"/>
          </w:tcPr>
          <w:p w14:paraId="24547974">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c>
          <w:tcPr>
            <w:tcW w:w="0" w:type="auto"/>
            <w:vAlign w:val="center"/>
          </w:tcPr>
          <w:p w14:paraId="4DB14D4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r>
      <w:tr w14:paraId="7B2D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197ACD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Amount of Credit</w:t>
            </w:r>
          </w:p>
        </w:tc>
        <w:tc>
          <w:tcPr>
            <w:tcW w:w="0" w:type="auto"/>
            <w:vAlign w:val="center"/>
          </w:tcPr>
          <w:p w14:paraId="7779CBA9">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6E4E6F6B">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41727FA7">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7C5E8616">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26,658</w:t>
            </w:r>
          </w:p>
        </w:tc>
        <w:tc>
          <w:tcPr>
            <w:tcW w:w="0" w:type="auto"/>
            <w:vAlign w:val="center"/>
          </w:tcPr>
          <w:p w14:paraId="6727DC3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17,500</w:t>
            </w:r>
          </w:p>
        </w:tc>
        <w:tc>
          <w:tcPr>
            <w:tcW w:w="0" w:type="auto"/>
            <w:vAlign w:val="center"/>
          </w:tcPr>
          <w:p w14:paraId="718184C3">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26,342</w:t>
            </w:r>
          </w:p>
        </w:tc>
      </w:tr>
      <w:tr w14:paraId="1D6E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E5EB8A6">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Cash paid to X, Y and Z (iv)</w:t>
            </w:r>
          </w:p>
        </w:tc>
        <w:tc>
          <w:tcPr>
            <w:tcW w:w="0" w:type="auto"/>
            <w:vAlign w:val="center"/>
          </w:tcPr>
          <w:p w14:paraId="1BFB823D">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1684D11B">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0094B672">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244B7DF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26,658</w:t>
            </w:r>
          </w:p>
        </w:tc>
        <w:tc>
          <w:tcPr>
            <w:tcW w:w="0" w:type="auto"/>
            <w:vAlign w:val="center"/>
          </w:tcPr>
          <w:p w14:paraId="505B76DB">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17,500</w:t>
            </w:r>
          </w:p>
        </w:tc>
        <w:tc>
          <w:tcPr>
            <w:tcW w:w="0" w:type="auto"/>
            <w:vAlign w:val="center"/>
          </w:tcPr>
          <w:p w14:paraId="090A010F">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26,342</w:t>
            </w:r>
          </w:p>
        </w:tc>
      </w:tr>
      <w:tr w14:paraId="0A13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826C6AD">
            <w:pPr>
              <w:spacing w:after="0" w:line="240" w:lineRule="auto"/>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Capital due (iii) – (iv)</w:t>
            </w:r>
          </w:p>
        </w:tc>
        <w:tc>
          <w:tcPr>
            <w:tcW w:w="0" w:type="auto"/>
            <w:vAlign w:val="center"/>
          </w:tcPr>
          <w:p w14:paraId="6D65A3AB">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55028081">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7AAD1F51">
            <w:pPr>
              <w:spacing w:after="0" w:line="240" w:lineRule="auto"/>
              <w:jc w:val="center"/>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w:t>
            </w:r>
          </w:p>
        </w:tc>
        <w:tc>
          <w:tcPr>
            <w:tcW w:w="0" w:type="auto"/>
            <w:vAlign w:val="center"/>
          </w:tcPr>
          <w:p w14:paraId="28C9466E">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c>
          <w:tcPr>
            <w:tcW w:w="0" w:type="auto"/>
            <w:vAlign w:val="center"/>
          </w:tcPr>
          <w:p w14:paraId="486835E5">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c>
          <w:tcPr>
            <w:tcW w:w="0" w:type="auto"/>
            <w:vAlign w:val="center"/>
          </w:tcPr>
          <w:p w14:paraId="18AF05AA">
            <w:pPr>
              <w:spacing w:after="0" w:line="240" w:lineRule="auto"/>
              <w:jc w:val="right"/>
              <w:rPr>
                <w:rFonts w:hint="default" w:ascii="Times New Roman" w:hAnsi="Times New Roman" w:eastAsia="Times New Roman" w:cs="Times New Roman"/>
                <w:color w:val="auto"/>
                <w:kern w:val="0"/>
                <w:sz w:val="24"/>
                <w:szCs w:val="24"/>
                <w:lang w:val="en-US" w:bidi="ta-IN"/>
                <w14:ligatures w14:val="none"/>
              </w:rPr>
            </w:pPr>
            <w:r>
              <w:rPr>
                <w:rFonts w:hint="default" w:ascii="Times New Roman" w:hAnsi="Times New Roman" w:eastAsia="Times New Roman" w:cs="Times New Roman"/>
                <w:color w:val="auto"/>
                <w:kern w:val="0"/>
                <w:sz w:val="24"/>
                <w:szCs w:val="24"/>
                <w:lang w:val="en-US" w:bidi="ta-IN"/>
                <w14:ligatures w14:val="none"/>
              </w:rPr>
              <w:t>5,000</w:t>
            </w:r>
          </w:p>
        </w:tc>
      </w:tr>
    </w:tbl>
    <w:p w14:paraId="01B4C088">
      <w:pPr>
        <w:pStyle w:val="8"/>
        <w:tabs>
          <w:tab w:val="left" w:pos="120"/>
          <w:tab w:val="left" w:pos="600"/>
        </w:tabs>
        <w:spacing w:line="228" w:lineRule="exact"/>
        <w:ind w:left="786"/>
        <w:rPr>
          <w:rFonts w:hint="default" w:ascii="Times New Roman" w:hAnsi="Times New Roman" w:eastAsia="Times New Roman" w:cs="Times New Roman"/>
          <w:color w:val="auto"/>
          <w:sz w:val="24"/>
          <w:szCs w:val="24"/>
        </w:rPr>
      </w:pPr>
    </w:p>
    <w:p w14:paraId="369222AA">
      <w:pPr>
        <w:pStyle w:val="8"/>
        <w:numPr>
          <w:ilvl w:val="0"/>
          <w:numId w:val="1"/>
        </w:numPr>
        <w:tabs>
          <w:tab w:val="left" w:pos="120"/>
          <w:tab w:val="left" w:pos="600"/>
        </w:tabs>
        <w:spacing w:line="228" w:lineRule="exact"/>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Difference between Ind AS and IFRS:</w:t>
      </w:r>
    </w:p>
    <w:p w14:paraId="61552401">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The following are the major point of differences between Ind.AS and IFRS.</w:t>
      </w:r>
    </w:p>
    <w:p w14:paraId="632D7AC5">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1.Meaning:</w:t>
      </w:r>
    </w:p>
    <w:p w14:paraId="39DBDAB5">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IFRS are internationally recognized accounting standards and guidelines. Ind.AS is India. specific version of IFRS (converged).</w:t>
      </w:r>
    </w:p>
    <w:p w14:paraId="59FD68F3">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2.Maker and Users:</w:t>
      </w:r>
    </w:p>
    <w:p w14:paraId="70C26986">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IFRS are developed by IASB and used by more than 140 countries in the World. Ind.AS issued by Government of India and formulated by ASB in consultation with NACAS. They are applicable to Indian companies only.</w:t>
      </w:r>
    </w:p>
    <w:p w14:paraId="598C3C84">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3.Components of financial statements:</w:t>
      </w:r>
    </w:p>
    <w:p w14:paraId="7F81A3EC">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IFRS financial statements include i. Statement of financial position, ii. Statement of profit and loss, iii. Statement of changes in equity for the period and iv. Statement of cash flows for the period.</w:t>
      </w:r>
    </w:p>
    <w:p w14:paraId="236C9E23">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Ind. AS financial statements encompass i. Balance Sheet, ii. Profit and loss account, iii. Cash flow statement, iv. Statement of changes in equity, v. Notes to financial statements and vi. Disclosure of accounting policies.</w:t>
      </w:r>
    </w:p>
    <w:p w14:paraId="6407F8A3">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4. IFRS prescribes comprehensive guidance for the format of preparing and presenting Income statement and Balance sheet. Ind.AS does not specify any format for preparing Income </w:t>
      </w:r>
      <w:r>
        <w:rPr>
          <w:rFonts w:hint="default" w:ascii="Times New Roman" w:hAnsi="Times New Roman" w:eastAsia="Times New Roman" w:cs="Times New Roman"/>
          <w:color w:val="auto"/>
          <w:sz w:val="24"/>
          <w:szCs w:val="24"/>
          <w:lang w:val="en-US"/>
        </w:rPr>
        <w:t>statement</w:t>
      </w:r>
      <w:r>
        <w:rPr>
          <w:rFonts w:hint="default" w:ascii="Times New Roman" w:hAnsi="Times New Roman" w:eastAsia="Times New Roman" w:cs="Times New Roman"/>
          <w:color w:val="auto"/>
          <w:sz w:val="24"/>
          <w:szCs w:val="24"/>
        </w:rPr>
        <w:t xml:space="preserve"> and Balance sheet.</w:t>
      </w:r>
    </w:p>
    <w:p w14:paraId="0812FA0E">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5.Changes in accounting policies and statements:</w:t>
      </w:r>
    </w:p>
    <w:p w14:paraId="6CFB7DC4">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IFRS allows changes in accounting policies for providing more reliability in financial statements.</w:t>
      </w:r>
    </w:p>
    <w:p w14:paraId="281F086B">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Ind. AS allows changes only when statute requires adoption of a different accounting policy for more appropriate presentation and presentation of financial statements.</w:t>
      </w:r>
    </w:p>
    <w:p w14:paraId="2F66BD44">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6.Guidance on business combinations:</w:t>
      </w:r>
    </w:p>
    <w:p w14:paraId="1FAF2E45">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IFRS excludes from its scope the aspect of business combinations of entities under common control.</w:t>
      </w:r>
    </w:p>
    <w:p w14:paraId="763BB182">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Ind. AS issues clear guidelines for common control transactions require that business combinations of entities under common control should be accounted for pooling of interests method.</w:t>
      </w:r>
    </w:p>
    <w:p w14:paraId="24B2A807">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7.Earnings Per share:</w:t>
      </w:r>
    </w:p>
    <w:p w14:paraId="58FD8B3F">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Under IFRS, information on EPS needed to be given in consolidated financial statements only (when an entity presents consolidated and separate financial statements).</w:t>
      </w:r>
    </w:p>
    <w:p w14:paraId="1220A854">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As per Ind. AS, EPS related information is to be given in consolidated financial statements and also in separate financial statements.</w:t>
      </w:r>
      <w:r>
        <w:rPr>
          <w:rFonts w:hint="default" w:ascii="Times New Roman" w:hAnsi="Times New Roman" w:cs="Times New Roman"/>
          <w:color w:val="auto"/>
          <w:sz w:val="24"/>
          <w:szCs w:val="24"/>
        </w:rPr>
        <w:t xml:space="preserve"> </w:t>
      </w:r>
      <w:r>
        <w:rPr>
          <w:rFonts w:hint="default" w:ascii="Times New Roman" w:hAnsi="Times New Roman" w:eastAsia="Times New Roman" w:cs="Times New Roman"/>
          <w:color w:val="auto"/>
          <w:sz w:val="24"/>
          <w:szCs w:val="24"/>
        </w:rPr>
        <w:t>8.Related party disclosure:</w:t>
      </w:r>
    </w:p>
    <w:p w14:paraId="13D2DF60">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IFRS has no requirement to eliminate any related party disclosure.</w:t>
      </w:r>
    </w:p>
    <w:p w14:paraId="13F9DD2B">
      <w:pPr>
        <w:pStyle w:val="8"/>
        <w:tabs>
          <w:tab w:val="left" w:pos="120"/>
          <w:tab w:val="left" w:pos="600"/>
        </w:tabs>
        <w:spacing w:after="0" w:line="240" w:lineRule="auto"/>
        <w:ind w:left="786"/>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Ind. AS eliminates the need to provide related party disclosures that are considered to conflict with the confidentiality of any statute or a regulator.</w:t>
      </w:r>
    </w:p>
    <w:p w14:paraId="21B29FF3">
      <w:pPr>
        <w:spacing w:after="0" w:line="240" w:lineRule="auto"/>
        <w:ind w:firstLine="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8.Related party disclosure:</w:t>
      </w:r>
    </w:p>
    <w:p w14:paraId="3A192C92">
      <w:pPr>
        <w:spacing w:after="0" w:line="240" w:lineRule="auto"/>
        <w:ind w:firstLine="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IFRS has no requirement to eliminate any related party disclosure.</w:t>
      </w:r>
    </w:p>
    <w:p w14:paraId="14A9F44F">
      <w:pPr>
        <w:spacing w:after="0" w:line="240" w:lineRule="auto"/>
        <w:ind w:left="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Ind. AS eliminates the need to provide related party disclosures that are considered to conflict with the confidentiality of any statute or a regulator.</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atha">
    <w:altName w:val="Leelawadee UI Semilight"/>
    <w:panose1 w:val="02000400000000000000"/>
    <w:charset w:val="01"/>
    <w:family w:val="roman"/>
    <w:pitch w:val="default"/>
    <w:sig w:usb0="00000000" w:usb1="00000000" w:usb2="00000000" w:usb3="00000000" w:csb0="00000000" w:csb1="00000000"/>
  </w:font>
  <w:font w:name="Latha">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Leelawadee UI Semilight">
    <w:panose1 w:val="020B0402040204020203"/>
    <w:charset w:val="00"/>
    <w:family w:val="auto"/>
    <w:pitch w:val="default"/>
    <w:sig w:usb0="83000003" w:usb1="00000000" w:usb2="00010000" w:usb3="00000001" w:csb0="000101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E4800"/>
    <w:multiLevelType w:val="multilevel"/>
    <w:tmpl w:val="483E4800"/>
    <w:lvl w:ilvl="0" w:tentative="0">
      <w:start w:val="1"/>
      <w:numFmt w:val="decimal"/>
      <w:lvlText w:val="%1."/>
      <w:lvlJc w:val="left"/>
      <w:pPr>
        <w:ind w:left="786"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C6"/>
    <w:rsid w:val="00065298"/>
    <w:rsid w:val="00096B31"/>
    <w:rsid w:val="00181719"/>
    <w:rsid w:val="001E65C9"/>
    <w:rsid w:val="00287287"/>
    <w:rsid w:val="002A79A1"/>
    <w:rsid w:val="00314701"/>
    <w:rsid w:val="003556AC"/>
    <w:rsid w:val="003F01CF"/>
    <w:rsid w:val="00435F2B"/>
    <w:rsid w:val="00462ABA"/>
    <w:rsid w:val="004D1EFD"/>
    <w:rsid w:val="00521AD3"/>
    <w:rsid w:val="005878B0"/>
    <w:rsid w:val="006143C6"/>
    <w:rsid w:val="006A37B1"/>
    <w:rsid w:val="006F2CC2"/>
    <w:rsid w:val="00751C24"/>
    <w:rsid w:val="0079616C"/>
    <w:rsid w:val="007B6999"/>
    <w:rsid w:val="0082103D"/>
    <w:rsid w:val="0088047F"/>
    <w:rsid w:val="008D0847"/>
    <w:rsid w:val="00A175F6"/>
    <w:rsid w:val="00B148D1"/>
    <w:rsid w:val="00B37FA4"/>
    <w:rsid w:val="00B676AD"/>
    <w:rsid w:val="00C442D4"/>
    <w:rsid w:val="00C64A8E"/>
    <w:rsid w:val="00C95A62"/>
    <w:rsid w:val="00CE0833"/>
    <w:rsid w:val="00CE3A9A"/>
    <w:rsid w:val="00D51191"/>
    <w:rsid w:val="00D85BFB"/>
    <w:rsid w:val="00D93336"/>
    <w:rsid w:val="00DB21D8"/>
    <w:rsid w:val="00DF65A1"/>
    <w:rsid w:val="00E26D47"/>
    <w:rsid w:val="00E30F4E"/>
    <w:rsid w:val="00E52724"/>
    <w:rsid w:val="00E949EA"/>
    <w:rsid w:val="00ED6100"/>
    <w:rsid w:val="00F73B62"/>
    <w:rsid w:val="00F84F7E"/>
    <w:rsid w:val="00F96F69"/>
    <w:rsid w:val="40C11707"/>
    <w:rsid w:val="57594039"/>
    <w:rsid w:val="68662049"/>
    <w:rsid w:val="6DC5793D"/>
    <w:rsid w:val="723951A6"/>
    <w:rsid w:val="76EA6BA6"/>
    <w:rsid w:val="7EDF23D9"/>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9"/>
    <w:qFormat/>
    <w:uiPriority w:val="1"/>
    <w:pPr>
      <w:widowControl w:val="0"/>
      <w:autoSpaceDE w:val="0"/>
      <w:autoSpaceDN w:val="0"/>
      <w:spacing w:before="41" w:after="0" w:line="240" w:lineRule="auto"/>
    </w:pPr>
    <w:rPr>
      <w:rFonts w:ascii="Times New Roman" w:hAnsi="Times New Roman" w:eastAsia="Times New Roman" w:cs="Times New Roman"/>
      <w:b/>
      <w:bCs/>
      <w:kern w:val="0"/>
      <w:lang w:val="en-US"/>
      <w14:ligatures w14:val="none"/>
    </w:rPr>
  </w:style>
  <w:style w:type="character" w:styleId="5">
    <w:name w:val="Emphasis"/>
    <w:basedOn w:val="2"/>
    <w:qFormat/>
    <w:uiPriority w:val="20"/>
    <w:rPr>
      <w:i/>
      <w:iCs/>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lang w:val="en-US" w:bidi="ta-IN"/>
      <w14:ligatures w14:val="none"/>
    </w:rPr>
  </w:style>
  <w:style w:type="character" w:styleId="7">
    <w:name w:val="Strong"/>
    <w:basedOn w:val="2"/>
    <w:qFormat/>
    <w:uiPriority w:val="22"/>
    <w:rPr>
      <w:b/>
      <w:bCs/>
    </w:rPr>
  </w:style>
  <w:style w:type="paragraph" w:styleId="8">
    <w:name w:val="List Paragraph"/>
    <w:basedOn w:val="1"/>
    <w:qFormat/>
    <w:uiPriority w:val="34"/>
    <w:pPr>
      <w:ind w:left="720"/>
      <w:contextualSpacing/>
    </w:pPr>
  </w:style>
  <w:style w:type="character" w:customStyle="1" w:styleId="9">
    <w:name w:val="Body Text Char"/>
    <w:basedOn w:val="2"/>
    <w:link w:val="4"/>
    <w:uiPriority w:val="1"/>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2301</Words>
  <Characters>13116</Characters>
  <Lines>109</Lines>
  <Paragraphs>30</Paragraphs>
  <TotalTime>0</TotalTime>
  <ScaleCrop>false</ScaleCrop>
  <LinksUpToDate>false</LinksUpToDate>
  <CharactersWithSpaces>15387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2026-01-14T12:22:00Z</dcterms:created>
  <dc:creator>FORD</dc:creator>
  <cp:lastModifiedBy>shoba kesavan</cp:lastModifiedBy>
  <dcterms:modified xsi:type="dcterms:W3CDTF">2026-01-20T12:42:38Z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3C9B32093E0D4B088DA650642B581604_12</vt:lpwstr>
  </property>
</Properties>
</file>