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DA" w:rsidRDefault="007D403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ANNA ADARSH COLLEGE FOR WOMEN</w:t>
      </w:r>
    </w:p>
    <w:p w:rsidR="003932DA" w:rsidRDefault="007D403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– 600040</w:t>
      </w:r>
    </w:p>
    <w:p w:rsidR="003932DA" w:rsidRDefault="007D403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M.Sc. Maths</w:t>
      </w:r>
    </w:p>
    <w:p w:rsidR="003932DA" w:rsidRDefault="007D403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END SEMESTER EXAMINATIONS – NOVEMBER – 2024 </w:t>
      </w:r>
    </w:p>
    <w:p w:rsidR="003932DA" w:rsidRDefault="007D403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Semester – I</w:t>
      </w:r>
    </w:p>
    <w:p w:rsidR="003932DA" w:rsidRDefault="007D403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Name of the Subject: Real Analysis 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Course Code: </w:t>
      </w:r>
    </w:p>
    <w:p w:rsidR="003932DA" w:rsidRDefault="007D403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Duration: 3 Hours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Maximum Marks: 75</w:t>
      </w:r>
    </w:p>
    <w:p w:rsidR="003932DA" w:rsidRDefault="007D403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:rsidR="003932DA" w:rsidRDefault="007D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:rsidR="009745B8" w:rsidRDefault="009745B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32DA" w:rsidRPr="00A834CB" w:rsidRDefault="007D4035" w:rsidP="009745B8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EC11E7">
        <w:rPr>
          <w:rFonts w:ascii="Times New Roman" w:eastAsia="Times New Roman" w:hAnsi="Times New Roman" w:cs="Times New Roman"/>
        </w:rPr>
        <w:t>Define a function of bounded variation</w:t>
      </w:r>
      <w:r w:rsidR="00A834CB">
        <w:rPr>
          <w:rFonts w:ascii="Times New Roman" w:eastAsia="Times New Roman" w:hAnsi="Times New Roman" w:cs="Times New Roman"/>
        </w:rPr>
        <w:t>.</w:t>
      </w:r>
      <w:r w:rsidRPr="00EC11E7">
        <w:rPr>
          <w:rFonts w:ascii="Times New Roman" w:eastAsia="Times New Roman" w:hAnsi="Times New Roman" w:cs="Times New Roman"/>
        </w:rPr>
        <w:t xml:space="preserve"> </w:t>
      </w:r>
      <w:r w:rsidRPr="00A834CB"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0B2D3E" w:rsidRDefault="000B2D3E" w:rsidP="009745B8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ind w:left="425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When do you say a </w:t>
      </w:r>
      <w:r w:rsidR="004776E3"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</w:rPr>
        <w:t xml:space="preserve"> to be conditionally convergent?</w:t>
      </w:r>
    </w:p>
    <w:p w:rsidR="007D4035" w:rsidRPr="00EC11E7" w:rsidRDefault="00A80AD3" w:rsidP="009745B8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ind w:left="425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Write</w:t>
      </w:r>
      <w:r w:rsidR="007D4035" w:rsidRPr="00EC11E7">
        <w:rPr>
          <w:rFonts w:ascii="Times New Roman" w:eastAsia="Times New Roman" w:hAnsi="Times New Roman" w:cs="Times New Roman"/>
        </w:rPr>
        <w:t xml:space="preserve"> the formula for integration by parts.</w:t>
      </w:r>
    </w:p>
    <w:p w:rsidR="007D4035" w:rsidRPr="00EC11E7" w:rsidRDefault="00A80AD3" w:rsidP="009745B8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ind w:left="425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When do you say a function f satisfies Riemann’s condition with respect to </w:t>
      </w:r>
      <w:r>
        <w:rPr>
          <w:rFonts w:ascii="Times New Roman" w:eastAsia="Times New Roman" w:hAnsi="Times New Roman" w:cs="Times New Roman"/>
        </w:rPr>
        <w:sym w:font="Symbol" w:char="F061"/>
      </w:r>
      <w:r>
        <w:rPr>
          <w:rFonts w:ascii="Times New Roman" w:eastAsia="Times New Roman" w:hAnsi="Times New Roman" w:cs="Times New Roman"/>
        </w:rPr>
        <w:t xml:space="preserve"> on [a,b]?</w:t>
      </w:r>
    </w:p>
    <w:p w:rsidR="00B72B96" w:rsidRPr="00743953" w:rsidRDefault="00B72B96" w:rsidP="009745B8">
      <w:pPr>
        <w:pStyle w:val="ListParagraph"/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743953">
        <w:rPr>
          <w:rFonts w:ascii="Times New Roman" w:eastAsia="Times New Roman" w:hAnsi="Times New Roman" w:cs="Times New Roman"/>
        </w:rPr>
        <w:t xml:space="preserve">State the </w:t>
      </w:r>
      <w:r>
        <w:rPr>
          <w:rFonts w:ascii="Times New Roman" w:eastAsia="Times New Roman" w:hAnsi="Times New Roman" w:cs="Times New Roman"/>
        </w:rPr>
        <w:t>sufficient</w:t>
      </w:r>
      <w:r w:rsidRPr="00743953">
        <w:rPr>
          <w:rFonts w:ascii="Times New Roman" w:eastAsia="Times New Roman" w:hAnsi="Times New Roman" w:cs="Times New Roman"/>
        </w:rPr>
        <w:t xml:space="preserve"> condition</w:t>
      </w:r>
      <w:r>
        <w:rPr>
          <w:rFonts w:ascii="Times New Roman" w:eastAsia="Times New Roman" w:hAnsi="Times New Roman" w:cs="Times New Roman"/>
        </w:rPr>
        <w:t>s</w:t>
      </w:r>
      <w:r w:rsidRPr="00743953">
        <w:rPr>
          <w:rFonts w:ascii="Times New Roman" w:eastAsia="Times New Roman" w:hAnsi="Times New Roman" w:cs="Times New Roman"/>
        </w:rPr>
        <w:t xml:space="preserve"> for the existence of Riemann-stieltjes integrals.</w:t>
      </w:r>
    </w:p>
    <w:p w:rsidR="00B72B96" w:rsidRDefault="009745B8" w:rsidP="009745B8">
      <w:pPr>
        <w:pStyle w:val="ListParagraph"/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</w:t>
      </w:r>
      <m:oMath>
        <m:r>
          <w:rPr>
            <w:rFonts w:ascii="Cambria Math" w:eastAsia="Times New Roman" w:hAnsi="Cambria Math" w:cs="Times New Roman"/>
          </w:rPr>
          <m:t>f</m:t>
        </m:r>
      </m:oMath>
      <w:r>
        <w:rPr>
          <w:rFonts w:ascii="Times New Roman" w:eastAsia="Times New Roman" w:hAnsi="Times New Roman" w:cs="Times New Roman"/>
        </w:rPr>
        <w:t xml:space="preserve"> is a function </w:t>
      </w:r>
      <w:r w:rsidR="00B72B96">
        <w:rPr>
          <w:rFonts w:ascii="Times New Roman" w:eastAsia="Times New Roman" w:hAnsi="Times New Roman" w:cs="Times New Roman"/>
        </w:rPr>
        <w:t>defined and bounded on an interval S</w:t>
      </w:r>
      <w:r>
        <w:rPr>
          <w:rFonts w:ascii="Times New Roman" w:eastAsia="Times New Roman" w:hAnsi="Times New Roman" w:cs="Times New Roman"/>
        </w:rPr>
        <w:t xml:space="preserve"> and</w:t>
      </w:r>
      <m:oMath>
        <m:r>
          <w:rPr>
            <w:rFonts w:ascii="Cambria Math" w:eastAsia="Times New Roman" w:hAnsi="Cambria Math" w:cs="Times New Roman"/>
          </w:rPr>
          <m:t xml:space="preserve"> </m:t>
        </m:r>
        <m:r>
          <w:rPr>
            <w:rFonts w:ascii="Cambria Math" w:eastAsia="Times New Roman" w:hAnsi="Cambria Math" w:cs="Times New Roman"/>
          </w:rPr>
          <m:t>T</m:t>
        </m:r>
        <m:r>
          <w:rPr>
            <w:rFonts w:ascii="Cambria Math" w:eastAsia="Times New Roman" w:hAnsi="Cambria Math" w:cs="Times New Roman"/>
          </w:rPr>
          <m:t xml:space="preserve">⊆ </m:t>
        </m:r>
        <m:r>
          <w:rPr>
            <w:rFonts w:ascii="Cambria Math" w:eastAsia="Times New Roman" w:hAnsi="Cambria Math" w:cs="Times New Roman"/>
          </w:rPr>
          <m:t>S</m:t>
        </m:r>
      </m:oMath>
      <w:r>
        <w:rPr>
          <w:rFonts w:ascii="Times New Roman" w:eastAsia="Times New Roman" w:hAnsi="Times New Roman" w:cs="Times New Roman"/>
        </w:rPr>
        <w:t xml:space="preserve"> then define oscillation of </w:t>
      </w:r>
      <m:oMath>
        <m:r>
          <w:rPr>
            <w:rFonts w:ascii="Cambria Math" w:eastAsia="Times New Roman" w:hAnsi="Cambria Math" w:cs="Times New Roman"/>
          </w:rPr>
          <m:t>f</m:t>
        </m:r>
      </m:oMath>
      <w:r>
        <w:rPr>
          <w:rFonts w:ascii="Times New Roman" w:eastAsia="Times New Roman" w:hAnsi="Times New Roman" w:cs="Times New Roman"/>
        </w:rPr>
        <w:t xml:space="preserve"> on T.</w:t>
      </w:r>
    </w:p>
    <w:p w:rsidR="00A80AD3" w:rsidRDefault="008E2ECE" w:rsidP="009745B8">
      <w:pPr>
        <w:pStyle w:val="ListParagraph"/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the Cauchy product of two series.</w:t>
      </w:r>
    </w:p>
    <w:p w:rsidR="007D4035" w:rsidRDefault="008E2ECE" w:rsidP="009745B8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ind w:left="425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007D4035" w:rsidRPr="00EC11E7">
        <w:rPr>
          <w:rFonts w:ascii="Times New Roman" w:eastAsia="Times New Roman" w:hAnsi="Times New Roman" w:cs="Times New Roman"/>
        </w:rPr>
        <w:t xml:space="preserve">ind </w:t>
      </w:r>
      <w:r>
        <w:rPr>
          <w:rFonts w:ascii="Times New Roman" w:eastAsia="Times New Roman" w:hAnsi="Times New Roman" w:cs="Times New Roman"/>
        </w:rPr>
        <w:t xml:space="preserve">the </w:t>
      </w:r>
      <w:r w:rsidRPr="00EC11E7">
        <w:rPr>
          <w:rFonts w:ascii="Times New Roman" w:eastAsia="Times New Roman" w:hAnsi="Times New Roman" w:cs="Times New Roman"/>
        </w:rPr>
        <w:t xml:space="preserve">Cesaro sum </w:t>
      </w:r>
      <w:r w:rsidR="007D4035" w:rsidRPr="00EC11E7"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the series</w:t>
      </w:r>
      <m:oMath>
        <m:r>
          <w:rPr>
            <w:rFonts w:ascii="Cambria Math" w:eastAsia="Times New Roman" w:hAnsi="Cambria Math" w:cs="Times New Roman"/>
          </w:rPr>
          <m:t xml:space="preserve">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="Times New Roman" w:hAnsi="Cambria Math" w:cs="Times New Roman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n</m:t>
                </m:r>
              </m:sup>
            </m:sSup>
          </m:e>
        </m:nary>
      </m:oMath>
      <w:r w:rsidR="007D4035" w:rsidRPr="00EC11E7">
        <w:rPr>
          <w:rFonts w:ascii="Times New Roman" w:eastAsia="Times New Roman" w:hAnsi="Times New Roman" w:cs="Times New Roman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z</m:t>
            </m:r>
          </m:e>
        </m:d>
      </m:oMath>
      <w:r w:rsidR="007D4035" w:rsidRPr="00EC11E7">
        <w:rPr>
          <w:rFonts w:ascii="Times New Roman" w:eastAsia="Times New Roman" w:hAnsi="Times New Roman" w:cs="Times New Roman"/>
        </w:rPr>
        <w:t xml:space="preserve"> = 1 and z ≠ 1.</w:t>
      </w:r>
    </w:p>
    <w:p w:rsidR="00AA672B" w:rsidRPr="00EC11E7" w:rsidRDefault="00AA672B" w:rsidP="009745B8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ind w:left="425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State Bernstein theorem.</w:t>
      </w:r>
    </w:p>
    <w:p w:rsidR="00DD2FCD" w:rsidRPr="00EC11E7" w:rsidRDefault="009745B8" w:rsidP="009745B8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Define Uniform convergence of sequence of functions.</w:t>
      </w:r>
    </w:p>
    <w:p w:rsidR="00DD2FCD" w:rsidRPr="00EC11E7" w:rsidRDefault="00DD2FCD" w:rsidP="009745B8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EC11E7">
        <w:rPr>
          <w:rFonts w:ascii="Times New Roman" w:eastAsia="Times New Roman" w:hAnsi="Times New Roman" w:cs="Times New Roman"/>
        </w:rPr>
        <w:t xml:space="preserve">Find the radius of convergence of the power series </w:t>
      </w:r>
      <m:oMath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i/>
              </w:rPr>
            </m:ctrlPr>
          </m:naryPr>
          <m:sub>
            <m:r>
              <w:rPr>
                <w:rFonts w:ascii="Cambria Math" w:eastAsia="Times New Roman" w:hAnsi="Cambria Math" w:cs="Times New Roman"/>
              </w:rPr>
              <m:t>n=1</m:t>
            </m:r>
          </m:sub>
          <m:sup>
            <m:r>
              <w:rPr>
                <w:rFonts w:ascii="Cambria Math" w:eastAsia="Times New Roman" w:hAnsi="Cambria Math" w:cs="Times New Roman"/>
              </w:rPr>
              <m:t>∞</m:t>
            </m:r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</w:rPr>
                      <m:t>z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</w:rPr>
                  <m:t>n</m:t>
                </m:r>
              </m:den>
            </m:f>
          </m:e>
        </m:nary>
      </m:oMath>
      <w:r w:rsidRPr="00EC11E7">
        <w:rPr>
          <w:rFonts w:ascii="Times New Roman" w:eastAsia="Times New Roman" w:hAnsi="Times New Roman" w:cs="Times New Roman"/>
        </w:rPr>
        <w:t xml:space="preserve"> .</w:t>
      </w:r>
    </w:p>
    <w:p w:rsidR="003932DA" w:rsidRDefault="00DD2FCD" w:rsidP="009745B8">
      <w:pPr>
        <w:pStyle w:val="ListParagraph"/>
        <w:numPr>
          <w:ilvl w:val="0"/>
          <w:numId w:val="4"/>
        </w:numPr>
        <w:tabs>
          <w:tab w:val="left" w:pos="0"/>
          <w:tab w:val="left" w:pos="1005"/>
        </w:tabs>
        <w:spacing w:after="0" w:line="276" w:lineRule="auto"/>
        <w:ind w:left="425" w:hanging="425"/>
        <w:rPr>
          <w:rFonts w:ascii="Times New Roman" w:eastAsia="Times New Roman" w:hAnsi="Times New Roman" w:cs="Times New Roman"/>
        </w:rPr>
      </w:pPr>
      <w:r w:rsidRPr="00EC11E7">
        <w:rPr>
          <w:rFonts w:ascii="Times New Roman" w:eastAsia="Times New Roman" w:hAnsi="Times New Roman" w:cs="Times New Roman"/>
        </w:rPr>
        <w:t xml:space="preserve">State Weierstrass M-test. </w:t>
      </w:r>
    </w:p>
    <w:p w:rsidR="00EC11E7" w:rsidRPr="00EC11E7" w:rsidRDefault="00EC11E7" w:rsidP="00EC11E7">
      <w:pPr>
        <w:pStyle w:val="ListParagraph"/>
        <w:tabs>
          <w:tab w:val="left" w:pos="36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3932DA" w:rsidRDefault="007D403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  B – (5 X 5 = 25)</w:t>
      </w:r>
    </w:p>
    <w:p w:rsidR="003932DA" w:rsidRDefault="007D403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:rsidR="003932DA" w:rsidRDefault="003932D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64C60" w:rsidRDefault="00767930" w:rsidP="00EC11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Prove that the set of discontinuities of a monotonic </w:t>
      </w:r>
      <w:r w:rsidR="009541CC">
        <w:rPr>
          <w:rFonts w:ascii="Times New Roman" w:eastAsia="Times New Roman" w:hAnsi="Times New Roman" w:cs="Times New Roman"/>
        </w:rPr>
        <w:t xml:space="preserve">function </w:t>
      </w:r>
      <w:r w:rsidR="009541CC"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defined on [a,b] is countable. </w:t>
      </w:r>
    </w:p>
    <w:p w:rsidR="00767930" w:rsidRDefault="008B273A" w:rsidP="00EC11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</w:t>
      </w:r>
      <m:oMath>
        <m:r>
          <w:rPr>
            <w:rFonts w:ascii="Cambria Math" w:eastAsia="Times New Roman" w:hAnsi="Cambria Math" w:cs="Times New Roman"/>
          </w:rPr>
          <m:t xml:space="preserve">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a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n</m:t>
                </m:r>
              </m:sub>
            </m:sSub>
          </m:e>
        </m:nary>
      </m:oMath>
      <w:r>
        <w:rPr>
          <w:rFonts w:ascii="Times New Roman" w:eastAsia="Times New Roman" w:hAnsi="Times New Roman" w:cs="Times New Roman"/>
        </w:rPr>
        <w:t xml:space="preserve"> is an absolutely convergent series having sum S. Then prove that every rearrangement of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a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n</m:t>
                </m:r>
              </m:sub>
            </m:sSub>
          </m:e>
        </m:nary>
      </m:oMath>
      <w:r>
        <w:rPr>
          <w:rFonts w:ascii="Times New Roman" w:eastAsia="Times New Roman" w:hAnsi="Times New Roman" w:cs="Times New Roman"/>
        </w:rPr>
        <w:t xml:space="preserve"> also converges absolutely and has sum S.</w:t>
      </w:r>
    </w:p>
    <w:p w:rsidR="00EC11E7" w:rsidRDefault="00EC11E7" w:rsidP="00EC11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95BB8">
        <w:rPr>
          <w:rFonts w:ascii="Times New Roman" w:eastAsia="Times New Roman" w:hAnsi="Times New Roman" w:cs="Times New Roman"/>
        </w:rPr>
        <w:t xml:space="preserve">If f </w:t>
      </w:r>
      <m:oMath>
        <m:r>
          <w:rPr>
            <w:rFonts w:ascii="Cambria Math" w:eastAsia="Times New Roman" w:hAnsi="Cambria Math" w:cs="Times New Roman"/>
          </w:rPr>
          <m:t>∈</m:t>
        </m:r>
      </m:oMath>
      <w:r w:rsidRPr="00195BB8">
        <w:rPr>
          <w:rFonts w:ascii="Times New Roman" w:eastAsia="Times New Roman" w:hAnsi="Times New Roman" w:cs="Times New Roman"/>
        </w:rPr>
        <w:t xml:space="preserve"> </w:t>
      </w:r>
      <w:r w:rsidR="008B273A" w:rsidRPr="00195BB8">
        <w:rPr>
          <w:rFonts w:ascii="Times New Roman" w:eastAsia="Times New Roman" w:hAnsi="Times New Roman" w:cs="Times New Roman"/>
        </w:rPr>
        <w:t>R (</w:t>
      </w:r>
      <w:r w:rsidRPr="00195BB8">
        <w:rPr>
          <w:rFonts w:ascii="Times New Roman" w:eastAsia="Times New Roman" w:hAnsi="Times New Roman" w:cs="Times New Roman"/>
        </w:rPr>
        <w:t>α) on [a</w:t>
      </w:r>
      <w:r w:rsidR="008B273A" w:rsidRPr="00195BB8">
        <w:rPr>
          <w:rFonts w:ascii="Times New Roman" w:eastAsia="Times New Roman" w:hAnsi="Times New Roman" w:cs="Times New Roman"/>
        </w:rPr>
        <w:t>,</w:t>
      </w:r>
      <w:r w:rsidR="008B273A">
        <w:rPr>
          <w:rFonts w:ascii="Times New Roman" w:eastAsia="Times New Roman" w:hAnsi="Times New Roman" w:cs="Times New Roman"/>
        </w:rPr>
        <w:t xml:space="preserve"> b</w:t>
      </w:r>
      <w:r w:rsidRPr="00195BB8">
        <w:rPr>
          <w:rFonts w:ascii="Times New Roman" w:eastAsia="Times New Roman" w:hAnsi="Times New Roman" w:cs="Times New Roman"/>
        </w:rPr>
        <w:t xml:space="preserve">] and </w:t>
      </w:r>
      <w:r>
        <w:rPr>
          <w:rFonts w:ascii="Times New Roman" w:eastAsia="Times New Roman" w:hAnsi="Times New Roman" w:cs="Times New Roman"/>
        </w:rPr>
        <w:t>g</w:t>
      </w:r>
      <m:oMath>
        <m:r>
          <w:rPr>
            <w:rFonts w:ascii="Cambria Math" w:eastAsia="Times New Roman" w:hAnsi="Cambria Math" w:cs="Times New Roman"/>
          </w:rPr>
          <m:t>∈</m:t>
        </m:r>
      </m:oMath>
      <w:r w:rsidRPr="00195BB8">
        <w:rPr>
          <w:rFonts w:ascii="Times New Roman" w:eastAsia="Times New Roman" w:hAnsi="Times New Roman" w:cs="Times New Roman"/>
        </w:rPr>
        <w:t xml:space="preserve"> </w:t>
      </w:r>
      <w:r w:rsidR="008B273A" w:rsidRPr="00195BB8">
        <w:rPr>
          <w:rFonts w:ascii="Times New Roman" w:eastAsia="Times New Roman" w:hAnsi="Times New Roman" w:cs="Times New Roman"/>
        </w:rPr>
        <w:t>R (</w:t>
      </w:r>
      <w:r w:rsidRPr="00195BB8">
        <w:rPr>
          <w:rFonts w:ascii="Times New Roman" w:eastAsia="Times New Roman" w:hAnsi="Times New Roman" w:cs="Times New Roman"/>
        </w:rPr>
        <w:t>α) on [</w:t>
      </w:r>
      <w:r>
        <w:rPr>
          <w:rFonts w:ascii="Times New Roman" w:eastAsia="Times New Roman" w:hAnsi="Times New Roman" w:cs="Times New Roman"/>
        </w:rPr>
        <w:t>a</w:t>
      </w:r>
      <w:r w:rsidRPr="00195BB8">
        <w:rPr>
          <w:rFonts w:ascii="Times New Roman" w:eastAsia="Times New Roman" w:hAnsi="Times New Roman" w:cs="Times New Roman"/>
        </w:rPr>
        <w:t xml:space="preserve">,b], then prove that </w:t>
      </w:r>
      <w:r>
        <w:rPr>
          <w:rFonts w:ascii="Times New Roman" w:eastAsia="Times New Roman" w:hAnsi="Times New Roman" w:cs="Times New Roman"/>
        </w:rPr>
        <w:t>c</w:t>
      </w:r>
      <w:r w:rsidRPr="00354358">
        <w:rPr>
          <w:rFonts w:ascii="Times New Roman" w:eastAsia="Times New Roman" w:hAnsi="Times New Roman" w:cs="Times New Roman"/>
          <w:vertAlign w:val="subscript"/>
        </w:rPr>
        <w:t>1</w:t>
      </w:r>
      <w:r w:rsidRPr="00195BB8"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</w:rPr>
        <w:t>+c</w:t>
      </w:r>
      <w:r w:rsidRPr="00354358"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 xml:space="preserve">g </w:t>
      </w:r>
      <m:oMath>
        <m:r>
          <w:rPr>
            <w:rFonts w:ascii="Cambria Math" w:eastAsia="Times New Roman" w:hAnsi="Cambria Math" w:cs="Times New Roman"/>
          </w:rPr>
          <m:t>∈</m:t>
        </m:r>
      </m:oMath>
      <w:r w:rsidRPr="00195BB8">
        <w:rPr>
          <w:rFonts w:ascii="Times New Roman" w:eastAsia="Times New Roman" w:hAnsi="Times New Roman" w:cs="Times New Roman"/>
        </w:rPr>
        <w:t xml:space="preserve"> R(α) on [a,b].</w:t>
      </w:r>
    </w:p>
    <w:p w:rsidR="00BD2E96" w:rsidRDefault="00EC11E7" w:rsidP="00BD2E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504D8">
        <w:rPr>
          <w:rFonts w:ascii="Times New Roman" w:eastAsia="Times New Roman" w:hAnsi="Times New Roman" w:cs="Times New Roman"/>
        </w:rPr>
        <w:t>State and prove</w:t>
      </w:r>
      <w:r w:rsidR="00BD2E96">
        <w:rPr>
          <w:rFonts w:ascii="Times New Roman" w:eastAsia="Times New Roman" w:hAnsi="Times New Roman" w:cs="Times New Roman"/>
        </w:rPr>
        <w:t xml:space="preserve"> the first Mean value theorem for Riemann-stieltjes integrals</w:t>
      </w:r>
      <w:r w:rsidR="00BD2E96" w:rsidRPr="00743953">
        <w:rPr>
          <w:rFonts w:ascii="Times New Roman" w:eastAsia="Times New Roman" w:hAnsi="Times New Roman" w:cs="Times New Roman"/>
        </w:rPr>
        <w:t>.</w:t>
      </w:r>
    </w:p>
    <w:p w:rsidR="00D11B01" w:rsidRPr="00743953" w:rsidRDefault="00D11B01" w:rsidP="00D11B0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Prove that every convergent series is also</w:t>
      </w:r>
      <w:r w:rsidR="000143BF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 Cesaro summable</w:t>
      </w:r>
      <w:r w:rsidRPr="00743953">
        <w:rPr>
          <w:rFonts w:ascii="Times New Roman" w:eastAsia="Times New Roman" w:hAnsi="Times New Roman" w:cs="Times New Roman"/>
        </w:rPr>
        <w:t>.</w:t>
      </w:r>
    </w:p>
    <w:p w:rsidR="00EC11E7" w:rsidRDefault="00D11B01" w:rsidP="00EC11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State and prove Abel’s limit theorem.</w:t>
      </w:r>
    </w:p>
    <w:p w:rsidR="00FD2FAF" w:rsidRPr="00743953" w:rsidRDefault="00C20E99" w:rsidP="00FD2F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D2FAF">
        <w:rPr>
          <w:rFonts w:ascii="Times New Roman" w:eastAsia="Times New Roman" w:hAnsi="Times New Roman" w:cs="Times New Roman"/>
        </w:rPr>
        <w:t xml:space="preserve">Discuss </w:t>
      </w:r>
      <w:r w:rsidR="00FD2FAF">
        <w:rPr>
          <w:rFonts w:ascii="Times New Roman" w:eastAsia="Times New Roman" w:hAnsi="Times New Roman" w:cs="Times New Roman"/>
        </w:rPr>
        <w:t>the Dirichlet’s test for the uniform convergence of series.</w:t>
      </w:r>
    </w:p>
    <w:p w:rsidR="003932DA" w:rsidRPr="00FD2FAF" w:rsidRDefault="003932DA" w:rsidP="00D11B01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3932DA" w:rsidRDefault="007D403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SECTION  C – (4 X 10 = 40)</w:t>
      </w:r>
    </w:p>
    <w:p w:rsidR="003932DA" w:rsidRDefault="007D403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:rsidR="003932DA" w:rsidRDefault="007D403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3932DA" w:rsidRDefault="003932D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64C60" w:rsidRPr="00743953" w:rsidRDefault="00442166" w:rsidP="00F508C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4C60">
        <w:rPr>
          <w:rFonts w:ascii="Times New Roman" w:eastAsia="Times New Roman" w:hAnsi="Times New Roman" w:cs="Times New Roman"/>
        </w:rPr>
        <w:t xml:space="preserve">Define total variation of a function. </w:t>
      </w:r>
      <w:r w:rsidR="00D64C60">
        <w:rPr>
          <w:rFonts w:ascii="Times New Roman" w:eastAsia="Times New Roman" w:hAnsi="Times New Roman" w:cs="Times New Roman"/>
        </w:rPr>
        <w:t>St</w:t>
      </w:r>
      <w:r w:rsidR="00D64C60" w:rsidRPr="001720C6">
        <w:rPr>
          <w:rFonts w:ascii="Times New Roman" w:eastAsia="Times New Roman" w:hAnsi="Times New Roman" w:cs="Times New Roman"/>
        </w:rPr>
        <w:t xml:space="preserve">ate and prove the additive property of </w:t>
      </w:r>
      <w:r w:rsidR="00F508CC" w:rsidRPr="001720C6">
        <w:rPr>
          <w:rFonts w:ascii="Times New Roman" w:eastAsia="Times New Roman" w:hAnsi="Times New Roman" w:cs="Times New Roman"/>
        </w:rPr>
        <w:t xml:space="preserve">total </w:t>
      </w:r>
      <w:r w:rsidR="00F508CC">
        <w:rPr>
          <w:rFonts w:ascii="Times New Roman" w:eastAsia="Times New Roman" w:hAnsi="Times New Roman" w:cs="Times New Roman"/>
        </w:rPr>
        <w:t>variation</w:t>
      </w:r>
      <w:r w:rsidR="00D64C60">
        <w:rPr>
          <w:rFonts w:ascii="Times New Roman" w:eastAsia="Times New Roman" w:hAnsi="Times New Roman" w:cs="Times New Roman"/>
        </w:rPr>
        <w:t>.</w:t>
      </w:r>
    </w:p>
    <w:p w:rsidR="00FD2FAF" w:rsidRPr="000143BF" w:rsidRDefault="000143BF" w:rsidP="00F508C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Pr="00AB2FE7">
        <w:rPr>
          <w:rFonts w:ascii="Times New Roman" w:eastAsia="Times New Roman" w:hAnsi="Times New Roman" w:cs="Times New Roman"/>
        </w:rPr>
        <w:t xml:space="preserve">or </w:t>
      </w:r>
      <w:r w:rsidRPr="00AB2FE7">
        <w:rPr>
          <w:rFonts w:ascii="Times New Roman" w:hAnsi="Times New Roman" w:cs="Times New Roman"/>
        </w:rPr>
        <w:sym w:font="Symbol" w:char="F061"/>
      </w:r>
      <w:r w:rsidRPr="00AB2FE7">
        <w:rPr>
          <w:rFonts w:ascii="Times New Roman" w:hAnsi="Times New Roman" w:cs="Times New Roman"/>
        </w:rPr>
        <w:sym w:font="Wingdings 3" w:char="F026"/>
      </w:r>
      <w:r>
        <w:rPr>
          <w:rFonts w:ascii="Times New Roman" w:hAnsi="Times New Roman" w:cs="Times New Roman"/>
        </w:rPr>
        <w:t xml:space="preserve"> on [a,b] show that the following statements are equivalent</w:t>
      </w:r>
    </w:p>
    <w:p w:rsidR="000143BF" w:rsidRPr="000143BF" w:rsidRDefault="000143BF" w:rsidP="000143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43BF">
        <w:rPr>
          <w:rFonts w:ascii="Times New Roman" w:eastAsia="Times New Roman" w:hAnsi="Times New Roman" w:cs="Times New Roman"/>
          <w:i/>
        </w:rPr>
        <w:t>f</w:t>
      </w:r>
      <w:r w:rsidRPr="00195BB8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eastAsia="Times New Roman" w:hAnsi="Cambria Math" w:cs="Times New Roman"/>
          </w:rPr>
          <m:t>∈</m:t>
        </m:r>
      </m:oMath>
      <w:r w:rsidRPr="00195BB8">
        <w:rPr>
          <w:rFonts w:ascii="Times New Roman" w:eastAsia="Times New Roman" w:hAnsi="Times New Roman" w:cs="Times New Roman"/>
        </w:rPr>
        <w:t xml:space="preserve"> R (α)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[a,b]</w:t>
      </w:r>
    </w:p>
    <w:p w:rsidR="000143BF" w:rsidRDefault="000143BF" w:rsidP="000143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43BF"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satisfies Riemann’s condition with respect to </w:t>
      </w:r>
      <w:r>
        <w:rPr>
          <w:rFonts w:ascii="Times New Roman" w:eastAsia="Times New Roman" w:hAnsi="Times New Roman" w:cs="Times New Roman"/>
        </w:rPr>
        <w:sym w:font="Symbol" w:char="0061"/>
      </w:r>
      <w:r>
        <w:rPr>
          <w:rFonts w:ascii="Times New Roman" w:eastAsia="Times New Roman" w:hAnsi="Times New Roman" w:cs="Times New Roman"/>
        </w:rPr>
        <w:t xml:space="preserve"> on [a,b]</w:t>
      </w:r>
    </w:p>
    <w:p w:rsidR="000143BF" w:rsidRPr="00035026" w:rsidRDefault="000143BF" w:rsidP="000143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m:oMath>
        <m:bar>
          <m:barPr>
            <m:ctrlPr>
              <w:rPr>
                <w:rFonts w:ascii="Cambria Math" w:hAnsi="Cambria Math" w:cs="Times New Roman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</w:rPr>
              <m:t>I</m:t>
            </m:r>
          </m:e>
        </m:bar>
      </m:oMath>
      <w:r w:rsidRPr="00AB2FE7">
        <w:rPr>
          <w:rFonts w:ascii="Times New Roman" w:hAnsi="Times New Roman" w:cs="Times New Roman"/>
        </w:rPr>
        <w:t xml:space="preserve"> (f,</w:t>
      </w:r>
      <w:r w:rsidRPr="00AB2FE7">
        <w:rPr>
          <w:rFonts w:ascii="Times New Roman" w:hAnsi="Times New Roman" w:cs="Times New Roman"/>
        </w:rPr>
        <w:sym w:font="Symbol" w:char="F061"/>
      </w:r>
      <w:r w:rsidRPr="00AB2FE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=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</w:rPr>
              <m:t>I</m:t>
            </m:r>
          </m:e>
        </m:acc>
      </m:oMath>
      <w:r w:rsidRPr="00AB2FE7">
        <w:rPr>
          <w:rFonts w:ascii="Times New Roman" w:hAnsi="Times New Roman" w:cs="Times New Roman"/>
        </w:rPr>
        <w:t xml:space="preserve"> (f, </w:t>
      </w:r>
      <w:r w:rsidRPr="00AB2FE7">
        <w:rPr>
          <w:rFonts w:ascii="Times New Roman" w:hAnsi="Times New Roman" w:cs="Times New Roman"/>
        </w:rPr>
        <w:sym w:font="Symbol" w:char="F061"/>
      </w:r>
      <w:r w:rsidRPr="00AB2FE7">
        <w:rPr>
          <w:rFonts w:ascii="Times New Roman" w:hAnsi="Times New Roman" w:cs="Times New Roman"/>
        </w:rPr>
        <w:t>)</w:t>
      </w:r>
    </w:p>
    <w:p w:rsidR="00C20E99" w:rsidRDefault="00035026" w:rsidP="003D36C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State and prove the Lebesgue’s criterion for Riemann-integrability</w:t>
      </w:r>
      <w:r w:rsidR="00C20E99" w:rsidRPr="003D36C2">
        <w:rPr>
          <w:rFonts w:ascii="Times New Roman" w:eastAsia="Times New Roman" w:hAnsi="Times New Roman" w:cs="Times New Roman"/>
        </w:rPr>
        <w:t>.</w:t>
      </w:r>
    </w:p>
    <w:p w:rsidR="00035026" w:rsidRPr="003D36C2" w:rsidRDefault="00035026" w:rsidP="003D36C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D36C2">
        <w:rPr>
          <w:rFonts w:ascii="Times New Roman" w:eastAsia="Times New Roman" w:hAnsi="Times New Roman" w:cs="Times New Roman"/>
        </w:rPr>
        <w:t>Explain double series. State and prove rearrangement theorem for double series</w:t>
      </w:r>
      <w:r>
        <w:rPr>
          <w:rFonts w:ascii="Times New Roman" w:eastAsia="Times New Roman" w:hAnsi="Times New Roman" w:cs="Times New Roman"/>
        </w:rPr>
        <w:t>.</w:t>
      </w:r>
    </w:p>
    <w:p w:rsidR="00FD2FAF" w:rsidRDefault="003D36C2" w:rsidP="003D36C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B2863">
        <w:rPr>
          <w:rFonts w:ascii="Times New Roman" w:eastAsia="Times New Roman" w:hAnsi="Times New Roman" w:cs="Times New Roman"/>
        </w:rPr>
        <w:t>State and prove</w:t>
      </w:r>
      <w:r w:rsidRPr="00743953">
        <w:rPr>
          <w:rFonts w:ascii="Times New Roman" w:eastAsia="Times New Roman" w:hAnsi="Times New Roman" w:cs="Times New Roman"/>
        </w:rPr>
        <w:t xml:space="preserve"> Mertens theorem.</w:t>
      </w:r>
    </w:p>
    <w:p w:rsidR="003D36C2" w:rsidRDefault="003D36C2" w:rsidP="003D36C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 the Cauchy condition for uniform convergence of a series</w:t>
      </w:r>
      <w:r w:rsidR="00C657A8">
        <w:rPr>
          <w:rFonts w:ascii="Times New Roman" w:eastAsia="Times New Roman" w:hAnsi="Times New Roman" w:cs="Times New Roman"/>
        </w:rPr>
        <w:t xml:space="preserve"> with relevant proof</w:t>
      </w:r>
      <w:r w:rsidR="00035026">
        <w:rPr>
          <w:rFonts w:ascii="Times New Roman" w:eastAsia="Times New Roman" w:hAnsi="Times New Roman" w:cs="Times New Roman"/>
        </w:rPr>
        <w:t>.</w:t>
      </w:r>
    </w:p>
    <w:p w:rsidR="00442166" w:rsidRPr="00743953" w:rsidRDefault="00442166" w:rsidP="00035026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743953">
        <w:rPr>
          <w:rFonts w:ascii="Times New Roman" w:eastAsia="Times New Roman" w:hAnsi="Times New Roman" w:cs="Times New Roman"/>
        </w:rPr>
        <w:tab/>
      </w:r>
      <w:r w:rsidRPr="00743953">
        <w:rPr>
          <w:rFonts w:ascii="Times New Roman" w:eastAsia="Times New Roman" w:hAnsi="Times New Roman" w:cs="Times New Roman"/>
        </w:rPr>
        <w:tab/>
      </w:r>
      <w:r w:rsidRPr="00743953">
        <w:rPr>
          <w:rFonts w:ascii="Times New Roman" w:eastAsia="Times New Roman" w:hAnsi="Times New Roman" w:cs="Times New Roman"/>
        </w:rPr>
        <w:tab/>
      </w:r>
      <w:r w:rsidRPr="00743953">
        <w:rPr>
          <w:rFonts w:ascii="Times New Roman" w:eastAsia="Times New Roman" w:hAnsi="Times New Roman" w:cs="Times New Roman"/>
        </w:rPr>
        <w:tab/>
      </w:r>
      <w:r w:rsidRPr="00743953">
        <w:rPr>
          <w:rFonts w:ascii="Times New Roman" w:eastAsia="Times New Roman" w:hAnsi="Times New Roman" w:cs="Times New Roman"/>
        </w:rPr>
        <w:tab/>
      </w:r>
    </w:p>
    <w:p w:rsidR="003932DA" w:rsidRPr="00442166" w:rsidRDefault="003932DA" w:rsidP="003D36C2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sectPr w:rsidR="003932DA" w:rsidRPr="00442166" w:rsidSect="003932D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8C2" w:rsidRDefault="009028C2" w:rsidP="00EC11E7">
      <w:pPr>
        <w:spacing w:after="0" w:line="240" w:lineRule="auto"/>
      </w:pPr>
      <w:r>
        <w:separator/>
      </w:r>
    </w:p>
  </w:endnote>
  <w:endnote w:type="continuationSeparator" w:id="1">
    <w:p w:rsidR="009028C2" w:rsidRDefault="009028C2" w:rsidP="00EC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8C2" w:rsidRDefault="009028C2" w:rsidP="00EC11E7">
      <w:pPr>
        <w:spacing w:after="0" w:line="240" w:lineRule="auto"/>
      </w:pPr>
      <w:r>
        <w:separator/>
      </w:r>
    </w:p>
  </w:footnote>
  <w:footnote w:type="continuationSeparator" w:id="1">
    <w:p w:rsidR="009028C2" w:rsidRDefault="009028C2" w:rsidP="00EC1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02E74"/>
    <w:multiLevelType w:val="hybridMultilevel"/>
    <w:tmpl w:val="B1F23F1E"/>
    <w:lvl w:ilvl="0" w:tplc="FF608E5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76E7C"/>
    <w:multiLevelType w:val="hybridMultilevel"/>
    <w:tmpl w:val="70888BC4"/>
    <w:lvl w:ilvl="0" w:tplc="E45EA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21E19"/>
    <w:multiLevelType w:val="hybridMultilevel"/>
    <w:tmpl w:val="8528C176"/>
    <w:lvl w:ilvl="0" w:tplc="2F6802C4">
      <w:start w:val="1"/>
      <w:numFmt w:val="lowerRoman"/>
      <w:lvlText w:val="%1)"/>
      <w:lvlJc w:val="left"/>
      <w:pPr>
        <w:ind w:left="1440" w:hanging="720"/>
      </w:pPr>
      <w:rPr>
        <w:rFonts w:eastAsia="Apto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285D66"/>
    <w:multiLevelType w:val="hybridMultilevel"/>
    <w:tmpl w:val="9FCA9590"/>
    <w:lvl w:ilvl="0" w:tplc="FF608E5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2DA"/>
    <w:rsid w:val="000143BF"/>
    <w:rsid w:val="00035026"/>
    <w:rsid w:val="000B2D3E"/>
    <w:rsid w:val="003932DA"/>
    <w:rsid w:val="003D36C2"/>
    <w:rsid w:val="00442166"/>
    <w:rsid w:val="004776E3"/>
    <w:rsid w:val="00510C1E"/>
    <w:rsid w:val="00767930"/>
    <w:rsid w:val="007A72D7"/>
    <w:rsid w:val="007D4035"/>
    <w:rsid w:val="008B273A"/>
    <w:rsid w:val="008E2ECE"/>
    <w:rsid w:val="009028C2"/>
    <w:rsid w:val="009541CC"/>
    <w:rsid w:val="009745B8"/>
    <w:rsid w:val="00A80AD3"/>
    <w:rsid w:val="00A834CB"/>
    <w:rsid w:val="00AA672B"/>
    <w:rsid w:val="00B72B96"/>
    <w:rsid w:val="00BD2E96"/>
    <w:rsid w:val="00C0718E"/>
    <w:rsid w:val="00C20E99"/>
    <w:rsid w:val="00C657A8"/>
    <w:rsid w:val="00D11B01"/>
    <w:rsid w:val="00D64C60"/>
    <w:rsid w:val="00DD2FCD"/>
    <w:rsid w:val="00EC11E7"/>
    <w:rsid w:val="00F508CC"/>
    <w:rsid w:val="00FD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Aptos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98"/>
  </w:style>
  <w:style w:type="paragraph" w:styleId="Heading1">
    <w:name w:val="heading 1"/>
    <w:basedOn w:val="Normal"/>
    <w:next w:val="Normal"/>
    <w:link w:val="Heading1Char"/>
    <w:uiPriority w:val="9"/>
    <w:qFormat/>
    <w:rsid w:val="00376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932DA"/>
  </w:style>
  <w:style w:type="paragraph" w:styleId="Title">
    <w:name w:val="Title"/>
    <w:basedOn w:val="Normal"/>
    <w:next w:val="Normal"/>
    <w:link w:val="TitleChar"/>
    <w:uiPriority w:val="10"/>
    <w:qFormat/>
    <w:rsid w:val="00376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76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E9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76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sid w:val="003932DA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E98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0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C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1E7"/>
  </w:style>
  <w:style w:type="paragraph" w:styleId="Footer">
    <w:name w:val="footer"/>
    <w:basedOn w:val="Normal"/>
    <w:link w:val="FooterChar"/>
    <w:uiPriority w:val="99"/>
    <w:semiHidden/>
    <w:unhideWhenUsed/>
    <w:rsid w:val="00EC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3dq3tpQVeODZckAeG8DciADAHg==">CgMxLjA4AHIhMUxNT1BMd3lhSE9iWHhFRzdzRW45Q2JLZ196dnJjZTFh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 adarsh4</dc:creator>
  <cp:lastModifiedBy>Admin</cp:lastModifiedBy>
  <cp:revision>11</cp:revision>
  <dcterms:created xsi:type="dcterms:W3CDTF">2024-09-23T05:39:00Z</dcterms:created>
  <dcterms:modified xsi:type="dcterms:W3CDTF">2024-12-04T16:48:00Z</dcterms:modified>
</cp:coreProperties>
</file>