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7EFF8" w14:textId="77777777" w:rsidR="0047726C" w:rsidRPr="00EE2B52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14:paraId="13DDE912" w14:textId="77777777" w:rsidR="0047726C" w:rsidRPr="00EE2B52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I M.Sc. APPLIED PSYCHOLOGY</w:t>
      </w:r>
    </w:p>
    <w:p w14:paraId="43430133" w14:textId="77777777" w:rsidR="0047726C" w:rsidRPr="00EE2B52" w:rsidRDefault="0047726C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1DB10" w14:textId="77777777" w:rsidR="0047726C" w:rsidRPr="00EE2B52" w:rsidRDefault="00000000">
      <w:pPr>
        <w:pStyle w:val="Heading4"/>
        <w:keepLines w:val="0"/>
        <w:spacing w:before="200" w:after="0"/>
        <w:ind w:left="4320"/>
        <w:jc w:val="center"/>
        <w:rPr>
          <w:rFonts w:ascii="Times New Roman" w:eastAsia="Times New Roman" w:hAnsi="Times New Roman" w:cs="Times New Roman"/>
          <w:b/>
        </w:rPr>
      </w:pPr>
      <w:bookmarkStart w:id="0" w:name="_hl168v702di5" w:colFirst="0" w:colLast="0"/>
      <w:bookmarkEnd w:id="0"/>
      <w:r w:rsidRPr="00EE2B52">
        <w:rPr>
          <w:rFonts w:ascii="Times New Roman" w:eastAsia="Times New Roman" w:hAnsi="Times New Roman" w:cs="Times New Roman"/>
          <w:b/>
          <w:color w:val="000000"/>
        </w:rPr>
        <w:t>CORE I – THEORIES OF PERSONALITY</w:t>
      </w:r>
    </w:p>
    <w:p w14:paraId="028DF757" w14:textId="77777777" w:rsidR="0047726C" w:rsidRPr="00EE2B52" w:rsidRDefault="0047726C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568845" w14:textId="77777777" w:rsidR="0047726C" w:rsidRPr="00EE2B52" w:rsidRDefault="00000000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SEMESTER: I                                                                                                 MAX MARKS: 75</w:t>
      </w:r>
    </w:p>
    <w:p w14:paraId="61B6735E" w14:textId="77777777" w:rsidR="0047726C" w:rsidRPr="00EE2B52" w:rsidRDefault="00000000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CODE:                                                                                            TIME: 3 </w:t>
      </w:r>
      <w:proofErr w:type="spellStart"/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Hrs</w:t>
      </w:r>
      <w:proofErr w:type="spellEnd"/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F74C5C0" w14:textId="77777777" w:rsidR="0047726C" w:rsidRPr="00EE2B52" w:rsidRDefault="00000000" w:rsidP="00E66619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SECTION - A – (10 X 1 = 10)</w:t>
      </w:r>
    </w:p>
    <w:p w14:paraId="2DD3201B" w14:textId="77777777" w:rsidR="0047726C" w:rsidRPr="00EE2B52" w:rsidRDefault="00000000" w:rsidP="00E66619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ANSWER ANY TEN QUESTIONS</w:t>
      </w:r>
    </w:p>
    <w:p w14:paraId="380209F1" w14:textId="770F48F0" w:rsidR="003255A8" w:rsidRPr="00EE2B52" w:rsidRDefault="00000000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3255A8" w:rsidRPr="00EE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55A8" w:rsidRPr="00EE2B52">
        <w:rPr>
          <w:rFonts w:ascii="Times New Roman" w:eastAsia="Times New Roman" w:hAnsi="Times New Roman" w:cs="Times New Roman"/>
          <w:bCs/>
          <w:sz w:val="24"/>
          <w:szCs w:val="24"/>
        </w:rPr>
        <w:t>Define personality.</w:t>
      </w:r>
    </w:p>
    <w:p w14:paraId="41443665" w14:textId="109B3DDB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4B5A42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Describe </w:t>
      </w:r>
      <w:r w:rsidR="00C30EDF" w:rsidRPr="00EE2B52">
        <w:rPr>
          <w:rFonts w:ascii="Times New Roman" w:eastAsia="Times New Roman" w:hAnsi="Times New Roman" w:cs="Times New Roman"/>
          <w:bCs/>
          <w:sz w:val="24"/>
          <w:szCs w:val="24"/>
        </w:rPr>
        <w:t>ideal sel</w:t>
      </w:r>
      <w:r w:rsidR="004B5A42" w:rsidRPr="00EE2B52">
        <w:rPr>
          <w:rFonts w:ascii="Times New Roman" w:eastAsia="Times New Roman" w:hAnsi="Times New Roman" w:cs="Times New Roman"/>
          <w:bCs/>
          <w:sz w:val="24"/>
          <w:szCs w:val="24"/>
        </w:rPr>
        <w:t>f.</w:t>
      </w:r>
    </w:p>
    <w:p w14:paraId="18467CFE" w14:textId="77777777" w:rsidR="00C30EDF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3. Explain client self- responsibility.</w:t>
      </w:r>
    </w:p>
    <w:p w14:paraId="24C7C5A0" w14:textId="528E1461" w:rsidR="00886637" w:rsidRPr="00EE2B52" w:rsidRDefault="00C30EDF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3255A8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6637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Label about </w:t>
      </w:r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</w:rPr>
        <w:t>collective unconscious.</w:t>
      </w:r>
    </w:p>
    <w:p w14:paraId="5A437968" w14:textId="3C32C66F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886637" w:rsidRPr="00EE2B52">
        <w:rPr>
          <w:rFonts w:ascii="Times New Roman" w:eastAsia="Times New Roman" w:hAnsi="Times New Roman" w:cs="Times New Roman"/>
          <w:bCs/>
          <w:sz w:val="24"/>
          <w:szCs w:val="24"/>
        </w:rPr>
        <w:t>Show the key concepts of Karen Horney’s Psychoanalytic social theory.</w:t>
      </w:r>
    </w:p>
    <w:p w14:paraId="69956AB0" w14:textId="70A9F570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C30EDF" w:rsidRPr="00EE2B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Spell</w:t>
      </w:r>
      <w:r w:rsidR="00390EE6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about human dilemma proposed by Erich Fromm.</w:t>
      </w:r>
    </w:p>
    <w:p w14:paraId="4DDAB0BB" w14:textId="46AA3D64" w:rsidR="00390EE6" w:rsidRPr="00EE2B52" w:rsidRDefault="003255A8" w:rsidP="00390EE6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="00390EE6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How is Erikson's theory connected to Freud's theory of personality?</w:t>
      </w:r>
    </w:p>
    <w:p w14:paraId="1B0A3E13" w14:textId="56CE5D63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</w:rPr>
        <w:t>Indicate about</w:t>
      </w:r>
      <w:r w:rsidR="006F267D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267D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‘Authentic </w:t>
      </w:r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being ‘in</w:t>
      </w:r>
      <w:r w:rsidR="006F267D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Existential Psychology.</w:t>
      </w:r>
    </w:p>
    <w:p w14:paraId="72FC1466" w14:textId="4099A287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="006F267D" w:rsidRPr="00EE2B52">
        <w:rPr>
          <w:rFonts w:ascii="Times New Roman" w:eastAsia="Times New Roman" w:hAnsi="Times New Roman" w:cs="Times New Roman"/>
          <w:bCs/>
          <w:sz w:val="24"/>
          <w:szCs w:val="24"/>
        </w:rPr>
        <w:t>Who is the father of existential psychology?</w:t>
      </w:r>
    </w:p>
    <w:p w14:paraId="4BA7816B" w14:textId="15CA52AB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="00AF2346" w:rsidRPr="00EE2B52">
        <w:rPr>
          <w:rFonts w:ascii="Times New Roman" w:hAnsi="Times New Roman" w:cs="Times New Roman"/>
          <w:bCs/>
          <w:color w:val="1F1F1F"/>
          <w:sz w:val="24"/>
          <w:szCs w:val="24"/>
          <w:shd w:val="clear" w:color="auto" w:fill="FFFFFF"/>
        </w:rPr>
        <w:t xml:space="preserve"> </w:t>
      </w:r>
      <w:r w:rsidR="00AF2346" w:rsidRPr="00EE2B52">
        <w:rPr>
          <w:rFonts w:ascii="Times New Roman" w:eastAsia="Times New Roman" w:hAnsi="Times New Roman" w:cs="Times New Roman"/>
          <w:bCs/>
          <w:sz w:val="24"/>
          <w:szCs w:val="24"/>
        </w:rPr>
        <w:t>What is trait and factor theory of personality?</w:t>
      </w:r>
    </w:p>
    <w:p w14:paraId="741CC327" w14:textId="3D657F32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="004B5A42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State Skinner’s</w:t>
      </w:r>
      <w:r w:rsidR="004B5A42" w:rsidRPr="004B5A4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theory of </w:t>
      </w:r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behavioural</w:t>
      </w:r>
      <w:r w:rsidR="004B5A42" w:rsidRPr="004B5A4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analysis?</w:t>
      </w:r>
    </w:p>
    <w:p w14:paraId="0E77B4D8" w14:textId="61205D1C" w:rsidR="003255A8" w:rsidRPr="00EE2B52" w:rsidRDefault="003255A8" w:rsidP="003255A8">
      <w:pPr>
        <w:spacing w:before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="004B5A42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Summarize Rotter and </w:t>
      </w:r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</w:rPr>
        <w:t>Mi</w:t>
      </w:r>
      <w:r w:rsidR="004B5A42" w:rsidRPr="00EE2B52">
        <w:rPr>
          <w:rFonts w:ascii="Times New Roman" w:eastAsia="Times New Roman" w:hAnsi="Times New Roman" w:cs="Times New Roman"/>
          <w:bCs/>
          <w:sz w:val="24"/>
          <w:szCs w:val="24"/>
        </w:rPr>
        <w:t>schel</w:t>
      </w:r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</w:rPr>
        <w:t>’s co</w:t>
      </w:r>
      <w:proofErr w:type="spellStart"/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gnitive</w:t>
      </w:r>
      <w:proofErr w:type="spellEnd"/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proofErr w:type="gramStart"/>
      <w:r w:rsidR="00E66619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social  </w:t>
      </w:r>
      <w:r w:rsidR="004B5A42" w:rsidRPr="00EE2B52">
        <w:rPr>
          <w:rFonts w:ascii="Times New Roman" w:eastAsia="Times New Roman" w:hAnsi="Times New Roman" w:cs="Times New Roman"/>
          <w:bCs/>
          <w:sz w:val="24"/>
          <w:szCs w:val="24"/>
        </w:rPr>
        <w:t>theory</w:t>
      </w:r>
      <w:proofErr w:type="gramEnd"/>
      <w:r w:rsidR="004B5A42" w:rsidRPr="00EE2B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59FF99" w14:textId="216177BF" w:rsidR="0047726C" w:rsidRPr="00EE2B52" w:rsidRDefault="00000000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F9F6F3" w14:textId="77777777" w:rsidR="0047726C" w:rsidRPr="00EE2B52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SECTION - B – (5 X 5 = 25)</w:t>
      </w:r>
    </w:p>
    <w:p w14:paraId="4F83A4AA" w14:textId="77777777" w:rsidR="0047726C" w:rsidRPr="00EE2B52" w:rsidRDefault="00000000" w:rsidP="003255A8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ANSWER ANY FIVE QUESTIONS</w:t>
      </w:r>
    </w:p>
    <w:p w14:paraId="546198DA" w14:textId="28B0726A" w:rsidR="0047726C" w:rsidRPr="00EE2B52" w:rsidRDefault="00000000" w:rsidP="003255A8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 w:rsidR="003B4FBF" w:rsidRPr="00EE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FBF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 the influence of </w:t>
      </w:r>
      <w:r w:rsidR="003B4FBF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parental and developmental factors in personality development.</w:t>
      </w:r>
    </w:p>
    <w:p w14:paraId="3F31C5E0" w14:textId="335A5551" w:rsidR="0047726C" w:rsidRPr="00EE2B52" w:rsidRDefault="00000000" w:rsidP="003255A8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14.</w:t>
      </w:r>
      <w:r w:rsidR="003B4FBF" w:rsidRPr="00EE2B52">
        <w:rPr>
          <w:rFonts w:ascii="Times New Roman" w:hAnsi="Times New Roman" w:cs="Times New Roman"/>
          <w:bCs/>
          <w:color w:val="000000"/>
          <w:sz w:val="24"/>
          <w:szCs w:val="24"/>
          <w:lang w:val="en-IN"/>
        </w:rPr>
        <w:t xml:space="preserve"> Outline </w:t>
      </w:r>
      <w:r w:rsidR="003B4FBF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Klein- object relations theory of personality.</w:t>
      </w:r>
    </w:p>
    <w:p w14:paraId="738104AE" w14:textId="60A09476" w:rsidR="0047726C" w:rsidRPr="00EE2B52" w:rsidRDefault="003B4FBF" w:rsidP="003255A8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15.</w:t>
      </w:r>
      <w:r w:rsidR="00787183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Summarize </w:t>
      </w:r>
      <w:r w:rsidR="00787183" w:rsidRPr="00EE2B52">
        <w:rPr>
          <w:rFonts w:ascii="Times New Roman" w:hAnsi="Times New Roman" w:cs="Times New Roman"/>
          <w:bCs/>
          <w:color w:val="000000"/>
          <w:sz w:val="24"/>
          <w:szCs w:val="24"/>
          <w:lang w:val="en-IN"/>
        </w:rPr>
        <w:t>Alfred</w:t>
      </w:r>
      <w:r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</w:t>
      </w:r>
      <w:r w:rsidR="00787183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Adler’s Individual</w:t>
      </w:r>
      <w:r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Psychology</w:t>
      </w:r>
      <w:r w:rsidR="00787183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theory of personality.</w:t>
      </w:r>
    </w:p>
    <w:p w14:paraId="379D6D0A" w14:textId="413B185F" w:rsidR="0047726C" w:rsidRPr="00EE2B52" w:rsidRDefault="003B4FBF" w:rsidP="003255A8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787183" w:rsidRPr="00EE2B52">
        <w:rPr>
          <w:rFonts w:ascii="Times New Roman" w:hAnsi="Times New Roman" w:cs="Times New Roman"/>
          <w:bCs/>
          <w:sz w:val="24"/>
          <w:szCs w:val="24"/>
        </w:rPr>
        <w:t xml:space="preserve"> Examine </w:t>
      </w:r>
      <w:r w:rsidR="006F267D" w:rsidRPr="00EE2B52">
        <w:rPr>
          <w:rFonts w:ascii="Times New Roman" w:hAnsi="Times New Roman" w:cs="Times New Roman"/>
          <w:bCs/>
          <w:sz w:val="24"/>
          <w:szCs w:val="24"/>
        </w:rPr>
        <w:t>Humanistic psychoanalysis’</w:t>
      </w:r>
    </w:p>
    <w:p w14:paraId="2D6CECC7" w14:textId="6AE6E4B4" w:rsidR="0047726C" w:rsidRPr="00EE2B52" w:rsidRDefault="00000000" w:rsidP="003255A8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17.</w:t>
      </w:r>
      <w:r w:rsidR="00787183" w:rsidRPr="00EE2B52">
        <w:rPr>
          <w:rFonts w:ascii="Times New Roman" w:hAnsi="Times New Roman" w:cs="Times New Roman"/>
          <w:bCs/>
          <w:sz w:val="24"/>
          <w:szCs w:val="24"/>
        </w:rPr>
        <w:t xml:space="preserve">  Highlights </w:t>
      </w:r>
      <w:r w:rsidR="00787183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Sullivan’s Interpersonal theory of personality. </w:t>
      </w:r>
    </w:p>
    <w:p w14:paraId="46C46775" w14:textId="0129E153" w:rsidR="0047726C" w:rsidRPr="00EE2B52" w:rsidRDefault="00000000" w:rsidP="003255A8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18.</w:t>
      </w:r>
      <w:r w:rsidR="00631403" w:rsidRPr="00EE2B52">
        <w:rPr>
          <w:rFonts w:ascii="Times New Roman" w:hAnsi="Times New Roman" w:cs="Times New Roman"/>
          <w:bCs/>
          <w:color w:val="000000"/>
          <w:sz w:val="24"/>
          <w:szCs w:val="24"/>
          <w:lang w:val="en-IN"/>
        </w:rPr>
        <w:t xml:space="preserve"> Elucidate </w:t>
      </w:r>
      <w:r w:rsidR="00631403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Abraham Maslow’s Holistic Dynamic theory of personality.</w:t>
      </w:r>
    </w:p>
    <w:p w14:paraId="77C1D32F" w14:textId="789B3ECB" w:rsidR="0047726C" w:rsidRPr="00EE2B52" w:rsidRDefault="00000000" w:rsidP="003255A8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19.</w:t>
      </w:r>
      <w:r w:rsidR="00631403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1403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Seligma</w:t>
      </w:r>
      <w:r w:rsidR="003255A8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n’s </w:t>
      </w:r>
      <w:r w:rsidR="00631403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Positive Psychology approach</w:t>
      </w:r>
      <w:r w:rsidR="003255A8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 xml:space="preserve"> of personality.</w:t>
      </w:r>
    </w:p>
    <w:p w14:paraId="61CFB08D" w14:textId="77777777" w:rsidR="0047726C" w:rsidRPr="00EE2B52" w:rsidRDefault="000000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SECTION - C – (4 X 10 = 40)</w:t>
      </w:r>
    </w:p>
    <w:p w14:paraId="77B50270" w14:textId="77777777" w:rsidR="0047726C" w:rsidRPr="00EE2B52" w:rsidRDefault="00000000" w:rsidP="003B4FBF">
      <w:pPr>
        <w:spacing w:before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/>
          <w:sz w:val="24"/>
          <w:szCs w:val="24"/>
        </w:rPr>
        <w:t>ANSWER ANY FOUR QUESTIONS</w:t>
      </w:r>
    </w:p>
    <w:p w14:paraId="07A66262" w14:textId="3787F529" w:rsidR="0058710E" w:rsidRPr="00EE2B52" w:rsidRDefault="00000000" w:rsidP="003B4FB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20.</w:t>
      </w:r>
      <w:r w:rsidR="0058710E" w:rsidRPr="00EE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10E" w:rsidRPr="00EE2B52">
        <w:rPr>
          <w:rFonts w:ascii="Times New Roman" w:eastAsia="Times New Roman" w:hAnsi="Times New Roman" w:cs="Times New Roman"/>
          <w:bCs/>
          <w:sz w:val="24"/>
          <w:szCs w:val="24"/>
        </w:rPr>
        <w:t>Examine the brief history of personality theory.</w:t>
      </w:r>
    </w:p>
    <w:p w14:paraId="1518F3A4" w14:textId="619E6906" w:rsidR="0058710E" w:rsidRPr="00EE2B52" w:rsidRDefault="00240963" w:rsidP="003B4FB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21. Discuss</w:t>
      </w:r>
      <w:r w:rsidR="0058710E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Freud’s psychoanalysis.</w:t>
      </w:r>
    </w:p>
    <w:p w14:paraId="79478A3B" w14:textId="5870EB63" w:rsidR="0058710E" w:rsidRPr="00EE2B52" w:rsidRDefault="0058710E" w:rsidP="003B4FB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22. Analyze Erik Erikson theory on personality.</w:t>
      </w:r>
    </w:p>
    <w:p w14:paraId="488EE75A" w14:textId="610F2131" w:rsidR="0058710E" w:rsidRPr="00EE2B52" w:rsidRDefault="0058710E" w:rsidP="003B4FBF">
      <w:pPr>
        <w:spacing w:before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>23. Elaborate “BIG 5 Theory” of personality.</w:t>
      </w:r>
    </w:p>
    <w:p w14:paraId="2D4E5385" w14:textId="3FC86504" w:rsidR="0058710E" w:rsidRPr="00EE2B52" w:rsidRDefault="0058710E" w:rsidP="003B4FBF">
      <w:pPr>
        <w:spacing w:before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24. </w:t>
      </w:r>
      <w:r w:rsidR="003B4FBF" w:rsidRPr="00EE2B52">
        <w:rPr>
          <w:rFonts w:ascii="Times New Roman" w:eastAsia="Times New Roman" w:hAnsi="Times New Roman" w:cs="Times New Roman"/>
          <w:bCs/>
          <w:sz w:val="24"/>
          <w:szCs w:val="24"/>
        </w:rPr>
        <w:t xml:space="preserve">Infer </w:t>
      </w:r>
      <w:r w:rsidR="003B4FBF" w:rsidRPr="00EE2B52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Carl Rogers- Person-Centred theory of personality</w:t>
      </w:r>
      <w:r w:rsidR="003B4FBF" w:rsidRPr="00EE2B52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.</w:t>
      </w:r>
    </w:p>
    <w:p w14:paraId="6476190B" w14:textId="70FCE554" w:rsidR="0047726C" w:rsidRPr="00240963" w:rsidRDefault="0058710E" w:rsidP="003B4FBF">
      <w:pPr>
        <w:spacing w:before="20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0963">
        <w:rPr>
          <w:rFonts w:ascii="Times New Roman" w:eastAsia="Times New Roman" w:hAnsi="Times New Roman" w:cs="Times New Roman"/>
          <w:bCs/>
          <w:sz w:val="24"/>
          <w:szCs w:val="24"/>
        </w:rPr>
        <w:t>25. E</w:t>
      </w:r>
      <w:r w:rsidR="003B4FBF" w:rsidRPr="00240963">
        <w:rPr>
          <w:rFonts w:ascii="Times New Roman" w:eastAsia="Times New Roman" w:hAnsi="Times New Roman" w:cs="Times New Roman"/>
          <w:bCs/>
          <w:sz w:val="24"/>
          <w:szCs w:val="24"/>
        </w:rPr>
        <w:t xml:space="preserve">lucidate </w:t>
      </w:r>
      <w:r w:rsidR="003B4FBF" w:rsidRPr="00240963">
        <w:rPr>
          <w:rFonts w:ascii="Times New Roman" w:eastAsia="Times New Roman" w:hAnsi="Times New Roman" w:cs="Times New Roman"/>
          <w:bCs/>
          <w:sz w:val="24"/>
          <w:szCs w:val="24"/>
          <w:lang w:val="en-IN"/>
        </w:rPr>
        <w:t>Albert Bandur’s Social Cognitive theory of personality.</w:t>
      </w:r>
      <w:r w:rsidRPr="002409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ABB3DC" w14:textId="77777777" w:rsidR="0047726C" w:rsidRPr="00240963" w:rsidRDefault="0047726C">
      <w:pPr>
        <w:rPr>
          <w:rFonts w:ascii="Times New Roman" w:hAnsi="Times New Roman" w:cs="Times New Roman"/>
          <w:bCs/>
          <w:sz w:val="24"/>
          <w:szCs w:val="24"/>
        </w:rPr>
      </w:pPr>
    </w:p>
    <w:p w14:paraId="531FB1DF" w14:textId="77777777" w:rsidR="0047726C" w:rsidRPr="00EE2B52" w:rsidRDefault="0047726C">
      <w:pPr>
        <w:rPr>
          <w:rFonts w:ascii="Times New Roman" w:hAnsi="Times New Roman" w:cs="Times New Roman"/>
          <w:sz w:val="24"/>
          <w:szCs w:val="24"/>
        </w:rPr>
      </w:pPr>
    </w:p>
    <w:sectPr w:rsidR="0047726C" w:rsidRPr="00EE2B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6C"/>
    <w:rsid w:val="00240963"/>
    <w:rsid w:val="003255A8"/>
    <w:rsid w:val="00390EE6"/>
    <w:rsid w:val="003B4FBF"/>
    <w:rsid w:val="0047726C"/>
    <w:rsid w:val="004B5A42"/>
    <w:rsid w:val="0058710E"/>
    <w:rsid w:val="00631403"/>
    <w:rsid w:val="006F267D"/>
    <w:rsid w:val="00787183"/>
    <w:rsid w:val="00886637"/>
    <w:rsid w:val="009A68DF"/>
    <w:rsid w:val="00AF2346"/>
    <w:rsid w:val="00C30EDF"/>
    <w:rsid w:val="00D5264B"/>
    <w:rsid w:val="00E66619"/>
    <w:rsid w:val="00EE2B52"/>
    <w:rsid w:val="00F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362C"/>
  <w15:docId w15:val="{5F1E63CF-DC7F-4760-A51F-3B091C00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90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4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3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31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0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66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9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22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7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39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09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87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34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04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2979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4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8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318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899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1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7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45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61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9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6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52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4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08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81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9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64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Magesh</dc:creator>
  <cp:keywords/>
  <dc:description/>
  <cp:lastModifiedBy>Priya Magesh</cp:lastModifiedBy>
  <cp:revision>6</cp:revision>
  <dcterms:created xsi:type="dcterms:W3CDTF">2024-12-05T05:10:00Z</dcterms:created>
  <dcterms:modified xsi:type="dcterms:W3CDTF">2024-12-05T11:52:00Z</dcterms:modified>
</cp:coreProperties>
</file>