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C41C1" w14:textId="77777777" w:rsidR="00C23637" w:rsidRDefault="00000000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ANNA ADARSH COLLEGE FOR WOMEN</w:t>
      </w:r>
    </w:p>
    <w:p w14:paraId="72A34547" w14:textId="77777777" w:rsidR="00C23637" w:rsidRDefault="00000000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M.Sc. APPLIED PSYCHOLOGY</w:t>
      </w:r>
    </w:p>
    <w:p w14:paraId="7CA5AF86" w14:textId="77777777" w:rsidR="00C23637" w:rsidRDefault="00000000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CORE III: COUNSELING SKILLS AND TECHNIQUES</w:t>
      </w:r>
    </w:p>
    <w:p w14:paraId="7B4B95E5" w14:textId="77777777" w:rsidR="00C23637" w:rsidRDefault="00000000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SEMESTER: I                                                                                                 MAX MARKS: 75</w:t>
      </w:r>
    </w:p>
    <w:p w14:paraId="1DC279E4" w14:textId="77777777" w:rsidR="00C23637" w:rsidRDefault="00000000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SUBJECT CODE:                                                                                            TIME: 3 Hrs                              </w:t>
      </w:r>
    </w:p>
    <w:p w14:paraId="48CAD181" w14:textId="77777777" w:rsidR="00C23637" w:rsidRDefault="00000000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- A – (10 X 1 = 10)</w:t>
      </w:r>
    </w:p>
    <w:p w14:paraId="27D42C1D" w14:textId="77777777" w:rsidR="00C23637" w:rsidRDefault="00000000" w:rsidP="004C6F17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 TEN QUESTIONS</w:t>
      </w:r>
    </w:p>
    <w:p w14:paraId="7F4CD829" w14:textId="6C57FB8B" w:rsidR="00C23637" w:rsidRPr="004C6F17" w:rsidRDefault="00000000" w:rsidP="004C6F17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6F17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9A6B5A" w:rsidRPr="004C6F17">
        <w:rPr>
          <w:rFonts w:ascii="Times New Roman" w:eastAsia="Times New Roman" w:hAnsi="Times New Roman" w:cs="Times New Roman"/>
          <w:bCs/>
          <w:sz w:val="24"/>
          <w:szCs w:val="24"/>
        </w:rPr>
        <w:t>Define counselling.</w:t>
      </w:r>
    </w:p>
    <w:p w14:paraId="420D94B4" w14:textId="38FF7634" w:rsidR="00C23637" w:rsidRPr="004C6F17" w:rsidRDefault="00000000" w:rsidP="004C6F17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6F17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9A6B5A" w:rsidRPr="004C6F17">
        <w:rPr>
          <w:rFonts w:ascii="Times New Roman" w:eastAsia="Times New Roman" w:hAnsi="Times New Roman" w:cs="Times New Roman"/>
          <w:bCs/>
          <w:sz w:val="24"/>
          <w:szCs w:val="24"/>
        </w:rPr>
        <w:t xml:space="preserve"> What are counselling skills?</w:t>
      </w:r>
    </w:p>
    <w:p w14:paraId="1E0EA851" w14:textId="44EE45D5" w:rsidR="00C23637" w:rsidRPr="004C6F17" w:rsidRDefault="00000000" w:rsidP="004C6F17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6F17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9A6B5A" w:rsidRPr="004C6F17">
        <w:rPr>
          <w:rFonts w:ascii="Times New Roman" w:eastAsia="Times New Roman" w:hAnsi="Times New Roman" w:cs="Times New Roman"/>
          <w:bCs/>
          <w:sz w:val="24"/>
          <w:szCs w:val="24"/>
        </w:rPr>
        <w:t xml:space="preserve"> Explain client self- responsibility.</w:t>
      </w:r>
    </w:p>
    <w:p w14:paraId="335BE69F" w14:textId="024DF05B" w:rsidR="00C23637" w:rsidRPr="004C6F17" w:rsidRDefault="00000000" w:rsidP="004C6F17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6F17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="00DB5695" w:rsidRPr="004C6F17">
        <w:rPr>
          <w:rFonts w:ascii="Times New Roman" w:eastAsia="Times New Roman" w:hAnsi="Times New Roman" w:cs="Times New Roman"/>
          <w:bCs/>
          <w:sz w:val="24"/>
          <w:szCs w:val="24"/>
        </w:rPr>
        <w:t xml:space="preserve"> Who are labeled as ‘clients’ in counselling?</w:t>
      </w:r>
    </w:p>
    <w:p w14:paraId="67AB2844" w14:textId="76BCD75B" w:rsidR="00C23637" w:rsidRPr="004C6F17" w:rsidRDefault="00000000" w:rsidP="004C6F17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6F17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="00DB5695" w:rsidRPr="004C6F17">
        <w:rPr>
          <w:rFonts w:ascii="Times New Roman" w:eastAsia="Times New Roman" w:hAnsi="Times New Roman" w:cs="Times New Roman"/>
          <w:bCs/>
          <w:sz w:val="24"/>
          <w:szCs w:val="24"/>
        </w:rPr>
        <w:t xml:space="preserve"> Label about t</w:t>
      </w:r>
      <w:r w:rsidR="00DB5695" w:rsidRPr="004C6F17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ough-minded</w:t>
      </w:r>
      <w:r w:rsidR="00DB5695" w:rsidRPr="004C6F17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l</w:t>
      </w:r>
      <w:r w:rsidR="00DB5695" w:rsidRPr="004C6F17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istening.</w:t>
      </w:r>
    </w:p>
    <w:p w14:paraId="2C34B5FC" w14:textId="13843A82" w:rsidR="00C23637" w:rsidRPr="004C6F17" w:rsidRDefault="00000000" w:rsidP="004C6F17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6F17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="00DB5695" w:rsidRPr="004C6F17">
        <w:rPr>
          <w:rFonts w:ascii="Times New Roman" w:hAnsi="Times New Roman" w:cs="Times New Roman"/>
          <w:bCs/>
          <w:color w:val="000000"/>
          <w:sz w:val="23"/>
          <w:szCs w:val="23"/>
          <w:lang w:val="en-IN"/>
        </w:rPr>
        <w:t xml:space="preserve"> Spell the u</w:t>
      </w:r>
      <w:r w:rsidR="00DB5695" w:rsidRPr="004C6F17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ses of </w:t>
      </w:r>
      <w:r w:rsidR="00DB5695" w:rsidRPr="004C6F17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em</w:t>
      </w:r>
      <w:r w:rsidR="00DB5695" w:rsidRPr="004C6F17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pathy</w:t>
      </w:r>
      <w:r w:rsidR="00DB5695" w:rsidRPr="004C6F17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in counselling.</w:t>
      </w:r>
    </w:p>
    <w:p w14:paraId="7D3652FE" w14:textId="70E53CF7" w:rsidR="00C23637" w:rsidRPr="004C6F17" w:rsidRDefault="00000000" w:rsidP="004C6F17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6F17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="00DB5695" w:rsidRPr="004C6F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48B2" w:rsidRPr="004C6F17">
        <w:rPr>
          <w:rFonts w:ascii="Times New Roman" w:eastAsia="Times New Roman" w:hAnsi="Times New Roman" w:cs="Times New Roman"/>
          <w:bCs/>
          <w:sz w:val="24"/>
          <w:szCs w:val="24"/>
        </w:rPr>
        <w:t>Outline about v</w:t>
      </w:r>
      <w:r w:rsidR="00DB5695" w:rsidRPr="004C6F17">
        <w:rPr>
          <w:rFonts w:ascii="Times New Roman" w:eastAsia="Times New Roman" w:hAnsi="Times New Roman" w:cs="Times New Roman"/>
          <w:bCs/>
          <w:sz w:val="24"/>
          <w:szCs w:val="24"/>
        </w:rPr>
        <w:t xml:space="preserve">iable goals </w:t>
      </w:r>
      <w:r w:rsidR="00DF7619" w:rsidRPr="004C6F17">
        <w:rPr>
          <w:rFonts w:ascii="Times New Roman" w:eastAsia="Times New Roman" w:hAnsi="Times New Roman" w:cs="Times New Roman"/>
          <w:bCs/>
          <w:sz w:val="24"/>
          <w:szCs w:val="24"/>
        </w:rPr>
        <w:t>in counselling</w:t>
      </w:r>
      <w:r w:rsidR="002248B2" w:rsidRPr="004C6F1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81AE14C" w14:textId="0B023903" w:rsidR="00C23637" w:rsidRPr="004C6F17" w:rsidRDefault="00000000" w:rsidP="004C6F17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6F17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="00DF7619" w:rsidRPr="004C6F17">
        <w:rPr>
          <w:rFonts w:ascii="Times New Roman" w:eastAsia="Times New Roman" w:hAnsi="Times New Roman" w:cs="Times New Roman"/>
          <w:bCs/>
          <w:sz w:val="24"/>
          <w:szCs w:val="24"/>
        </w:rPr>
        <w:t>Indicate the</w:t>
      </w:r>
      <w:r w:rsidR="002248B2" w:rsidRPr="004C6F17">
        <w:rPr>
          <w:rFonts w:ascii="Times New Roman" w:eastAsia="Times New Roman" w:hAnsi="Times New Roman" w:cs="Times New Roman"/>
          <w:bCs/>
          <w:sz w:val="24"/>
          <w:szCs w:val="24"/>
        </w:rPr>
        <w:t xml:space="preserve"> need for </w:t>
      </w:r>
      <w:r w:rsidR="00DB5695" w:rsidRPr="004C6F17">
        <w:rPr>
          <w:rFonts w:ascii="Times New Roman" w:eastAsia="Times New Roman" w:hAnsi="Times New Roman" w:cs="Times New Roman"/>
          <w:bCs/>
          <w:sz w:val="24"/>
          <w:szCs w:val="24"/>
        </w:rPr>
        <w:t>commitment</w:t>
      </w:r>
      <w:r w:rsidR="002248B2" w:rsidRPr="004C6F17">
        <w:rPr>
          <w:rFonts w:ascii="Times New Roman" w:eastAsia="Times New Roman" w:hAnsi="Times New Roman" w:cs="Times New Roman"/>
          <w:bCs/>
          <w:sz w:val="24"/>
          <w:szCs w:val="24"/>
        </w:rPr>
        <w:t xml:space="preserve"> among clients in a counselling session.</w:t>
      </w:r>
    </w:p>
    <w:p w14:paraId="2A41E060" w14:textId="75FA60D0" w:rsidR="00C23637" w:rsidRPr="004C6F17" w:rsidRDefault="00000000" w:rsidP="004C6F17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6F17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="00DB5695" w:rsidRPr="004C6F17">
        <w:rPr>
          <w:rFonts w:ascii="Times New Roman" w:eastAsia="Times New Roman" w:hAnsi="Times New Roman" w:cs="Times New Roman"/>
          <w:bCs/>
          <w:sz w:val="24"/>
          <w:szCs w:val="24"/>
        </w:rPr>
        <w:t>Enlist the micro skills of counselling.</w:t>
      </w:r>
    </w:p>
    <w:p w14:paraId="3C498C75" w14:textId="6E9268BD" w:rsidR="00C23637" w:rsidRPr="004C6F17" w:rsidRDefault="00000000" w:rsidP="004C6F17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6F17">
        <w:rPr>
          <w:rFonts w:ascii="Times New Roman" w:eastAsia="Times New Roman" w:hAnsi="Times New Roman" w:cs="Times New Roman"/>
          <w:bCs/>
          <w:sz w:val="24"/>
          <w:szCs w:val="24"/>
        </w:rPr>
        <w:t>10.</w:t>
      </w:r>
      <w:r w:rsidR="00DB5695" w:rsidRPr="004C6F17">
        <w:rPr>
          <w:rFonts w:ascii="Times New Roman" w:eastAsia="Times New Roman" w:hAnsi="Times New Roman" w:cs="Times New Roman"/>
          <w:bCs/>
          <w:sz w:val="24"/>
          <w:szCs w:val="24"/>
        </w:rPr>
        <w:t>Show the importance of confrontation in counselling session.</w:t>
      </w:r>
    </w:p>
    <w:p w14:paraId="6C9E2637" w14:textId="388E025C" w:rsidR="00C23637" w:rsidRPr="004C6F17" w:rsidRDefault="00000000" w:rsidP="004C6F17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6F17">
        <w:rPr>
          <w:rFonts w:ascii="Times New Roman" w:eastAsia="Times New Roman" w:hAnsi="Times New Roman" w:cs="Times New Roman"/>
          <w:bCs/>
          <w:sz w:val="24"/>
          <w:szCs w:val="24"/>
        </w:rPr>
        <w:t>11.</w:t>
      </w:r>
      <w:r w:rsidR="002248B2" w:rsidRPr="004C6F17">
        <w:rPr>
          <w:rFonts w:ascii="Times New Roman" w:eastAsia="Times New Roman" w:hAnsi="Times New Roman" w:cs="Times New Roman"/>
          <w:bCs/>
          <w:sz w:val="24"/>
          <w:szCs w:val="24"/>
        </w:rPr>
        <w:t>Write the merits of online counselling.</w:t>
      </w:r>
    </w:p>
    <w:p w14:paraId="0A2CF14A" w14:textId="366FC095" w:rsidR="00C23637" w:rsidRPr="004C6F17" w:rsidRDefault="00000000" w:rsidP="004C6F17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6F17">
        <w:rPr>
          <w:rFonts w:ascii="Times New Roman" w:eastAsia="Times New Roman" w:hAnsi="Times New Roman" w:cs="Times New Roman"/>
          <w:bCs/>
          <w:sz w:val="24"/>
          <w:szCs w:val="24"/>
        </w:rPr>
        <w:t>12.</w:t>
      </w:r>
      <w:r w:rsidR="002248B2" w:rsidRPr="004C6F17">
        <w:rPr>
          <w:rFonts w:ascii="Times New Roman" w:eastAsia="Times New Roman" w:hAnsi="Times New Roman" w:cs="Times New Roman"/>
          <w:bCs/>
          <w:sz w:val="24"/>
          <w:szCs w:val="24"/>
        </w:rPr>
        <w:t>Justifty the need for psychological research in counselling.</w:t>
      </w:r>
    </w:p>
    <w:p w14:paraId="600DCC07" w14:textId="77777777" w:rsidR="008C46CF" w:rsidRPr="004C6F17" w:rsidRDefault="008C46CF" w:rsidP="004C6F17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31472C" w14:textId="211C91B0" w:rsidR="00C23637" w:rsidRDefault="00000000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- B – (5 X 5 = 25)</w:t>
      </w:r>
    </w:p>
    <w:p w14:paraId="72845206" w14:textId="77777777" w:rsidR="00C23637" w:rsidRDefault="00000000" w:rsidP="008C46CF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 FIVE QUESTIONS</w:t>
      </w:r>
    </w:p>
    <w:p w14:paraId="21F74703" w14:textId="69D81D28" w:rsidR="00C23637" w:rsidRPr="008C46CF" w:rsidRDefault="00000000" w:rsidP="008C46CF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6CF">
        <w:rPr>
          <w:rFonts w:ascii="Times New Roman" w:eastAsia="Times New Roman" w:hAnsi="Times New Roman" w:cs="Times New Roman"/>
          <w:bCs/>
          <w:sz w:val="24"/>
          <w:szCs w:val="24"/>
        </w:rPr>
        <w:t>13.</w:t>
      </w:r>
      <w:r w:rsidR="00341B32" w:rsidRPr="008C46CF"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 the role of </w:t>
      </w:r>
      <w:r w:rsidR="00341B32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client self-responsibility in counselling.</w:t>
      </w:r>
    </w:p>
    <w:p w14:paraId="266C0A4B" w14:textId="2B2F416D" w:rsidR="00C23637" w:rsidRPr="008C46CF" w:rsidRDefault="00000000" w:rsidP="008C46CF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6CF">
        <w:rPr>
          <w:rFonts w:ascii="Times New Roman" w:eastAsia="Times New Roman" w:hAnsi="Times New Roman" w:cs="Times New Roman"/>
          <w:bCs/>
          <w:sz w:val="24"/>
          <w:szCs w:val="24"/>
        </w:rPr>
        <w:t>14.</w:t>
      </w:r>
      <w:r w:rsidR="00341B32" w:rsidRPr="008C46CF">
        <w:rPr>
          <w:rFonts w:ascii="Times New Roman" w:eastAsia="Times New Roman" w:hAnsi="Times New Roman" w:cs="Times New Roman"/>
          <w:bCs/>
          <w:sz w:val="24"/>
          <w:szCs w:val="24"/>
        </w:rPr>
        <w:t xml:space="preserve">Outline how </w:t>
      </w:r>
      <w:r w:rsidR="00341B32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to use empathy as a communication skill in counselling.</w:t>
      </w:r>
    </w:p>
    <w:p w14:paraId="19D3AEAC" w14:textId="196CF00B" w:rsidR="00C23637" w:rsidRPr="008C46CF" w:rsidRDefault="00000000" w:rsidP="008C46CF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6CF">
        <w:rPr>
          <w:rFonts w:ascii="Times New Roman" w:eastAsia="Times New Roman" w:hAnsi="Times New Roman" w:cs="Times New Roman"/>
          <w:bCs/>
          <w:sz w:val="24"/>
          <w:szCs w:val="24"/>
        </w:rPr>
        <w:t>15.</w:t>
      </w:r>
      <w:r w:rsidR="00341B32" w:rsidRPr="008C46CF">
        <w:rPr>
          <w:rFonts w:ascii="Times New Roman" w:eastAsia="Times New Roman" w:hAnsi="Times New Roman" w:cs="Times New Roman"/>
          <w:bCs/>
          <w:sz w:val="24"/>
          <w:szCs w:val="24"/>
        </w:rPr>
        <w:t xml:space="preserve"> Illustrate </w:t>
      </w:r>
      <w:r w:rsidR="00E904B3" w:rsidRPr="008C46CF">
        <w:rPr>
          <w:rFonts w:ascii="Times New Roman" w:eastAsia="Times New Roman" w:hAnsi="Times New Roman" w:cs="Times New Roman"/>
          <w:bCs/>
          <w:sz w:val="24"/>
          <w:szCs w:val="24"/>
        </w:rPr>
        <w:t>about</w:t>
      </w:r>
      <w:r w:rsidR="00341B32" w:rsidRPr="008C46CF">
        <w:rPr>
          <w:rFonts w:ascii="Times New Roman" w:eastAsia="Times New Roman" w:hAnsi="Times New Roman" w:cs="Times New Roman"/>
          <w:bCs/>
          <w:sz w:val="24"/>
          <w:szCs w:val="24"/>
        </w:rPr>
        <w:t xml:space="preserve"> active </w:t>
      </w:r>
      <w:r w:rsidR="00807CCD" w:rsidRPr="008C46CF">
        <w:rPr>
          <w:rFonts w:ascii="Times New Roman" w:eastAsia="Times New Roman" w:hAnsi="Times New Roman" w:cs="Times New Roman"/>
          <w:bCs/>
          <w:sz w:val="24"/>
          <w:szCs w:val="24"/>
        </w:rPr>
        <w:t>listening in</w:t>
      </w:r>
      <w:r w:rsidR="00341B32" w:rsidRPr="008C46CF">
        <w:rPr>
          <w:rFonts w:ascii="Times New Roman" w:eastAsia="Times New Roman" w:hAnsi="Times New Roman" w:cs="Times New Roman"/>
          <w:bCs/>
          <w:sz w:val="24"/>
          <w:szCs w:val="24"/>
        </w:rPr>
        <w:t xml:space="preserve"> a counselling session.</w:t>
      </w:r>
    </w:p>
    <w:p w14:paraId="68E0C4A3" w14:textId="0BEA5B0C" w:rsidR="00C23637" w:rsidRPr="008C46CF" w:rsidRDefault="00000000" w:rsidP="008C46CF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6CF">
        <w:rPr>
          <w:rFonts w:ascii="Times New Roman" w:eastAsia="Times New Roman" w:hAnsi="Times New Roman" w:cs="Times New Roman"/>
          <w:bCs/>
          <w:sz w:val="24"/>
          <w:szCs w:val="24"/>
        </w:rPr>
        <w:t>16.</w:t>
      </w:r>
      <w:r w:rsidR="00807CCD" w:rsidRPr="008C46CF">
        <w:rPr>
          <w:rFonts w:ascii="Times New Roman" w:eastAsia="Times New Roman" w:hAnsi="Times New Roman" w:cs="Times New Roman"/>
          <w:bCs/>
          <w:sz w:val="24"/>
          <w:szCs w:val="24"/>
        </w:rPr>
        <w:t>Describe how to choose</w:t>
      </w:r>
      <w:r w:rsidR="00807CCD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the best strategies</w:t>
      </w:r>
      <w:r w:rsidR="00807CCD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for a client in </w:t>
      </w:r>
      <w:r w:rsidR="002248B2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a counselling</w:t>
      </w:r>
      <w:r w:rsidR="00807CCD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session.</w:t>
      </w:r>
    </w:p>
    <w:p w14:paraId="11E49E59" w14:textId="7883DA4E" w:rsidR="00C23637" w:rsidRPr="008C46CF" w:rsidRDefault="00000000" w:rsidP="008C46CF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6CF">
        <w:rPr>
          <w:rFonts w:ascii="Times New Roman" w:eastAsia="Times New Roman" w:hAnsi="Times New Roman" w:cs="Times New Roman"/>
          <w:bCs/>
          <w:sz w:val="24"/>
          <w:szCs w:val="24"/>
        </w:rPr>
        <w:t>17.</w:t>
      </w:r>
      <w:r w:rsidR="00807CCD" w:rsidRPr="008C46CF">
        <w:rPr>
          <w:rFonts w:ascii="Times New Roman" w:eastAsia="Times New Roman" w:hAnsi="Times New Roman" w:cs="Times New Roman"/>
          <w:bCs/>
          <w:sz w:val="24"/>
          <w:szCs w:val="24"/>
        </w:rPr>
        <w:t xml:space="preserve"> Identify the factors that promote </w:t>
      </w:r>
      <w:r w:rsidR="008C46CF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commitment among the clients in a counselling session.</w:t>
      </w:r>
    </w:p>
    <w:p w14:paraId="0A9B7CD9" w14:textId="4C819491" w:rsidR="00C23637" w:rsidRPr="008C46CF" w:rsidRDefault="00000000" w:rsidP="008C46CF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6C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18.</w:t>
      </w:r>
      <w:r w:rsidR="00807CCD" w:rsidRPr="008C46CF">
        <w:rPr>
          <w:rFonts w:ascii="Times New Roman" w:hAnsi="Times New Roman" w:cs="Times New Roman"/>
          <w:bCs/>
          <w:color w:val="000000"/>
          <w:sz w:val="23"/>
          <w:szCs w:val="23"/>
          <w:lang w:val="en-IN"/>
        </w:rPr>
        <w:t xml:space="preserve"> </w:t>
      </w:r>
      <w:r w:rsidR="008C46CF" w:rsidRPr="008C46CF">
        <w:rPr>
          <w:rFonts w:ascii="Times New Roman" w:hAnsi="Times New Roman" w:cs="Times New Roman"/>
          <w:bCs/>
          <w:color w:val="000000"/>
          <w:sz w:val="23"/>
          <w:szCs w:val="23"/>
          <w:lang w:val="en-IN"/>
        </w:rPr>
        <w:t>Summarize the s</w:t>
      </w:r>
      <w:r w:rsidR="00807CCD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cience and </w:t>
      </w:r>
      <w:r w:rsidR="008C46CF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a</w:t>
      </w:r>
      <w:r w:rsidR="00807CCD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rt of </w:t>
      </w:r>
      <w:r w:rsidR="008C46CF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i</w:t>
      </w:r>
      <w:r w:rsidR="00807CCD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nterviewing</w:t>
      </w:r>
      <w:r w:rsidR="008C46CF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technique in counselling.</w:t>
      </w:r>
    </w:p>
    <w:p w14:paraId="0A11535F" w14:textId="3A4D518A" w:rsidR="00C23637" w:rsidRDefault="00000000" w:rsidP="008C46CF">
      <w:pPr>
        <w:spacing w:before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6CF">
        <w:rPr>
          <w:rFonts w:ascii="Times New Roman" w:eastAsia="Times New Roman" w:hAnsi="Times New Roman" w:cs="Times New Roman"/>
          <w:bCs/>
          <w:sz w:val="24"/>
          <w:szCs w:val="24"/>
        </w:rPr>
        <w:t>19.</w:t>
      </w:r>
      <w:r w:rsidR="00807CCD" w:rsidRPr="008C46CF">
        <w:rPr>
          <w:rFonts w:ascii="Times New Roman" w:hAnsi="Times New Roman" w:cs="Times New Roman"/>
          <w:bCs/>
          <w:color w:val="000000"/>
          <w:sz w:val="23"/>
          <w:szCs w:val="23"/>
          <w:lang w:val="en-IN"/>
        </w:rPr>
        <w:t xml:space="preserve"> </w:t>
      </w:r>
      <w:r w:rsidR="008C46CF" w:rsidRPr="008C46CF">
        <w:rPr>
          <w:rFonts w:ascii="Times New Roman" w:hAnsi="Times New Roman" w:cs="Times New Roman"/>
          <w:bCs/>
          <w:color w:val="000000"/>
          <w:sz w:val="23"/>
          <w:szCs w:val="23"/>
          <w:lang w:val="en-IN"/>
        </w:rPr>
        <w:t>Recommend the ways of maintaining r</w:t>
      </w:r>
      <w:r w:rsidR="00807CCD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elationship</w:t>
      </w:r>
      <w:r w:rsidR="002248B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among </w:t>
      </w:r>
      <w:proofErr w:type="gramStart"/>
      <w:r w:rsidR="002248B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client </w:t>
      </w:r>
      <w:r w:rsidR="008C46CF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in</w:t>
      </w:r>
      <w:proofErr w:type="gramEnd"/>
      <w:r w:rsidR="008C46CF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</w:t>
      </w:r>
      <w:r w:rsidR="00807CCD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online</w:t>
      </w:r>
      <w:r w:rsidR="008C46CF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counselling sessions</w:t>
      </w:r>
      <w:r w:rsidR="008C46CF">
        <w:rPr>
          <w:rFonts w:ascii="Times New Roman" w:eastAsia="Times New Roman" w:hAnsi="Times New Roman" w:cs="Times New Roman"/>
          <w:b/>
          <w:sz w:val="24"/>
          <w:szCs w:val="24"/>
          <w:lang w:val="en-IN"/>
        </w:rPr>
        <w:t>.</w:t>
      </w:r>
    </w:p>
    <w:p w14:paraId="55B82260" w14:textId="77777777" w:rsidR="00C23637" w:rsidRDefault="00000000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- C – (4 X 10 = 40)</w:t>
      </w:r>
    </w:p>
    <w:p w14:paraId="140BA5ED" w14:textId="2CBCAE74" w:rsidR="00C23637" w:rsidRDefault="008C46CF" w:rsidP="008C46CF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>NSWER ANY FOUR QUESTIONS</w:t>
      </w:r>
    </w:p>
    <w:p w14:paraId="0D3ED7D9" w14:textId="03B889E7" w:rsidR="00C23637" w:rsidRPr="008C46CF" w:rsidRDefault="00000000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6CF">
        <w:rPr>
          <w:rFonts w:ascii="Times New Roman" w:eastAsia="Times New Roman" w:hAnsi="Times New Roman" w:cs="Times New Roman"/>
          <w:bCs/>
          <w:sz w:val="24"/>
          <w:szCs w:val="24"/>
        </w:rPr>
        <w:t>20.</w:t>
      </w:r>
      <w:r w:rsidR="00012358" w:rsidRPr="008C46CF">
        <w:rPr>
          <w:rFonts w:ascii="Times New Roman" w:eastAsia="Times New Roman" w:hAnsi="Times New Roman" w:cs="Times New Roman"/>
          <w:bCs/>
          <w:sz w:val="24"/>
          <w:szCs w:val="24"/>
        </w:rPr>
        <w:t xml:space="preserve">Examine the </w:t>
      </w:r>
      <w:r w:rsidR="00054349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brief</w:t>
      </w:r>
      <w:r w:rsidR="00012358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history of social influence in helping.</w:t>
      </w:r>
    </w:p>
    <w:p w14:paraId="515BB226" w14:textId="77777777" w:rsidR="00054349" w:rsidRPr="008C46CF" w:rsidRDefault="00000000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6CF">
        <w:rPr>
          <w:rFonts w:ascii="Times New Roman" w:eastAsia="Times New Roman" w:hAnsi="Times New Roman" w:cs="Times New Roman"/>
          <w:bCs/>
          <w:sz w:val="24"/>
          <w:szCs w:val="24"/>
        </w:rPr>
        <w:t>21.</w:t>
      </w:r>
      <w:r w:rsidR="00054349" w:rsidRPr="008C46CF">
        <w:rPr>
          <w:rFonts w:ascii="Times New Roman" w:eastAsia="Times New Roman" w:hAnsi="Times New Roman" w:cs="Times New Roman"/>
          <w:bCs/>
          <w:sz w:val="24"/>
          <w:szCs w:val="24"/>
        </w:rPr>
        <w:t>Investigate the art of probing in counselling.</w:t>
      </w:r>
    </w:p>
    <w:p w14:paraId="634CC1DD" w14:textId="546A0ABD" w:rsidR="00C23637" w:rsidRPr="008C46CF" w:rsidRDefault="00000000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6CF">
        <w:rPr>
          <w:rFonts w:ascii="Times New Roman" w:eastAsia="Times New Roman" w:hAnsi="Times New Roman" w:cs="Times New Roman"/>
          <w:bCs/>
          <w:sz w:val="24"/>
          <w:szCs w:val="24"/>
        </w:rPr>
        <w:t>22.</w:t>
      </w:r>
      <w:r w:rsidR="00054349" w:rsidRPr="008C46CF">
        <w:rPr>
          <w:rFonts w:ascii="Times New Roman" w:eastAsia="Times New Roman" w:hAnsi="Times New Roman" w:cs="Times New Roman"/>
          <w:bCs/>
          <w:sz w:val="24"/>
          <w:szCs w:val="24"/>
        </w:rPr>
        <w:t xml:space="preserve"> Analyze </w:t>
      </w:r>
      <w:r w:rsidR="004A52F0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s</w:t>
      </w:r>
      <w:r w:rsidR="00054349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tage I of the helping model in counselling process.</w:t>
      </w:r>
    </w:p>
    <w:p w14:paraId="12B6228A" w14:textId="301A60E7" w:rsidR="00C23637" w:rsidRPr="008C46CF" w:rsidRDefault="00000000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6CF">
        <w:rPr>
          <w:rFonts w:ascii="Times New Roman" w:eastAsia="Times New Roman" w:hAnsi="Times New Roman" w:cs="Times New Roman"/>
          <w:bCs/>
          <w:sz w:val="24"/>
          <w:szCs w:val="24"/>
        </w:rPr>
        <w:t>23.</w:t>
      </w:r>
      <w:r w:rsidR="004A52F0" w:rsidRPr="008C46CF">
        <w:rPr>
          <w:rFonts w:ascii="Times New Roman" w:eastAsia="Times New Roman" w:hAnsi="Times New Roman" w:cs="Times New Roman"/>
          <w:bCs/>
          <w:sz w:val="24"/>
          <w:szCs w:val="24"/>
        </w:rPr>
        <w:t xml:space="preserve"> Elaborate </w:t>
      </w:r>
      <w:r w:rsidR="008C46CF" w:rsidRPr="008C46CF">
        <w:rPr>
          <w:rFonts w:ascii="Times New Roman" w:eastAsia="Times New Roman" w:hAnsi="Times New Roman" w:cs="Times New Roman"/>
          <w:bCs/>
          <w:sz w:val="24"/>
          <w:szCs w:val="24"/>
        </w:rPr>
        <w:t>“The</w:t>
      </w:r>
      <w:r w:rsidR="004A52F0" w:rsidRPr="008C46CF">
        <w:rPr>
          <w:rFonts w:ascii="Times New Roman" w:eastAsia="Times New Roman" w:hAnsi="Times New Roman" w:cs="Times New Roman"/>
          <w:bCs/>
          <w:sz w:val="24"/>
          <w:szCs w:val="24"/>
        </w:rPr>
        <w:t xml:space="preserve"> Micro skills model”</w:t>
      </w:r>
    </w:p>
    <w:p w14:paraId="7057C725" w14:textId="7E8E4149" w:rsidR="00C23637" w:rsidRPr="008C46CF" w:rsidRDefault="00000000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6CF">
        <w:rPr>
          <w:rFonts w:ascii="Times New Roman" w:eastAsia="Times New Roman" w:hAnsi="Times New Roman" w:cs="Times New Roman"/>
          <w:bCs/>
          <w:sz w:val="24"/>
          <w:szCs w:val="24"/>
        </w:rPr>
        <w:t>24.</w:t>
      </w:r>
      <w:r w:rsidR="007F6BAB" w:rsidRPr="008C46CF">
        <w:rPr>
          <w:rFonts w:ascii="Times New Roman" w:hAnsi="Times New Roman" w:cs="Times New Roman"/>
          <w:bCs/>
          <w:color w:val="000000"/>
          <w:sz w:val="23"/>
          <w:szCs w:val="23"/>
          <w:lang w:val="en-IN"/>
        </w:rPr>
        <w:t xml:space="preserve"> Justify the pr</w:t>
      </w:r>
      <w:r w:rsidR="007F6BAB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ofessional considerations in online practice.</w:t>
      </w:r>
    </w:p>
    <w:p w14:paraId="727FCD6D" w14:textId="23333DA0" w:rsidR="00C23637" w:rsidRDefault="00000000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6CF">
        <w:rPr>
          <w:rFonts w:ascii="Times New Roman" w:eastAsia="Times New Roman" w:hAnsi="Times New Roman" w:cs="Times New Roman"/>
          <w:bCs/>
          <w:sz w:val="24"/>
          <w:szCs w:val="24"/>
        </w:rPr>
        <w:t>25.</w:t>
      </w:r>
      <w:r w:rsidR="007F6BAB" w:rsidRPr="008C46CF">
        <w:rPr>
          <w:rFonts w:ascii="Times New Roman" w:hAnsi="Times New Roman" w:cs="Times New Roman"/>
          <w:bCs/>
          <w:color w:val="000000"/>
          <w:sz w:val="23"/>
          <w:szCs w:val="23"/>
          <w:lang w:val="en-IN"/>
        </w:rPr>
        <w:t xml:space="preserve"> Explain the i</w:t>
      </w:r>
      <w:r w:rsidR="007F6BAB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mplications for </w:t>
      </w:r>
      <w:r w:rsidR="008C46CF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Counselling</w:t>
      </w:r>
      <w:r w:rsidR="007F6BAB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</w:t>
      </w:r>
      <w:r w:rsid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p</w:t>
      </w:r>
      <w:r w:rsidR="007F6BAB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sychological research, </w:t>
      </w:r>
      <w:proofErr w:type="gramStart"/>
      <w:r w:rsidR="007F6BAB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training</w:t>
      </w:r>
      <w:proofErr w:type="gramEnd"/>
      <w:r w:rsidR="007F6BAB" w:rsidRPr="008C46CF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and practice</w:t>
      </w:r>
      <w:r w:rsidR="007F6BAB">
        <w:rPr>
          <w:rFonts w:ascii="Times New Roman" w:eastAsia="Times New Roman" w:hAnsi="Times New Roman" w:cs="Times New Roman"/>
          <w:b/>
          <w:sz w:val="24"/>
          <w:szCs w:val="24"/>
          <w:lang w:val="en-IN"/>
        </w:rPr>
        <w:t>.</w:t>
      </w:r>
    </w:p>
    <w:p w14:paraId="2BF8B986" w14:textId="77777777" w:rsidR="00C23637" w:rsidRDefault="00000000">
      <w:pPr>
        <w:spacing w:before="200" w:line="240" w:lineRule="auto"/>
      </w:pPr>
      <w:r>
        <w:t xml:space="preserve"> </w:t>
      </w:r>
    </w:p>
    <w:p w14:paraId="7FF204F2" w14:textId="77777777" w:rsidR="00C23637" w:rsidRDefault="00000000">
      <w:pPr>
        <w:spacing w:before="200" w:line="240" w:lineRule="auto"/>
      </w:pPr>
      <w:r>
        <w:t xml:space="preserve"> </w:t>
      </w:r>
    </w:p>
    <w:p w14:paraId="02B4ABC2" w14:textId="77777777" w:rsidR="00C23637" w:rsidRDefault="00C23637">
      <w:pPr>
        <w:spacing w:before="200"/>
      </w:pPr>
    </w:p>
    <w:sectPr w:rsidR="00C236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37"/>
    <w:rsid w:val="00012358"/>
    <w:rsid w:val="00054349"/>
    <w:rsid w:val="002248B2"/>
    <w:rsid w:val="00325567"/>
    <w:rsid w:val="00341B32"/>
    <w:rsid w:val="004A52F0"/>
    <w:rsid w:val="004C6F17"/>
    <w:rsid w:val="007F6BAB"/>
    <w:rsid w:val="00807CCD"/>
    <w:rsid w:val="008C46CF"/>
    <w:rsid w:val="009A6B5A"/>
    <w:rsid w:val="00C23637"/>
    <w:rsid w:val="00D5264B"/>
    <w:rsid w:val="00DB5695"/>
    <w:rsid w:val="00DF7619"/>
    <w:rsid w:val="00E9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37D83"/>
  <w15:docId w15:val="{5C237AF2-8B0B-4895-83B6-0530972A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Priya Magesh</cp:lastModifiedBy>
  <cp:revision>8</cp:revision>
  <dcterms:created xsi:type="dcterms:W3CDTF">2024-12-04T07:12:00Z</dcterms:created>
  <dcterms:modified xsi:type="dcterms:W3CDTF">2024-12-05T05:00:00Z</dcterms:modified>
</cp:coreProperties>
</file>