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A778C" w14:textId="77777777" w:rsidR="0047494B" w:rsidRDefault="00CB2D6D" w:rsidP="0047494B">
      <w:pPr>
        <w:suppressAutoHyphens w:val="0"/>
        <w:spacing w:line="240" w:lineRule="auto"/>
        <w:ind w:leftChars="0" w:left="0" w:firstLineChars="0" w:hanging="2"/>
        <w:jc w:val="center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ANNA ADARSH COLLEGE FOR WOMEN</w:t>
      </w:r>
      <w:proofErr w:type="gramStart"/>
      <w:r w:rsidR="0047494B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   </w:t>
      </w:r>
      <w:r w:rsidR="0047494B">
        <w:rPr>
          <w:rFonts w:ascii="Times New Roman" w:hAnsi="Times New Roman" w:cs="Times New Roman"/>
          <w:b/>
        </w:rPr>
        <w:t>(</w:t>
      </w:r>
      <w:proofErr w:type="gramEnd"/>
      <w:r w:rsidR="0047494B">
        <w:rPr>
          <w:rFonts w:ascii="Times New Roman" w:hAnsi="Times New Roman" w:cs="Times New Roman"/>
          <w:b/>
        </w:rPr>
        <w:t>AUTONOMOUS)</w:t>
      </w:r>
    </w:p>
    <w:p w14:paraId="5C2A9ED8" w14:textId="77777777" w:rsidR="00CB2D6D" w:rsidRPr="00CB2D6D" w:rsidRDefault="00CB2D6D" w:rsidP="00CB2D6D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POST GRADUATE DEPARTMENT OF CHEMISTRY</w:t>
      </w:r>
    </w:p>
    <w:p w14:paraId="6A1CAB91" w14:textId="77777777" w:rsidR="00CB2D6D" w:rsidRPr="00CB2D6D" w:rsidRDefault="00CB2D6D" w:rsidP="00CB2D6D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proofErr w:type="spellStart"/>
      <w:proofErr w:type="gramStart"/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B.Sc</w:t>
      </w:r>
      <w:proofErr w:type="spellEnd"/>
      <w:proofErr w:type="gramEnd"/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 CHEMISTRY</w:t>
      </w:r>
    </w:p>
    <w:p w14:paraId="68EED77A" w14:textId="140BB701" w:rsidR="00CB2D6D" w:rsidRPr="00CB2D6D" w:rsidRDefault="0060774F" w:rsidP="00CB2D6D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GENERAL CHEMISTRY I</w:t>
      </w:r>
    </w:p>
    <w:p w14:paraId="143D19F9" w14:textId="77777777" w:rsidR="00C208A1" w:rsidRDefault="00C208A1" w:rsidP="00CB2D6D">
      <w:pPr>
        <w:suppressAutoHyphens w:val="0"/>
        <w:spacing w:after="240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p w14:paraId="3B4A7F09" w14:textId="77777777" w:rsidR="00CB2D6D" w:rsidRPr="00CB2D6D" w:rsidRDefault="00CB2D6D" w:rsidP="00C208A1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Time: Three hours                                                                            Maximum:75 marks</w:t>
      </w:r>
    </w:p>
    <w:p w14:paraId="5582CA95" w14:textId="2799E6FC" w:rsidR="00CB2D6D" w:rsidRPr="00CB2D6D" w:rsidRDefault="00CB2D6D" w:rsidP="00CB2D6D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PART-A        </w:t>
      </w:r>
      <w:proofErr w:type="gramStart"/>
      <w:r w:rsidR="00391CEA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ab/>
      </w: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  (</w:t>
      </w:r>
      <w:proofErr w:type="gramEnd"/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10X2=20 marks)</w:t>
      </w:r>
    </w:p>
    <w:p w14:paraId="15A2894D" w14:textId="77777777" w:rsidR="00CB2D6D" w:rsidRPr="00CB2D6D" w:rsidRDefault="00CB2D6D" w:rsidP="00CB2D6D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p w14:paraId="177A1A47" w14:textId="03A76D8A" w:rsidR="00CB2D6D" w:rsidRDefault="00CB2D6D" w:rsidP="00CB2D6D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 xml:space="preserve">Answer any </w:t>
      </w:r>
      <w:proofErr w:type="gramStart"/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>TEN  questions</w:t>
      </w:r>
      <w:proofErr w:type="gramEnd"/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 xml:space="preserve"> out of TWELVE questions</w:t>
      </w:r>
      <w:r w:rsidR="00331142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>.</w:t>
      </w:r>
    </w:p>
    <w:p w14:paraId="562279CC" w14:textId="77777777" w:rsidR="00331142" w:rsidRPr="00CB2D6D" w:rsidRDefault="00331142" w:rsidP="00CB2D6D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p w14:paraId="424EDE53" w14:textId="44D207BA" w:rsidR="00CB2D6D" w:rsidRDefault="00391CEA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State Pauli’s Exclusion principle</w:t>
      </w:r>
      <w:r w:rsidR="00331142">
        <w:rPr>
          <w:rFonts w:ascii="Times New Roman" w:eastAsia="Times New Roman" w:hAnsi="Times New Roman" w:cs="Times New Roman"/>
          <w:position w:val="0"/>
          <w:lang w:val="en-IN" w:eastAsia="en-IN" w:bidi="ta-IN"/>
        </w:rPr>
        <w:t>.</w:t>
      </w:r>
    </w:p>
    <w:p w14:paraId="25720DB3" w14:textId="3DF126CE" w:rsidR="00391CEA" w:rsidRDefault="00391CEA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Write the electronic configuration of Nitrogen atom.</w:t>
      </w:r>
    </w:p>
    <w:p w14:paraId="776CDF4C" w14:textId="0DACFBC0" w:rsidR="00B97046" w:rsidRPr="00391CEA" w:rsidRDefault="002A151A" w:rsidP="00B97046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Give</w:t>
      </w:r>
      <w:r w:rsidR="00B97046"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 the </w:t>
      </w:r>
      <w:proofErr w:type="spellStart"/>
      <w:r w:rsidR="00B97046">
        <w:rPr>
          <w:rFonts w:ascii="Times New Roman" w:eastAsia="Times New Roman" w:hAnsi="Times New Roman" w:cs="Times New Roman"/>
          <w:position w:val="0"/>
          <w:lang w:val="en-IN" w:eastAsia="en-IN" w:bidi="ta-IN"/>
        </w:rPr>
        <w:t>debroglie</w:t>
      </w:r>
      <w:proofErr w:type="spellEnd"/>
      <w:r w:rsidR="00B97046"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 wave equation.</w:t>
      </w:r>
    </w:p>
    <w:p w14:paraId="7CDFB097" w14:textId="49F8C179" w:rsidR="00391CEA" w:rsidRDefault="00391CEA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Define electronegativity.</w:t>
      </w:r>
    </w:p>
    <w:p w14:paraId="5B1B8637" w14:textId="618BA1EC" w:rsidR="00391CEA" w:rsidRDefault="002A151A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Compare and differentiate between o</w:t>
      </w:r>
      <w:r w:rsidR="00391CEA">
        <w:rPr>
          <w:rFonts w:ascii="Times New Roman" w:eastAsia="Times New Roman" w:hAnsi="Times New Roman" w:cs="Times New Roman"/>
          <w:position w:val="0"/>
          <w:lang w:val="en-IN" w:eastAsia="en-IN" w:bidi="ta-IN"/>
        </w:rPr>
        <w:t>rbit and orbital.</w:t>
      </w:r>
    </w:p>
    <w:p w14:paraId="1750F151" w14:textId="53EAF4E8" w:rsidR="00B97046" w:rsidRDefault="00B97046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Draw the probability distribution curve for 2p orbital.</w:t>
      </w:r>
    </w:p>
    <w:p w14:paraId="032D427F" w14:textId="5CF061A8" w:rsidR="00391CEA" w:rsidRDefault="00331142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W</w:t>
      </w:r>
      <w:r w:rsidR="009975B8">
        <w:rPr>
          <w:rFonts w:ascii="Times New Roman" w:eastAsia="Times New Roman" w:hAnsi="Times New Roman" w:cs="Times New Roman"/>
          <w:position w:val="0"/>
          <w:lang w:val="en-IN" w:eastAsia="en-IN" w:bidi="ta-IN"/>
        </w:rPr>
        <w:t>rite the electron dot structure for CaF</w:t>
      </w:r>
      <w:r w:rsidR="009975B8" w:rsidRPr="009975B8">
        <w:rPr>
          <w:rFonts w:ascii="Times New Roman" w:eastAsia="Times New Roman" w:hAnsi="Times New Roman" w:cs="Times New Roman"/>
          <w:position w:val="0"/>
          <w:vertAlign w:val="subscript"/>
          <w:lang w:val="en-IN" w:eastAsia="en-IN" w:bidi="ta-IN"/>
        </w:rPr>
        <w:t>2</w:t>
      </w:r>
    </w:p>
    <w:p w14:paraId="1F29E7DD" w14:textId="016C870F" w:rsidR="00331142" w:rsidRDefault="00331142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Predict the structure of the molecule of the type AB</w:t>
      </w:r>
      <w:r w:rsidRPr="00331142">
        <w:rPr>
          <w:rFonts w:ascii="Times New Roman" w:eastAsia="Times New Roman" w:hAnsi="Times New Roman" w:cs="Times New Roman"/>
          <w:position w:val="0"/>
          <w:vertAlign w:val="subscript"/>
          <w:lang w:val="en-IN" w:eastAsia="en-IN" w:bidi="ta-IN"/>
        </w:rPr>
        <w:t>3</w:t>
      </w:r>
      <w:r>
        <w:rPr>
          <w:rFonts w:ascii="Times New Roman" w:eastAsia="Times New Roman" w:hAnsi="Times New Roman" w:cs="Times New Roman"/>
          <w:position w:val="0"/>
          <w:vertAlign w:val="subscript"/>
          <w:lang w:val="en-IN" w:eastAsia="en-IN" w:bidi="ta-IN"/>
        </w:rPr>
        <w:t>.</w:t>
      </w:r>
    </w:p>
    <w:p w14:paraId="13920FE2" w14:textId="77C25C7E" w:rsidR="00331142" w:rsidRDefault="00331142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Write the formula to calculate bond order</w:t>
      </w:r>
    </w:p>
    <w:p w14:paraId="6FA35AFD" w14:textId="383E4521" w:rsidR="00331142" w:rsidRDefault="009975B8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What are insulato</w:t>
      </w:r>
      <w:r w:rsidR="00331142">
        <w:rPr>
          <w:rFonts w:ascii="Times New Roman" w:eastAsia="Times New Roman" w:hAnsi="Times New Roman" w:cs="Times New Roman"/>
          <w:position w:val="0"/>
          <w:lang w:val="en-IN" w:eastAsia="en-IN" w:bidi="ta-IN"/>
        </w:rPr>
        <w:t>r</w:t>
      </w: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s?</w:t>
      </w:r>
    </w:p>
    <w:p w14:paraId="0D903E8A" w14:textId="4DF8F1AB" w:rsidR="00331142" w:rsidRDefault="00331142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Draw the resonance structure of phenol.</w:t>
      </w:r>
    </w:p>
    <w:p w14:paraId="77257501" w14:textId="0B54818B" w:rsidR="00331142" w:rsidRDefault="00331142" w:rsidP="00391CEA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What is a carbanion?</w:t>
      </w:r>
    </w:p>
    <w:p w14:paraId="1F0DC054" w14:textId="77777777" w:rsidR="00CB2D6D" w:rsidRPr="00CB2D6D" w:rsidRDefault="00CB2D6D" w:rsidP="00CB2D6D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>     </w:t>
      </w:r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ab/>
      </w:r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ab/>
      </w:r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ab/>
      </w:r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ab/>
      </w:r>
    </w:p>
    <w:p w14:paraId="6D981AEC" w14:textId="77777777" w:rsidR="00CB2D6D" w:rsidRPr="00CB2D6D" w:rsidRDefault="00CB2D6D" w:rsidP="00F9501F">
      <w:pPr>
        <w:suppressAutoHyphens w:val="0"/>
        <w:spacing w:line="240" w:lineRule="auto"/>
        <w:ind w:leftChars="0" w:left="0" w:firstLineChars="0" w:firstLine="36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PART-B       </w:t>
      </w:r>
      <w:proofErr w:type="gramStart"/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   (</w:t>
      </w:r>
      <w:proofErr w:type="gramEnd"/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5X5=25 marks)</w:t>
      </w:r>
    </w:p>
    <w:p w14:paraId="66406697" w14:textId="77777777" w:rsidR="00CB2D6D" w:rsidRDefault="00CB2D6D" w:rsidP="00F9501F">
      <w:pPr>
        <w:suppressAutoHyphens w:val="0"/>
        <w:spacing w:line="240" w:lineRule="auto"/>
        <w:ind w:leftChars="0" w:left="1440" w:firstLineChars="0" w:firstLine="720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>Answer any FIVE questions out of SEVEN questions</w:t>
      </w:r>
    </w:p>
    <w:p w14:paraId="63969096" w14:textId="77777777" w:rsidR="002A151A" w:rsidRPr="00CB2D6D" w:rsidRDefault="002A151A" w:rsidP="00F9501F">
      <w:pPr>
        <w:suppressAutoHyphens w:val="0"/>
        <w:spacing w:line="240" w:lineRule="auto"/>
        <w:ind w:leftChars="0" w:left="1440" w:firstLineChars="0" w:firstLine="72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p w14:paraId="208CA099" w14:textId="63FF5A98" w:rsidR="00C340ED" w:rsidRDefault="00C340ED" w:rsidP="00C340ED">
      <w:pPr>
        <w:pStyle w:val="ListParagraph"/>
        <w:numPr>
          <w:ilvl w:val="0"/>
          <w:numId w:val="6"/>
        </w:numPr>
        <w:ind w:leftChars="0" w:firstLineChars="0"/>
        <w:rPr>
          <w:rFonts w:eastAsia="Times New Roman"/>
          <w:lang w:val="en-IN" w:eastAsia="en-IN" w:bidi="ta-IN"/>
        </w:rPr>
      </w:pPr>
      <w:r w:rsidRPr="00C340ED">
        <w:rPr>
          <w:rFonts w:eastAsia="Times New Roman"/>
          <w:lang w:val="en-IN" w:eastAsia="en-IN" w:bidi="ta-IN"/>
        </w:rPr>
        <w:t>Explain the significance of Planck’s Quantum theory</w:t>
      </w:r>
      <w:r w:rsidR="00B97046">
        <w:rPr>
          <w:rFonts w:eastAsia="Times New Roman"/>
          <w:lang w:val="en-IN" w:eastAsia="en-IN" w:bidi="ta-IN"/>
        </w:rPr>
        <w:t>.</w:t>
      </w:r>
      <w:r w:rsidR="00CB2D6D" w:rsidRPr="00C340ED">
        <w:rPr>
          <w:rFonts w:eastAsia="Times New Roman"/>
          <w:lang w:val="en-IN" w:eastAsia="en-IN" w:bidi="ta-IN"/>
        </w:rPr>
        <w:t>  </w:t>
      </w:r>
    </w:p>
    <w:p w14:paraId="74F21D46" w14:textId="68FEDCD4" w:rsidR="00B97046" w:rsidRDefault="002A151A" w:rsidP="00C340ED">
      <w:pPr>
        <w:pStyle w:val="ListParagraph"/>
        <w:numPr>
          <w:ilvl w:val="0"/>
          <w:numId w:val="6"/>
        </w:numPr>
        <w:ind w:leftChars="0" w:firstLineChars="0"/>
        <w:rPr>
          <w:rFonts w:eastAsia="Times New Roman"/>
          <w:lang w:val="en-IN" w:eastAsia="en-IN" w:bidi="ta-IN"/>
        </w:rPr>
      </w:pPr>
      <w:r>
        <w:rPr>
          <w:rFonts w:eastAsia="Times New Roman"/>
          <w:lang w:val="en-IN" w:eastAsia="en-IN" w:bidi="ta-IN"/>
        </w:rPr>
        <w:t xml:space="preserve">Illustrate </w:t>
      </w:r>
      <w:r w:rsidR="00C97415">
        <w:rPr>
          <w:rFonts w:eastAsia="Times New Roman"/>
          <w:lang w:val="en-IN" w:eastAsia="en-IN" w:bidi="ta-IN"/>
        </w:rPr>
        <w:t xml:space="preserve">the Davisson and </w:t>
      </w:r>
      <w:r>
        <w:rPr>
          <w:rFonts w:eastAsia="Times New Roman"/>
          <w:lang w:val="en-IN" w:eastAsia="en-IN" w:bidi="ta-IN"/>
        </w:rPr>
        <w:t xml:space="preserve">Germer experimental method. </w:t>
      </w:r>
    </w:p>
    <w:p w14:paraId="047D2FA5" w14:textId="21B4FF7D" w:rsidR="001A229D" w:rsidRPr="002A151A" w:rsidRDefault="00C340ED" w:rsidP="00C340ED">
      <w:pPr>
        <w:pStyle w:val="ListParagraph"/>
        <w:numPr>
          <w:ilvl w:val="0"/>
          <w:numId w:val="6"/>
        </w:numPr>
        <w:ind w:leftChars="0" w:firstLineChars="0"/>
        <w:rPr>
          <w:rFonts w:eastAsia="Times New Roman"/>
          <w:lang w:val="en-IN" w:eastAsia="en-IN" w:bidi="ta-IN"/>
        </w:rPr>
      </w:pPr>
      <w:r>
        <w:rPr>
          <w:rFonts w:eastAsia="Times New Roman"/>
          <w:lang w:val="en-IN" w:eastAsia="en-IN" w:bidi="ta-IN"/>
        </w:rPr>
        <w:t xml:space="preserve">Write down the Schrodinger wave equation and explain the significance of </w:t>
      </w:r>
      <w:r w:rsidR="001A229D" w:rsidRPr="001A229D">
        <w:rPr>
          <w:rFonts w:eastAsia="Times New Roman"/>
          <w:lang w:eastAsia="en-IN" w:bidi="ta-IN"/>
        </w:rPr>
        <w:t>Ψ</w:t>
      </w:r>
      <w:r w:rsidR="001A229D">
        <w:rPr>
          <w:rFonts w:eastAsia="Times New Roman"/>
          <w:lang w:eastAsia="en-IN" w:bidi="ta-IN"/>
        </w:rPr>
        <w:t xml:space="preserve"> and </w:t>
      </w:r>
      <w:r w:rsidR="001A229D" w:rsidRPr="001A229D">
        <w:rPr>
          <w:rFonts w:eastAsia="Times New Roman"/>
          <w:lang w:eastAsia="en-IN" w:bidi="ta-IN"/>
        </w:rPr>
        <w:t>Ψ</w:t>
      </w:r>
      <w:r w:rsidR="001A229D" w:rsidRPr="001A229D">
        <w:rPr>
          <w:rFonts w:eastAsia="Times New Roman"/>
          <w:vertAlign w:val="superscript"/>
          <w:lang w:eastAsia="en-IN" w:bidi="ta-IN"/>
        </w:rPr>
        <w:t>2</w:t>
      </w:r>
      <w:r w:rsidR="00CB2D6D" w:rsidRPr="001A229D">
        <w:rPr>
          <w:rFonts w:eastAsia="Times New Roman"/>
          <w:vertAlign w:val="superscript"/>
          <w:lang w:val="en-IN" w:eastAsia="en-IN" w:bidi="ta-IN"/>
        </w:rPr>
        <w:t> </w:t>
      </w:r>
    </w:p>
    <w:p w14:paraId="4BE71A6F" w14:textId="0158658A" w:rsidR="002A151A" w:rsidRDefault="002A151A" w:rsidP="00C340ED">
      <w:pPr>
        <w:pStyle w:val="ListParagraph"/>
        <w:numPr>
          <w:ilvl w:val="0"/>
          <w:numId w:val="6"/>
        </w:numPr>
        <w:ind w:leftChars="0" w:firstLineChars="0"/>
        <w:rPr>
          <w:rFonts w:eastAsia="Times New Roman"/>
          <w:lang w:val="en-IN" w:eastAsia="en-IN" w:bidi="ta-IN"/>
        </w:rPr>
      </w:pPr>
      <w:r>
        <w:rPr>
          <w:rFonts w:eastAsia="Times New Roman"/>
          <w:lang w:val="en-IN" w:eastAsia="en-IN" w:bidi="ta-IN"/>
        </w:rPr>
        <w:t>Enumerate the applications of electronegativity</w:t>
      </w:r>
      <w:r w:rsidR="007D3773">
        <w:rPr>
          <w:rFonts w:eastAsia="Times New Roman"/>
          <w:lang w:val="en-IN" w:eastAsia="en-IN" w:bidi="ta-IN"/>
        </w:rPr>
        <w:t>.</w:t>
      </w:r>
    </w:p>
    <w:p w14:paraId="316A419E" w14:textId="373C0BDE" w:rsidR="001A229D" w:rsidRDefault="001A229D" w:rsidP="00C340ED">
      <w:pPr>
        <w:pStyle w:val="ListParagraph"/>
        <w:numPr>
          <w:ilvl w:val="0"/>
          <w:numId w:val="6"/>
        </w:numPr>
        <w:ind w:leftChars="0" w:firstLineChars="0"/>
        <w:rPr>
          <w:rFonts w:eastAsia="Times New Roman"/>
          <w:lang w:val="en-IN" w:eastAsia="en-IN" w:bidi="ta-IN"/>
        </w:rPr>
      </w:pPr>
      <w:r>
        <w:rPr>
          <w:rFonts w:eastAsia="Times New Roman"/>
          <w:lang w:val="en-IN" w:eastAsia="en-IN" w:bidi="ta-IN"/>
        </w:rPr>
        <w:t>Discuss the geometry, hybridization and shape of BeCl</w:t>
      </w:r>
      <w:r w:rsidRPr="001A229D">
        <w:rPr>
          <w:rFonts w:eastAsia="Times New Roman"/>
          <w:vertAlign w:val="subscript"/>
          <w:lang w:val="en-IN" w:eastAsia="en-IN" w:bidi="ta-IN"/>
        </w:rPr>
        <w:t>2</w:t>
      </w:r>
      <w:r w:rsidR="007D3773">
        <w:rPr>
          <w:rFonts w:eastAsia="Times New Roman"/>
          <w:vertAlign w:val="subscript"/>
          <w:lang w:val="en-IN" w:eastAsia="en-IN" w:bidi="ta-IN"/>
        </w:rPr>
        <w:t>.</w:t>
      </w:r>
      <w:r w:rsidR="00CB2D6D" w:rsidRPr="001A229D">
        <w:rPr>
          <w:rFonts w:eastAsia="Times New Roman"/>
          <w:vertAlign w:val="subscript"/>
          <w:lang w:val="en-IN" w:eastAsia="en-IN" w:bidi="ta-IN"/>
        </w:rPr>
        <w:t> </w:t>
      </w:r>
      <w:r w:rsidR="00CB2D6D" w:rsidRPr="00C340ED">
        <w:rPr>
          <w:rFonts w:eastAsia="Times New Roman"/>
          <w:lang w:val="en-IN" w:eastAsia="en-IN" w:bidi="ta-IN"/>
        </w:rPr>
        <w:t>            </w:t>
      </w:r>
    </w:p>
    <w:p w14:paraId="6BD0EB61" w14:textId="409EBC70" w:rsidR="001A229D" w:rsidRDefault="001A229D" w:rsidP="001A229D">
      <w:pPr>
        <w:pStyle w:val="ListParagraph"/>
        <w:numPr>
          <w:ilvl w:val="0"/>
          <w:numId w:val="6"/>
        </w:numPr>
        <w:ind w:leftChars="0" w:firstLineChars="0"/>
        <w:jc w:val="both"/>
        <w:rPr>
          <w:rFonts w:eastAsia="Times New Roman"/>
          <w:lang w:val="en-IN" w:eastAsia="en-IN" w:bidi="ta-IN"/>
        </w:rPr>
      </w:pPr>
      <w:r>
        <w:rPr>
          <w:rFonts w:eastAsia="Times New Roman"/>
          <w:lang w:val="en-IN" w:eastAsia="en-IN" w:bidi="ta-IN"/>
        </w:rPr>
        <w:t>Elaborate on the electron sea model</w:t>
      </w:r>
      <w:r w:rsidR="00B97046">
        <w:rPr>
          <w:rFonts w:eastAsia="Times New Roman"/>
          <w:lang w:val="en-IN" w:eastAsia="en-IN" w:bidi="ta-IN"/>
        </w:rPr>
        <w:t>.</w:t>
      </w:r>
    </w:p>
    <w:p w14:paraId="309B33F1" w14:textId="4D24806A" w:rsidR="009975B8" w:rsidRDefault="001A229D" w:rsidP="001A229D">
      <w:pPr>
        <w:pStyle w:val="ListParagraph"/>
        <w:numPr>
          <w:ilvl w:val="0"/>
          <w:numId w:val="6"/>
        </w:numPr>
        <w:ind w:leftChars="0" w:firstLineChars="0"/>
        <w:jc w:val="both"/>
        <w:rPr>
          <w:rFonts w:eastAsia="Times New Roman"/>
          <w:lang w:val="en-IN" w:eastAsia="en-IN" w:bidi="ta-IN"/>
        </w:rPr>
      </w:pPr>
      <w:r>
        <w:rPr>
          <w:rFonts w:eastAsia="Times New Roman"/>
          <w:lang w:val="en-IN" w:eastAsia="en-IN" w:bidi="ta-IN"/>
        </w:rPr>
        <w:t xml:space="preserve">Briefly explain </w:t>
      </w:r>
      <w:proofErr w:type="spellStart"/>
      <w:r>
        <w:rPr>
          <w:rFonts w:eastAsia="Times New Roman"/>
          <w:lang w:val="en-IN" w:eastAsia="en-IN" w:bidi="ta-IN"/>
        </w:rPr>
        <w:t>electromeric</w:t>
      </w:r>
      <w:proofErr w:type="spellEnd"/>
      <w:r>
        <w:rPr>
          <w:rFonts w:eastAsia="Times New Roman"/>
          <w:lang w:val="en-IN" w:eastAsia="en-IN" w:bidi="ta-IN"/>
        </w:rPr>
        <w:t xml:space="preserve"> effect with suitable example</w:t>
      </w:r>
      <w:r w:rsidR="009975B8">
        <w:rPr>
          <w:rFonts w:eastAsia="Times New Roman"/>
          <w:lang w:val="en-IN" w:eastAsia="en-IN" w:bidi="ta-IN"/>
        </w:rPr>
        <w:t>.</w:t>
      </w:r>
    </w:p>
    <w:p w14:paraId="7E4334FF" w14:textId="421BCF04" w:rsidR="009975B8" w:rsidRPr="002A151A" w:rsidRDefault="009975B8" w:rsidP="002A151A">
      <w:pPr>
        <w:ind w:leftChars="0" w:left="360" w:firstLineChars="0" w:firstLine="0"/>
        <w:jc w:val="both"/>
        <w:rPr>
          <w:rFonts w:eastAsia="Times New Roman"/>
          <w:lang w:val="en-IN" w:eastAsia="en-IN" w:bidi="ta-IN"/>
        </w:rPr>
      </w:pPr>
    </w:p>
    <w:p w14:paraId="2C5E5529" w14:textId="77777777" w:rsidR="00CB2D6D" w:rsidRPr="00CB2D6D" w:rsidRDefault="00CB2D6D" w:rsidP="00CB2D6D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>                                              </w:t>
      </w: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       PART-C       </w:t>
      </w:r>
      <w:proofErr w:type="gramStart"/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   (</w:t>
      </w:r>
      <w:proofErr w:type="gramEnd"/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3X10 = 30 marks)</w:t>
      </w:r>
    </w:p>
    <w:p w14:paraId="28CE7E62" w14:textId="77777777" w:rsidR="00CB2D6D" w:rsidRDefault="00CB2D6D" w:rsidP="00F9501F">
      <w:pPr>
        <w:suppressAutoHyphens w:val="0"/>
        <w:spacing w:line="240" w:lineRule="auto"/>
        <w:ind w:leftChars="0" w:left="1440" w:firstLineChars="0" w:firstLine="720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  <w:t>Answer any THREE questions out of FIVE questions</w:t>
      </w:r>
    </w:p>
    <w:p w14:paraId="6C63458D" w14:textId="77777777" w:rsidR="002A151A" w:rsidRPr="00CB2D6D" w:rsidRDefault="002A151A" w:rsidP="00F9501F">
      <w:pPr>
        <w:suppressAutoHyphens w:val="0"/>
        <w:spacing w:line="240" w:lineRule="auto"/>
        <w:ind w:leftChars="0" w:left="1440" w:firstLineChars="0" w:firstLine="72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p w14:paraId="14D3494D" w14:textId="58F186F8" w:rsidR="00CB2D6D" w:rsidRDefault="00B70435" w:rsidP="009975B8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Enumerate in detail the following (</w:t>
      </w:r>
      <w:proofErr w:type="spellStart"/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i</w:t>
      </w:r>
      <w:proofErr w:type="spellEnd"/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) Photoelectric effect (ii) Heisenberg’s uncertainty principle (5+5)</w:t>
      </w:r>
    </w:p>
    <w:p w14:paraId="761E597D" w14:textId="187C5117" w:rsidR="00B70435" w:rsidRDefault="00B70435" w:rsidP="009975B8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Discuss the variation of electronegativity, ionization energy and atomic radii along the period and group,</w:t>
      </w:r>
    </w:p>
    <w:p w14:paraId="481E6DF6" w14:textId="15B450C5" w:rsidR="00B70435" w:rsidRDefault="00B70435" w:rsidP="009975B8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Explain the structure of SF</w:t>
      </w:r>
      <w:r w:rsidRPr="00B70435">
        <w:rPr>
          <w:rFonts w:ascii="Times New Roman" w:eastAsia="Times New Roman" w:hAnsi="Times New Roman" w:cs="Times New Roman"/>
          <w:position w:val="0"/>
          <w:vertAlign w:val="subscript"/>
          <w:lang w:val="en-IN" w:eastAsia="en-IN" w:bidi="ta-IN"/>
        </w:rPr>
        <w:t>6</w:t>
      </w: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 and IF</w:t>
      </w:r>
      <w:r w:rsidRPr="00B70435">
        <w:rPr>
          <w:rFonts w:ascii="Times New Roman" w:eastAsia="Times New Roman" w:hAnsi="Times New Roman" w:cs="Times New Roman"/>
          <w:position w:val="0"/>
          <w:vertAlign w:val="subscript"/>
          <w:lang w:val="en-IN" w:eastAsia="en-IN" w:bidi="ta-IN"/>
        </w:rPr>
        <w:t>7</w:t>
      </w: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 using VSEPR theory.</w:t>
      </w:r>
    </w:p>
    <w:p w14:paraId="191BEA0C" w14:textId="7C29CAE4" w:rsidR="00B70435" w:rsidRDefault="00B70435" w:rsidP="009975B8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Describe the salient features of MO theory and discuss the molecular orbital diagram for O</w:t>
      </w:r>
      <w:r w:rsidRPr="00B70435">
        <w:rPr>
          <w:rFonts w:ascii="Times New Roman" w:eastAsia="Times New Roman" w:hAnsi="Times New Roman" w:cs="Times New Roman"/>
          <w:position w:val="0"/>
          <w:vertAlign w:val="subscript"/>
          <w:lang w:val="en-IN" w:eastAsia="en-IN" w:bidi="ta-IN"/>
        </w:rPr>
        <w:t>2</w:t>
      </w: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 and NO molecule.</w:t>
      </w:r>
    </w:p>
    <w:p w14:paraId="07C68631" w14:textId="50471355" w:rsidR="00B70435" w:rsidRDefault="00B70435" w:rsidP="009975B8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position w:val="0"/>
          <w:lang w:val="en-IN" w:eastAsia="en-IN" w:bidi="ta-IN"/>
        </w:rPr>
        <w:t>Explain inductive effect and compare the reactivity of alkyl halides and acidity of halo acids.</w:t>
      </w:r>
      <w:r w:rsidR="00F9501F">
        <w:rPr>
          <w:rFonts w:ascii="Times New Roman" w:eastAsia="Times New Roman" w:hAnsi="Times New Roman" w:cs="Times New Roman"/>
          <w:position w:val="0"/>
          <w:lang w:val="en-IN" w:eastAsia="en-IN" w:bidi="ta-IN"/>
        </w:rPr>
        <w:t xml:space="preserve"> </w:t>
      </w:r>
    </w:p>
    <w:p w14:paraId="6671F4A3" w14:textId="77777777" w:rsidR="00F9501F" w:rsidRDefault="00F9501F" w:rsidP="00F9501F">
      <w:pPr>
        <w:pStyle w:val="ListParagraph"/>
        <w:suppressAutoHyphens w:val="0"/>
        <w:spacing w:line="240" w:lineRule="auto"/>
        <w:ind w:leftChars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p w14:paraId="1DFFB1C8" w14:textId="77777777" w:rsidR="00F9501F" w:rsidRDefault="00F9501F" w:rsidP="00F9501F">
      <w:pPr>
        <w:pStyle w:val="ListParagraph"/>
        <w:suppressAutoHyphens w:val="0"/>
        <w:spacing w:line="240" w:lineRule="auto"/>
        <w:ind w:leftChars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sectPr w:rsidR="00F95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D69BC"/>
    <w:multiLevelType w:val="hybridMultilevel"/>
    <w:tmpl w:val="990A9258"/>
    <w:lvl w:ilvl="0" w:tplc="5ECAE61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38F1AF6"/>
    <w:multiLevelType w:val="multilevel"/>
    <w:tmpl w:val="138F1AF6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23602DA"/>
    <w:multiLevelType w:val="hybridMultilevel"/>
    <w:tmpl w:val="0576DF92"/>
    <w:lvl w:ilvl="0" w:tplc="0EA881E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5D9D29F3"/>
    <w:multiLevelType w:val="multilevel"/>
    <w:tmpl w:val="5D9D29F3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1CB7276"/>
    <w:multiLevelType w:val="hybridMultilevel"/>
    <w:tmpl w:val="CDCA607A"/>
    <w:lvl w:ilvl="0" w:tplc="EB1AFD5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1E705A1"/>
    <w:multiLevelType w:val="hybridMultilevel"/>
    <w:tmpl w:val="3F0CFC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445561">
    <w:abstractNumId w:val="3"/>
  </w:num>
  <w:num w:numId="2" w16cid:durableId="1120490814">
    <w:abstractNumId w:val="1"/>
  </w:num>
  <w:num w:numId="3" w16cid:durableId="742415306">
    <w:abstractNumId w:val="0"/>
  </w:num>
  <w:num w:numId="4" w16cid:durableId="593132344">
    <w:abstractNumId w:val="4"/>
  </w:num>
  <w:num w:numId="5" w16cid:durableId="1884320415">
    <w:abstractNumId w:val="2"/>
  </w:num>
  <w:num w:numId="6" w16cid:durableId="1191799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98"/>
    <w:rsid w:val="000727E3"/>
    <w:rsid w:val="000E5C3A"/>
    <w:rsid w:val="001A229D"/>
    <w:rsid w:val="001E67CD"/>
    <w:rsid w:val="002A151A"/>
    <w:rsid w:val="002C38EB"/>
    <w:rsid w:val="00331142"/>
    <w:rsid w:val="00344487"/>
    <w:rsid w:val="00351F2C"/>
    <w:rsid w:val="00391CEA"/>
    <w:rsid w:val="003F3308"/>
    <w:rsid w:val="0043369E"/>
    <w:rsid w:val="00457121"/>
    <w:rsid w:val="0047494B"/>
    <w:rsid w:val="00491F49"/>
    <w:rsid w:val="004A6768"/>
    <w:rsid w:val="004F162F"/>
    <w:rsid w:val="00572F1C"/>
    <w:rsid w:val="00584A48"/>
    <w:rsid w:val="0060774F"/>
    <w:rsid w:val="00674EDE"/>
    <w:rsid w:val="007D3773"/>
    <w:rsid w:val="007D3B4F"/>
    <w:rsid w:val="008D0152"/>
    <w:rsid w:val="009975B8"/>
    <w:rsid w:val="00A222B0"/>
    <w:rsid w:val="00A236A3"/>
    <w:rsid w:val="00A66CA9"/>
    <w:rsid w:val="00B70435"/>
    <w:rsid w:val="00B97046"/>
    <w:rsid w:val="00BA5ACD"/>
    <w:rsid w:val="00C208A1"/>
    <w:rsid w:val="00C340ED"/>
    <w:rsid w:val="00C45F53"/>
    <w:rsid w:val="00C7070A"/>
    <w:rsid w:val="00C97415"/>
    <w:rsid w:val="00CB2D6D"/>
    <w:rsid w:val="00CF5198"/>
    <w:rsid w:val="00E40B03"/>
    <w:rsid w:val="00E74AF2"/>
    <w:rsid w:val="00E81BF6"/>
    <w:rsid w:val="00F9501F"/>
    <w:rsid w:val="00F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04C5"/>
  <w15:chartTrackingRefBased/>
  <w15:docId w15:val="{31FD15C2-DCB5-4EF4-8515-254DE6D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98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eastAsiaTheme="minorEastAsia"/>
      <w:kern w:val="0"/>
      <w:position w:val="-1"/>
      <w:sz w:val="24"/>
      <w:szCs w:val="24"/>
      <w:lang w:val="en-US"/>
      <w14:ligatures w14:val="none"/>
    </w:rPr>
  </w:style>
  <w:style w:type="paragraph" w:styleId="Heading1">
    <w:name w:val="heading 1"/>
    <w:next w:val="Normal"/>
    <w:link w:val="Heading1Char"/>
    <w:qFormat/>
    <w:rsid w:val="00CF5198"/>
    <w:pPr>
      <w:keepNext/>
      <w:spacing w:after="0" w:line="240" w:lineRule="auto"/>
      <w:ind w:hanging="1"/>
      <w:outlineLvl w:val="0"/>
    </w:pPr>
    <w:rPr>
      <w:rFonts w:eastAsiaTheme="minorEastAsia"/>
      <w:b/>
      <w:bCs/>
      <w:caps/>
      <w:kern w:val="0"/>
      <w:sz w:val="24"/>
      <w:szCs w:val="24"/>
      <w:lang w:val="en-US" w:eastAsia="en-IN"/>
      <w14:ligatures w14:val="none"/>
    </w:rPr>
  </w:style>
  <w:style w:type="paragraph" w:styleId="Heading4">
    <w:name w:val="heading 4"/>
    <w:next w:val="Normal"/>
    <w:link w:val="Heading4Char"/>
    <w:qFormat/>
    <w:rsid w:val="00CF5198"/>
    <w:pPr>
      <w:keepNext/>
      <w:spacing w:after="0" w:line="240" w:lineRule="auto"/>
      <w:ind w:left="2880" w:hanging="2880"/>
      <w:outlineLvl w:val="3"/>
    </w:pPr>
    <w:rPr>
      <w:rFonts w:eastAsiaTheme="minorEastAsia"/>
      <w:b/>
      <w:bCs/>
      <w:kern w:val="0"/>
      <w:sz w:val="28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198"/>
    <w:rPr>
      <w:rFonts w:eastAsiaTheme="minorEastAsia"/>
      <w:b/>
      <w:bCs/>
      <w:caps/>
      <w:kern w:val="0"/>
      <w:sz w:val="24"/>
      <w:szCs w:val="24"/>
      <w:lang w:val="en-US" w:eastAsia="en-IN"/>
      <w14:ligatures w14:val="none"/>
    </w:rPr>
  </w:style>
  <w:style w:type="character" w:customStyle="1" w:styleId="Heading4Char">
    <w:name w:val="Heading 4 Char"/>
    <w:basedOn w:val="DefaultParagraphFont"/>
    <w:link w:val="Heading4"/>
    <w:rsid w:val="00CF5198"/>
    <w:rPr>
      <w:rFonts w:eastAsiaTheme="minorEastAsia"/>
      <w:b/>
      <w:bCs/>
      <w:kern w:val="0"/>
      <w:sz w:val="28"/>
      <w:szCs w:val="24"/>
      <w:lang w:val="en-US" w:eastAsia="en-IN"/>
      <w14:ligatures w14:val="none"/>
    </w:rPr>
  </w:style>
  <w:style w:type="paragraph" w:styleId="ListParagraph">
    <w:name w:val="List Paragraph"/>
    <w:basedOn w:val="Normal"/>
    <w:qFormat/>
    <w:rsid w:val="00CF5198"/>
    <w:pPr>
      <w:ind w:left="720"/>
      <w:contextualSpacing/>
    </w:pPr>
  </w:style>
  <w:style w:type="table" w:customStyle="1" w:styleId="Style48">
    <w:name w:val="_Style 48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9">
    <w:name w:val="_Style 49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0">
    <w:name w:val="_Style 50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1">
    <w:name w:val="_Style 51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5">
    <w:name w:val="_Style 55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"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</dc:creator>
  <cp:keywords/>
  <dc:description/>
  <cp:lastModifiedBy>Rajasekar pillai K</cp:lastModifiedBy>
  <cp:revision>8</cp:revision>
  <dcterms:created xsi:type="dcterms:W3CDTF">2024-11-12T09:57:00Z</dcterms:created>
  <dcterms:modified xsi:type="dcterms:W3CDTF">2024-11-14T05:17:00Z</dcterms:modified>
</cp:coreProperties>
</file>