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BE2C2" w14:textId="77777777" w:rsidR="00F943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ANNA ADARSH COLLEGE FOR WOMEN (AUTONOMOUS) </w:t>
      </w:r>
    </w:p>
    <w:p w14:paraId="6AF71047" w14:textId="77777777" w:rsidR="00F943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CHENNAI - 40</w:t>
      </w:r>
    </w:p>
    <w:p w14:paraId="233871E6" w14:textId="77777777" w:rsidR="00F943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 </w:t>
      </w:r>
      <w:proofErr w:type="gramStart"/>
      <w:r>
        <w:rPr>
          <w:rFonts w:ascii="Times New Roman" w:eastAsia="Times New Roman" w:hAnsi="Times New Roman" w:cs="Times New Roman"/>
          <w:b/>
        </w:rPr>
        <w:t>YEAR  M.COM</w:t>
      </w:r>
      <w:proofErr w:type="gramEnd"/>
      <w:r>
        <w:rPr>
          <w:rFonts w:ascii="Times New Roman" w:eastAsia="Times New Roman" w:hAnsi="Times New Roman" w:cs="Times New Roman"/>
          <w:b/>
        </w:rPr>
        <w:br/>
        <w:t>(Common To M.Com General, MBM, &amp; M.Com Corporate Secretaryship)</w:t>
      </w:r>
    </w:p>
    <w:p w14:paraId="47765301" w14:textId="77777777" w:rsidR="00F943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CORE - </w:t>
      </w:r>
      <w:proofErr w:type="gramStart"/>
      <w:r>
        <w:rPr>
          <w:rFonts w:ascii="Times New Roman" w:eastAsia="Times New Roman" w:hAnsi="Times New Roman" w:cs="Times New Roman"/>
          <w:b/>
        </w:rPr>
        <w:t>II 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DIGITAL MARKETING</w:t>
      </w:r>
    </w:p>
    <w:p w14:paraId="215B2E06" w14:textId="77777777" w:rsidR="00F94304" w:rsidRDefault="00F9430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2015BCB" w14:textId="77777777" w:rsidR="00F94304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Semester    </w:t>
      </w:r>
      <w:proofErr w:type="gramStart"/>
      <w:r>
        <w:rPr>
          <w:rFonts w:ascii="Times New Roman" w:eastAsia="Times New Roman" w:hAnsi="Times New Roman" w:cs="Times New Roman"/>
          <w:b/>
        </w:rPr>
        <w:t>  :</w:t>
      </w:r>
      <w:proofErr w:type="gramEnd"/>
      <w:r>
        <w:rPr>
          <w:rFonts w:ascii="Times New Roman" w:eastAsia="Times New Roman" w:hAnsi="Times New Roman" w:cs="Times New Roman"/>
          <w:b/>
        </w:rPr>
        <w:t>  I                                                                               Max. Marks  :  75</w:t>
      </w:r>
    </w:p>
    <w:p w14:paraId="492B5CC1" w14:textId="77777777" w:rsidR="00F94304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Sub Code:  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b/>
        </w:rPr>
        <w:t>Time :</w:t>
      </w:r>
      <w:proofErr w:type="gramEnd"/>
      <w:r>
        <w:rPr>
          <w:rFonts w:ascii="Times New Roman" w:eastAsia="Times New Roman" w:hAnsi="Times New Roman" w:cs="Times New Roman"/>
          <w:b/>
        </w:rPr>
        <w:t>  3 Hours  </w:t>
      </w:r>
    </w:p>
    <w:p w14:paraId="1F922212" w14:textId="77777777" w:rsidR="00F943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4431CABB" w14:textId="77777777" w:rsidR="00F943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0BF86A62" w14:textId="6620B556" w:rsidR="00F94304" w:rsidRPr="00851A44" w:rsidRDefault="0096132C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What is Digital Marketing?</w:t>
      </w:r>
      <w:r w:rsidR="00000000" w:rsidRPr="00851A44">
        <w:rPr>
          <w:rFonts w:ascii="Times New Roman" w:eastAsia="Times New Roman" w:hAnsi="Times New Roman" w:cs="Times New Roman"/>
          <w:bCs/>
        </w:rPr>
        <w:t xml:space="preserve">                                 </w:t>
      </w:r>
    </w:p>
    <w:p w14:paraId="5415E8AC" w14:textId="53EF119F" w:rsidR="00F94304" w:rsidRPr="00851A44" w:rsidRDefault="0096132C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Define Hyperlocal Marketing.</w:t>
      </w:r>
      <w:r w:rsidR="00000000" w:rsidRPr="00851A44">
        <w:rPr>
          <w:rFonts w:ascii="Times New Roman" w:eastAsia="Times New Roman" w:hAnsi="Times New Roman" w:cs="Times New Roman"/>
          <w:bCs/>
        </w:rPr>
        <w:t xml:space="preserve">           </w:t>
      </w:r>
    </w:p>
    <w:p w14:paraId="678BFBBA" w14:textId="2B21C3E3" w:rsidR="00F94304" w:rsidRPr="00851A44" w:rsidRDefault="003B1D72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Explain the concept of E-place in the online marketing mix.</w:t>
      </w:r>
    </w:p>
    <w:p w14:paraId="00450855" w14:textId="05670CFE" w:rsidR="00F94304" w:rsidRPr="00851A44" w:rsidRDefault="00573638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Infer the role of targeting in online marketing strategies?</w:t>
      </w:r>
    </w:p>
    <w:p w14:paraId="735D5EB9" w14:textId="4185CAD9" w:rsidR="00F94304" w:rsidRPr="00851A44" w:rsidRDefault="00573638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W</w:t>
      </w:r>
      <w:r w:rsidRPr="00851A44">
        <w:rPr>
          <w:rFonts w:ascii="Times New Roman" w:eastAsia="Times New Roman" w:hAnsi="Times New Roman" w:cs="Times New Roman"/>
          <w:bCs/>
        </w:rPr>
        <w:t>rite a short note on</w:t>
      </w:r>
      <w:r w:rsidRPr="00851A44">
        <w:rPr>
          <w:rFonts w:ascii="Times New Roman" w:eastAsia="Times New Roman" w:hAnsi="Times New Roman" w:cs="Times New Roman"/>
          <w:bCs/>
        </w:rPr>
        <w:t xml:space="preserve"> opt-in email marketing</w:t>
      </w:r>
      <w:r w:rsidRPr="00851A44">
        <w:rPr>
          <w:rFonts w:ascii="Times New Roman" w:eastAsia="Times New Roman" w:hAnsi="Times New Roman" w:cs="Times New Roman"/>
          <w:bCs/>
        </w:rPr>
        <w:t>.</w:t>
      </w:r>
    </w:p>
    <w:p w14:paraId="6007C1BD" w14:textId="763FF0D2" w:rsidR="00F94304" w:rsidRPr="00851A44" w:rsidRDefault="00573638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List o</w:t>
      </w:r>
      <w:r w:rsidRPr="00851A44">
        <w:rPr>
          <w:rFonts w:ascii="Times New Roman" w:eastAsia="Times New Roman" w:hAnsi="Times New Roman" w:cs="Times New Roman"/>
          <w:bCs/>
        </w:rPr>
        <w:t>ut a few</w:t>
      </w:r>
      <w:r w:rsidRPr="00851A44">
        <w:rPr>
          <w:rFonts w:ascii="Times New Roman" w:eastAsia="Times New Roman" w:hAnsi="Times New Roman" w:cs="Times New Roman"/>
          <w:bCs/>
        </w:rPr>
        <w:t xml:space="preserve"> advantage</w:t>
      </w:r>
      <w:r w:rsidRPr="00851A44">
        <w:rPr>
          <w:rFonts w:ascii="Times New Roman" w:eastAsia="Times New Roman" w:hAnsi="Times New Roman" w:cs="Times New Roman"/>
          <w:bCs/>
        </w:rPr>
        <w:t>s</w:t>
      </w:r>
      <w:r w:rsidRPr="00851A44">
        <w:rPr>
          <w:rFonts w:ascii="Times New Roman" w:eastAsia="Times New Roman" w:hAnsi="Times New Roman" w:cs="Times New Roman"/>
          <w:bCs/>
        </w:rPr>
        <w:t xml:space="preserve"> of using digital media channels for marketing.</w:t>
      </w:r>
    </w:p>
    <w:p w14:paraId="24A0527E" w14:textId="251C1A0C" w:rsidR="00F94304" w:rsidRPr="00851A44" w:rsidRDefault="00AC3C9F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Summarize</w:t>
      </w:r>
      <w:r w:rsidRPr="00851A44">
        <w:rPr>
          <w:rFonts w:ascii="Times New Roman" w:eastAsia="Times New Roman" w:hAnsi="Times New Roman" w:cs="Times New Roman"/>
          <w:bCs/>
        </w:rPr>
        <w:t xml:space="preserve"> the key website characteristics that impact consumer </w:t>
      </w:r>
      <w:r w:rsidRPr="00851A44">
        <w:rPr>
          <w:rFonts w:ascii="Times New Roman" w:eastAsia="Times New Roman" w:hAnsi="Times New Roman" w:cs="Times New Roman"/>
          <w:bCs/>
        </w:rPr>
        <w:t>behaviour</w:t>
      </w:r>
      <w:r w:rsidRPr="00851A44">
        <w:rPr>
          <w:rFonts w:ascii="Times New Roman" w:eastAsia="Times New Roman" w:hAnsi="Times New Roman" w:cs="Times New Roman"/>
          <w:bCs/>
        </w:rPr>
        <w:t>?</w:t>
      </w:r>
    </w:p>
    <w:p w14:paraId="358975A7" w14:textId="2C7CDC53" w:rsidR="00F94304" w:rsidRPr="00851A44" w:rsidRDefault="00183CA5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What is e-CRM?</w:t>
      </w:r>
    </w:p>
    <w:p w14:paraId="75736540" w14:textId="6FB9CAC3" w:rsidR="00F94304" w:rsidRPr="00851A44" w:rsidRDefault="00183CA5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Define web data and its role in digital analytics.</w:t>
      </w:r>
    </w:p>
    <w:p w14:paraId="6700436E" w14:textId="68C317FD" w:rsidR="00F94304" w:rsidRPr="00851A44" w:rsidRDefault="00851A44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What are owned social metrics in digital analytics?</w:t>
      </w:r>
    </w:p>
    <w:p w14:paraId="1027C47B" w14:textId="50C43671" w:rsidR="00F94304" w:rsidRPr="00851A44" w:rsidRDefault="0096132C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 xml:space="preserve">Briefly outline the role of big data in digital marketing. </w:t>
      </w:r>
    </w:p>
    <w:p w14:paraId="60A95D47" w14:textId="3B9173D0" w:rsidR="00F94304" w:rsidRPr="00851A44" w:rsidRDefault="00AC3C9F" w:rsidP="00851A44">
      <w:pPr>
        <w:pStyle w:val="ListParagraph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Justify the significance of the Metaverse in digital marketing.</w:t>
      </w:r>
    </w:p>
    <w:p w14:paraId="411DC3AE" w14:textId="77777777" w:rsidR="00F943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B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(5 X 5 = 25)</w:t>
      </w:r>
    </w:p>
    <w:p w14:paraId="2DE8B5AA" w14:textId="77777777" w:rsidR="00F943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0C37A914" w14:textId="5BE617CD" w:rsidR="00F94304" w:rsidRPr="00851A44" w:rsidRDefault="0096132C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Contrast and relate e-business and e-commerce.</w:t>
      </w:r>
    </w:p>
    <w:p w14:paraId="4E5E10EC" w14:textId="2A53CBFA" w:rsidR="00F94304" w:rsidRPr="00851A44" w:rsidRDefault="003B1D72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Describe how consumer segmentation is used to personalize online marketing strategies.</w:t>
      </w:r>
    </w:p>
    <w:p w14:paraId="09BC1178" w14:textId="77F26190" w:rsidR="00F94304" w:rsidRPr="00851A44" w:rsidRDefault="00183CA5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Examine</w:t>
      </w:r>
      <w:r w:rsidR="00573638" w:rsidRPr="00851A44">
        <w:rPr>
          <w:rFonts w:ascii="Times New Roman" w:eastAsia="Times New Roman" w:hAnsi="Times New Roman" w:cs="Times New Roman"/>
          <w:bCs/>
        </w:rPr>
        <w:t xml:space="preserve"> the impact of viral marketing on brand awareness and sales.</w:t>
      </w:r>
      <w:r w:rsidR="00000000" w:rsidRPr="00851A44">
        <w:rPr>
          <w:rFonts w:ascii="Times New Roman" w:eastAsia="Times New Roman" w:hAnsi="Times New Roman" w:cs="Times New Roman"/>
          <w:bCs/>
        </w:rPr>
        <w:t xml:space="preserve">                                         </w:t>
      </w:r>
    </w:p>
    <w:p w14:paraId="0EF6D302" w14:textId="5E106A9C" w:rsidR="00F94304" w:rsidRPr="00851A44" w:rsidRDefault="00183CA5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Discuss the dynamics of an online consumer's visit to a website</w:t>
      </w:r>
      <w:r w:rsidRPr="00851A44">
        <w:rPr>
          <w:rFonts w:ascii="Times New Roman" w:eastAsia="Times New Roman" w:hAnsi="Times New Roman" w:cs="Times New Roman"/>
          <w:bCs/>
        </w:rPr>
        <w:t xml:space="preserve"> and </w:t>
      </w:r>
      <w:r w:rsidR="00851A44" w:rsidRPr="00851A44">
        <w:rPr>
          <w:rFonts w:ascii="Times New Roman" w:eastAsia="Times New Roman" w:hAnsi="Times New Roman" w:cs="Times New Roman"/>
          <w:bCs/>
        </w:rPr>
        <w:t>its</w:t>
      </w:r>
      <w:r w:rsidRPr="00851A44">
        <w:rPr>
          <w:rFonts w:ascii="Times New Roman" w:eastAsia="Times New Roman" w:hAnsi="Times New Roman" w:cs="Times New Roman"/>
          <w:bCs/>
        </w:rPr>
        <w:t xml:space="preserve"> impact </w:t>
      </w:r>
      <w:r w:rsidRPr="00851A44">
        <w:rPr>
          <w:rFonts w:ascii="Times New Roman" w:eastAsia="Times New Roman" w:hAnsi="Times New Roman" w:cs="Times New Roman"/>
          <w:bCs/>
        </w:rPr>
        <w:t xml:space="preserve">on </w:t>
      </w:r>
      <w:r w:rsidRPr="00851A44">
        <w:rPr>
          <w:rFonts w:ascii="Times New Roman" w:eastAsia="Times New Roman" w:hAnsi="Times New Roman" w:cs="Times New Roman"/>
          <w:bCs/>
        </w:rPr>
        <w:t>their purchasing decisions?</w:t>
      </w:r>
      <w:r w:rsidR="00000000" w:rsidRPr="00851A44">
        <w:rPr>
          <w:rFonts w:ascii="Times New Roman" w:eastAsia="Times New Roman" w:hAnsi="Times New Roman" w:cs="Times New Roman"/>
          <w:bCs/>
        </w:rPr>
        <w:t xml:space="preserve">                   </w:t>
      </w:r>
    </w:p>
    <w:p w14:paraId="2E099FDC" w14:textId="0AB8438A" w:rsidR="00F94304" w:rsidRPr="00851A44" w:rsidRDefault="00851A44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Review</w:t>
      </w:r>
      <w:r w:rsidRPr="00851A44">
        <w:rPr>
          <w:rFonts w:ascii="Times New Roman" w:eastAsia="Times New Roman" w:hAnsi="Times New Roman" w:cs="Times New Roman"/>
          <w:bCs/>
        </w:rPr>
        <w:t xml:space="preserve"> the benefits and limitations of using earned social media metrics to assess a brand’s performance.</w:t>
      </w:r>
      <w:r w:rsidR="00000000" w:rsidRPr="00851A44">
        <w:rPr>
          <w:rFonts w:ascii="Times New Roman" w:eastAsia="Times New Roman" w:hAnsi="Times New Roman" w:cs="Times New Roman"/>
          <w:bCs/>
        </w:rPr>
        <w:t xml:space="preserve">           </w:t>
      </w:r>
    </w:p>
    <w:p w14:paraId="4246943D" w14:textId="1DD90022" w:rsidR="00F94304" w:rsidRPr="00851A44" w:rsidRDefault="003B1D72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Explain the concept of Segments-based digital marketing and its benefits.</w:t>
      </w:r>
    </w:p>
    <w:p w14:paraId="1539C7D4" w14:textId="477EDE8C" w:rsidR="00851A44" w:rsidRPr="00DC1890" w:rsidRDefault="00DC1890" w:rsidP="00DC189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Examine</w:t>
      </w:r>
      <w:r w:rsidRPr="00DC1890">
        <w:rPr>
          <w:rFonts w:ascii="Times New Roman" w:eastAsia="Times New Roman" w:hAnsi="Times New Roman" w:cs="Times New Roman"/>
          <w:bCs/>
        </w:rPr>
        <w:t xml:space="preserve"> the role of social media in digital marketing campaigns</w:t>
      </w:r>
      <w:r>
        <w:rPr>
          <w:rFonts w:ascii="Times New Roman" w:eastAsia="Times New Roman" w:hAnsi="Times New Roman" w:cs="Times New Roman"/>
          <w:bCs/>
        </w:rPr>
        <w:t xml:space="preserve"> and its impact on</w:t>
      </w:r>
      <w:r w:rsidRPr="00DC1890">
        <w:rPr>
          <w:rFonts w:ascii="Times New Roman" w:eastAsia="Times New Roman" w:hAnsi="Times New Roman" w:cs="Times New Roman"/>
          <w:bCs/>
        </w:rPr>
        <w:t xml:space="preserve"> consumer</w:t>
      </w:r>
      <w:r>
        <w:rPr>
          <w:rFonts w:ascii="Times New Roman" w:eastAsia="Times New Roman" w:hAnsi="Times New Roman" w:cs="Times New Roman"/>
          <w:bCs/>
        </w:rPr>
        <w:t xml:space="preserve"> buying</w:t>
      </w:r>
      <w:r w:rsidRPr="00DC1890">
        <w:rPr>
          <w:rFonts w:ascii="Times New Roman" w:eastAsia="Times New Roman" w:hAnsi="Times New Roman" w:cs="Times New Roman"/>
          <w:bCs/>
        </w:rPr>
        <w:t xml:space="preserve"> behaviour</w:t>
      </w:r>
      <w:r>
        <w:rPr>
          <w:rFonts w:ascii="Times New Roman" w:eastAsia="Times New Roman" w:hAnsi="Times New Roman" w:cs="Times New Roman"/>
          <w:bCs/>
        </w:rPr>
        <w:t>.</w:t>
      </w:r>
    </w:p>
    <w:p w14:paraId="28B1AF6B" w14:textId="4BA520CB" w:rsidR="00F94304" w:rsidRPr="00851A44" w:rsidRDefault="00851A44" w:rsidP="00851A44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851A44">
        <w:rPr>
          <w:rFonts w:ascii="Times New Roman" w:eastAsia="Times New Roman" w:hAnsi="Times New Roman" w:cs="Times New Roman"/>
          <w:b/>
        </w:rPr>
        <w:t xml:space="preserve"> </w:t>
      </w:r>
    </w:p>
    <w:p w14:paraId="43A36BBF" w14:textId="77777777" w:rsidR="00F943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C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(4 X 10 = 40)</w:t>
      </w:r>
    </w:p>
    <w:p w14:paraId="35485351" w14:textId="581836B3" w:rsidR="00F94304" w:rsidRDefault="00000000" w:rsidP="00851A4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FOUR QUESTIONS</w:t>
      </w:r>
    </w:p>
    <w:p w14:paraId="4D53BE35" w14:textId="15109089" w:rsidR="00F94304" w:rsidRPr="00851A44" w:rsidRDefault="003B1D72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Assess the importance of Big Data and IoT in shaping modern digital marketing strategies and decision-making.</w:t>
      </w:r>
    </w:p>
    <w:p w14:paraId="20B4D3F1" w14:textId="1452C159" w:rsidR="00F94304" w:rsidRPr="00851A44" w:rsidRDefault="003B1D72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Discuss the evolution of online marketing and the factors (like digitization) that have influenced the shift from traditional to online marketing strategies</w:t>
      </w:r>
      <w:r w:rsidR="00000000" w:rsidRPr="00851A44">
        <w:rPr>
          <w:rFonts w:ascii="Times New Roman" w:eastAsia="Times New Roman" w:hAnsi="Times New Roman" w:cs="Times New Roman"/>
          <w:bCs/>
        </w:rPr>
        <w:t xml:space="preserve">                                     </w:t>
      </w:r>
    </w:p>
    <w:p w14:paraId="5433927A" w14:textId="5B423098" w:rsidR="00F94304" w:rsidRPr="00851A44" w:rsidRDefault="00183CA5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Infer in detail</w:t>
      </w:r>
      <w:r w:rsidR="00573638" w:rsidRPr="00851A44">
        <w:rPr>
          <w:rFonts w:ascii="Times New Roman" w:eastAsia="Times New Roman" w:hAnsi="Times New Roman" w:cs="Times New Roman"/>
          <w:bCs/>
        </w:rPr>
        <w:t xml:space="preserve"> the effectiveness of search engine marketing (SEM) and </w:t>
      </w:r>
      <w:proofErr w:type="spellStart"/>
      <w:r w:rsidR="00573638" w:rsidRPr="00851A44">
        <w:rPr>
          <w:rFonts w:ascii="Times New Roman" w:eastAsia="Times New Roman" w:hAnsi="Times New Roman" w:cs="Times New Roman"/>
          <w:bCs/>
        </w:rPr>
        <w:t>ePR</w:t>
      </w:r>
      <w:proofErr w:type="spellEnd"/>
      <w:r w:rsidR="00573638" w:rsidRPr="00851A44">
        <w:rPr>
          <w:rFonts w:ascii="Times New Roman" w:eastAsia="Times New Roman" w:hAnsi="Times New Roman" w:cs="Times New Roman"/>
          <w:bCs/>
        </w:rPr>
        <w:t xml:space="preserve"> in achieving marketing objectives. How do they complement each other?</w:t>
      </w:r>
      <w:r w:rsidR="00000000" w:rsidRPr="00851A44">
        <w:rPr>
          <w:rFonts w:ascii="Times New Roman" w:eastAsia="Times New Roman" w:hAnsi="Times New Roman" w:cs="Times New Roman"/>
          <w:bCs/>
        </w:rPr>
        <w:t xml:space="preserve">                      </w:t>
      </w:r>
    </w:p>
    <w:p w14:paraId="26FEE566" w14:textId="5025D22D" w:rsidR="00183CA5" w:rsidRPr="00851A44" w:rsidRDefault="00183CA5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Evaluate the benefits and limitations of Electronic Consumer Relationship Management (</w:t>
      </w:r>
      <w:proofErr w:type="spellStart"/>
      <w:r w:rsidRPr="00851A44">
        <w:rPr>
          <w:rFonts w:ascii="Times New Roman" w:eastAsia="Times New Roman" w:hAnsi="Times New Roman" w:cs="Times New Roman"/>
          <w:bCs/>
        </w:rPr>
        <w:t>eCRM</w:t>
      </w:r>
      <w:proofErr w:type="spellEnd"/>
      <w:r w:rsidRPr="00851A44">
        <w:rPr>
          <w:rFonts w:ascii="Times New Roman" w:eastAsia="Times New Roman" w:hAnsi="Times New Roman" w:cs="Times New Roman"/>
          <w:bCs/>
        </w:rPr>
        <w:t>) in building long-term customer relationships.</w:t>
      </w:r>
    </w:p>
    <w:p w14:paraId="7EF3A34F" w14:textId="2B03EF27" w:rsidR="00F94304" w:rsidRDefault="00183CA5" w:rsidP="00851A4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851A44">
        <w:rPr>
          <w:rFonts w:ascii="Times New Roman" w:eastAsia="Times New Roman" w:hAnsi="Times New Roman" w:cs="Times New Roman"/>
          <w:bCs/>
        </w:rPr>
        <w:t>Critically evaluate game-based marketing by examining how businesses can utilize online gaming to enhance customer engagement and retention while assessing its potential risks.</w:t>
      </w:r>
    </w:p>
    <w:p w14:paraId="63CD16AB" w14:textId="3AE9770D" w:rsidR="00F94304" w:rsidRPr="00DC1890" w:rsidRDefault="00DC1890" w:rsidP="00DC189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DC1890">
        <w:rPr>
          <w:rFonts w:ascii="Times New Roman" w:eastAsia="Times New Roman" w:hAnsi="Times New Roman" w:cs="Times New Roman"/>
          <w:bCs/>
        </w:rPr>
        <w:t>Create a comprehensive digital marketing plan for a new e-commerce business, identifying appropriate channels, tools, and strategies.</w:t>
      </w:r>
    </w:p>
    <w:sectPr w:rsidR="00F94304" w:rsidRPr="00DC189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F2680B5-B9ED-4FED-8908-302C27B3CB54}"/>
    <w:embedItalic r:id="rId2" w:fontKey="{382198B6-4256-4F2D-8F98-57AD2AD1FC61}"/>
  </w:font>
  <w:font w:name="Play">
    <w:charset w:val="00"/>
    <w:family w:val="auto"/>
    <w:pitch w:val="default"/>
    <w:embedRegular r:id="rId3" w:fontKey="{2B57022B-786B-4E87-AA50-61261864D4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B50F18-88A2-4DEB-87CA-60069414A2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B9D0BF-9576-4FD6-958E-F56D1CD773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25FD4"/>
    <w:multiLevelType w:val="hybridMultilevel"/>
    <w:tmpl w:val="BBAEB914"/>
    <w:lvl w:ilvl="0" w:tplc="AC20FC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8E1DEF"/>
    <w:multiLevelType w:val="multilevel"/>
    <w:tmpl w:val="081A2F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C0A0117"/>
    <w:multiLevelType w:val="hybridMultilevel"/>
    <w:tmpl w:val="ECF8A96E"/>
    <w:lvl w:ilvl="0" w:tplc="927AB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3595C"/>
    <w:multiLevelType w:val="hybridMultilevel"/>
    <w:tmpl w:val="DEE8E70E"/>
    <w:lvl w:ilvl="0" w:tplc="927AB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B3DB6"/>
    <w:multiLevelType w:val="hybridMultilevel"/>
    <w:tmpl w:val="703658F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945935"/>
    <w:multiLevelType w:val="multilevel"/>
    <w:tmpl w:val="23AE0D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756276A"/>
    <w:multiLevelType w:val="multilevel"/>
    <w:tmpl w:val="B288B7DE"/>
    <w:lvl w:ilvl="0">
      <w:start w:val="25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445393163">
    <w:abstractNumId w:val="1"/>
  </w:num>
  <w:num w:numId="2" w16cid:durableId="1544555074">
    <w:abstractNumId w:val="5"/>
  </w:num>
  <w:num w:numId="3" w16cid:durableId="235166040">
    <w:abstractNumId w:val="6"/>
  </w:num>
  <w:num w:numId="4" w16cid:durableId="873007415">
    <w:abstractNumId w:val="4"/>
  </w:num>
  <w:num w:numId="5" w16cid:durableId="607081816">
    <w:abstractNumId w:val="0"/>
  </w:num>
  <w:num w:numId="6" w16cid:durableId="1052920067">
    <w:abstractNumId w:val="3"/>
  </w:num>
  <w:num w:numId="7" w16cid:durableId="13130945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304"/>
    <w:rsid w:val="000B4344"/>
    <w:rsid w:val="00183CA5"/>
    <w:rsid w:val="003B1D72"/>
    <w:rsid w:val="00573638"/>
    <w:rsid w:val="00851A44"/>
    <w:rsid w:val="0096132C"/>
    <w:rsid w:val="009A5925"/>
    <w:rsid w:val="00AC3C9F"/>
    <w:rsid w:val="00BF05F9"/>
    <w:rsid w:val="00DC1890"/>
    <w:rsid w:val="00F9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0BEC8"/>
  <w15:docId w15:val="{5E36474B-B65E-4A24-A7CD-D01446E5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851A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x9mnjumXicQiH5sQtVXiLxikg==">CgMxLjA4AHIhMXlsc2hOSVpWMEhlSlpaRVFfUGM1bjJGZGlCNkItVVhC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Kasthuri SenthilKumar</cp:lastModifiedBy>
  <cp:revision>4</cp:revision>
  <dcterms:created xsi:type="dcterms:W3CDTF">2024-11-16T04:46:00Z</dcterms:created>
  <dcterms:modified xsi:type="dcterms:W3CDTF">2025-03-08T06:01:00Z</dcterms:modified>
</cp:coreProperties>
</file>