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511" w:rsidRDefault="0041108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737" w:right="834"/>
        <w:jc w:val="center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ANNA ADARSH COLLEGE FOR WOMEN (AUTONOMOUS) MODEL EXAMINATION – NOVEMBER 2024 [SAMPLE FORMAT] </w:t>
      </w:r>
    </w:p>
    <w:p w:rsidR="00CD4511" w:rsidRDefault="0041108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486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SECTION – A (10 X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=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0 Marks) Answer any Ten Questions </w:t>
      </w:r>
    </w:p>
    <w:tbl>
      <w:tblPr>
        <w:tblStyle w:val="a"/>
        <w:tblW w:w="9750" w:type="dxa"/>
        <w:tblInd w:w="-2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079"/>
        <w:gridCol w:w="992"/>
        <w:gridCol w:w="1418"/>
        <w:gridCol w:w="5245"/>
        <w:gridCol w:w="1016"/>
      </w:tblGrid>
      <w:tr w:rsidR="00CD4511" w:rsidTr="00A12350">
        <w:trPr>
          <w:cantSplit/>
          <w:trHeight w:val="1113"/>
          <w:tblHeader/>
        </w:trPr>
        <w:tc>
          <w:tcPr>
            <w:tcW w:w="10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Pr="00A12350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123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COURSE  </w:t>
            </w:r>
          </w:p>
          <w:p w:rsidR="00CD4511" w:rsidRPr="00A12350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233" w:right="1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123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OUTCOME  (CO1-CO5)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Pr="00A12350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123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Bloom’s  </w:t>
            </w:r>
          </w:p>
          <w:p w:rsidR="00CD4511" w:rsidRPr="00A12350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63" w:right="9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123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Taxonomy /  K Level  </w:t>
            </w:r>
          </w:p>
          <w:p w:rsidR="00CD4511" w:rsidRPr="00A12350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123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(K1-K6)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Pr="00A12350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123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Question No. 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Pr="00A12350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123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Question </w:t>
            </w:r>
          </w:p>
        </w:tc>
        <w:tc>
          <w:tcPr>
            <w:tcW w:w="10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Pr="00A12350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123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Mark</w:t>
            </w:r>
          </w:p>
        </w:tc>
      </w:tr>
      <w:tr w:rsidR="00CD4511" w:rsidTr="00A12350">
        <w:trPr>
          <w:cantSplit/>
          <w:trHeight w:val="518"/>
          <w:tblHeader/>
        </w:trPr>
        <w:tc>
          <w:tcPr>
            <w:tcW w:w="10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CO1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K1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2350" w:rsidRPr="00A12350" w:rsidRDefault="00A12350" w:rsidP="00A12350">
            <w:pPr>
              <w:rPr>
                <w:rFonts w:ascii="Times New Roman" w:hAnsi="Times New Roman"/>
                <w:sz w:val="24"/>
                <w:szCs w:val="24"/>
              </w:rPr>
            </w:pPr>
            <w:r w:rsidRPr="00A12350">
              <w:rPr>
                <w:rFonts w:ascii="Times New Roman" w:hAnsi="Times New Roman"/>
                <w:sz w:val="24"/>
                <w:szCs w:val="24"/>
              </w:rPr>
              <w:t>Define OOPS.</w:t>
            </w:r>
          </w:p>
          <w:p w:rsidR="00CD4511" w:rsidRDefault="00CD4511" w:rsidP="00A12350">
            <w:pPr>
              <w:pStyle w:val="ListParagraph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4511" w:rsidTr="00A12350">
        <w:trPr>
          <w:cantSplit/>
          <w:trHeight w:val="516"/>
          <w:tblHeader/>
        </w:trPr>
        <w:tc>
          <w:tcPr>
            <w:tcW w:w="10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CO1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K2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A1235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What </w:t>
            </w:r>
            <w:r w:rsidR="00E65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 a constant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0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4511" w:rsidTr="00A12350">
        <w:trPr>
          <w:cantSplit/>
          <w:trHeight w:val="516"/>
          <w:tblHeader/>
        </w:trPr>
        <w:tc>
          <w:tcPr>
            <w:tcW w:w="10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5DFB" w:rsidRPr="00E65DFB" w:rsidRDefault="00E65DFB" w:rsidP="00E65DFB">
            <w:pPr>
              <w:rPr>
                <w:rFonts w:ascii="Times New Roman" w:hAnsi="Times New Roman"/>
                <w:sz w:val="24"/>
                <w:szCs w:val="24"/>
              </w:rPr>
            </w:pPr>
            <w:r w:rsidRPr="00E65DFB">
              <w:rPr>
                <w:rFonts w:ascii="Times New Roman" w:hAnsi="Times New Roman"/>
                <w:sz w:val="24"/>
                <w:szCs w:val="24"/>
              </w:rPr>
              <w:t>How will you declare an array?</w:t>
            </w:r>
          </w:p>
          <w:p w:rsidR="00CD4511" w:rsidRDefault="00CD451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4511" w:rsidTr="00A12350">
        <w:trPr>
          <w:cantSplit/>
          <w:trHeight w:val="518"/>
          <w:tblHeader/>
        </w:trPr>
        <w:tc>
          <w:tcPr>
            <w:tcW w:w="10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CO2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E65DF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Write the usage of </w:t>
            </w:r>
            <w:r w:rsidRPr="00E65D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this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keyword.</w:t>
            </w:r>
          </w:p>
        </w:tc>
        <w:tc>
          <w:tcPr>
            <w:tcW w:w="10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4511" w:rsidTr="00A12350">
        <w:trPr>
          <w:cantSplit/>
          <w:trHeight w:val="516"/>
          <w:tblHeader/>
        </w:trPr>
        <w:tc>
          <w:tcPr>
            <w:tcW w:w="10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E65DF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What are threads?</w:t>
            </w:r>
          </w:p>
        </w:tc>
        <w:tc>
          <w:tcPr>
            <w:tcW w:w="10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4511" w:rsidTr="00A12350">
        <w:trPr>
          <w:cantSplit/>
          <w:trHeight w:val="518"/>
          <w:tblHeader/>
        </w:trPr>
        <w:tc>
          <w:tcPr>
            <w:tcW w:w="10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E65DF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Define Deadlock.</w:t>
            </w:r>
          </w:p>
        </w:tc>
        <w:tc>
          <w:tcPr>
            <w:tcW w:w="10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4511" w:rsidTr="00A12350">
        <w:trPr>
          <w:cantSplit/>
          <w:trHeight w:val="516"/>
          <w:tblHeader/>
        </w:trPr>
        <w:tc>
          <w:tcPr>
            <w:tcW w:w="10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K1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E65DF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Write any two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difference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between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JCheckBox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JRadioButton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4511" w:rsidTr="00A12350">
        <w:trPr>
          <w:cantSplit/>
          <w:trHeight w:val="515"/>
          <w:tblHeader/>
        </w:trPr>
        <w:tc>
          <w:tcPr>
            <w:tcW w:w="10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K2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E65DF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Define EDM.</w:t>
            </w:r>
          </w:p>
        </w:tc>
        <w:tc>
          <w:tcPr>
            <w:tcW w:w="10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4511" w:rsidTr="00A12350">
        <w:trPr>
          <w:cantSplit/>
          <w:trHeight w:val="518"/>
          <w:tblHeader/>
        </w:trPr>
        <w:tc>
          <w:tcPr>
            <w:tcW w:w="10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K1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E65DF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Write the need of Java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Util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package.</w:t>
            </w:r>
          </w:p>
        </w:tc>
        <w:tc>
          <w:tcPr>
            <w:tcW w:w="10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4511" w:rsidTr="00A12350">
        <w:trPr>
          <w:cantSplit/>
          <w:trHeight w:val="515"/>
          <w:tblHeader/>
        </w:trPr>
        <w:tc>
          <w:tcPr>
            <w:tcW w:w="10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K2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E65DF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What are inner classes?</w:t>
            </w:r>
          </w:p>
        </w:tc>
        <w:tc>
          <w:tcPr>
            <w:tcW w:w="10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4511" w:rsidTr="00A12350">
        <w:trPr>
          <w:cantSplit/>
          <w:trHeight w:val="518"/>
          <w:tblHeader/>
        </w:trPr>
        <w:tc>
          <w:tcPr>
            <w:tcW w:w="10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1-CO5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K1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E65DF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Expand: AWT</w:t>
            </w:r>
          </w:p>
        </w:tc>
        <w:tc>
          <w:tcPr>
            <w:tcW w:w="10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4511" w:rsidTr="00A12350">
        <w:trPr>
          <w:cantSplit/>
          <w:trHeight w:val="515"/>
          <w:tblHeader/>
        </w:trPr>
        <w:tc>
          <w:tcPr>
            <w:tcW w:w="10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1-CO5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K2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E65DF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How do define List and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Arraylist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0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CD4511" w:rsidRDefault="00CD4511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D4511" w:rsidRDefault="00CD4511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D4511" w:rsidRDefault="0041108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SECTION – B (5 X 5 = 25 Marks) Answer any Five Questions</w:t>
      </w:r>
    </w:p>
    <w:tbl>
      <w:tblPr>
        <w:tblStyle w:val="a0"/>
        <w:tblW w:w="94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809"/>
        <w:gridCol w:w="1559"/>
        <w:gridCol w:w="1701"/>
        <w:gridCol w:w="4395"/>
        <w:gridCol w:w="1003"/>
      </w:tblGrid>
      <w:tr w:rsidR="00CD4511" w:rsidTr="00E65DFB">
        <w:trPr>
          <w:cantSplit/>
          <w:trHeight w:val="516"/>
          <w:tblHeader/>
        </w:trPr>
        <w:tc>
          <w:tcPr>
            <w:tcW w:w="8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CO1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K3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13 </w:t>
            </w: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5DFB" w:rsidRPr="00E65DFB" w:rsidRDefault="00E65DFB" w:rsidP="00E65DFB">
            <w:pPr>
              <w:rPr>
                <w:rFonts w:ascii="Times New Roman" w:hAnsi="Times New Roman"/>
                <w:sz w:val="24"/>
                <w:szCs w:val="24"/>
              </w:rPr>
            </w:pPr>
            <w:r w:rsidRPr="00E65DFB">
              <w:rPr>
                <w:rFonts w:ascii="Times New Roman" w:hAnsi="Times New Roman"/>
                <w:sz w:val="24"/>
                <w:szCs w:val="24"/>
              </w:rPr>
              <w:t>Explain the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various</w:t>
            </w:r>
            <w:r w:rsidRPr="00E65DFB">
              <w:rPr>
                <w:rFonts w:ascii="Times New Roman" w:hAnsi="Times New Roman"/>
                <w:sz w:val="24"/>
                <w:szCs w:val="24"/>
              </w:rPr>
              <w:t xml:space="preserve"> data types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available </w:t>
            </w:r>
            <w:r w:rsidRPr="00E65DFB">
              <w:rPr>
                <w:rFonts w:ascii="Times New Roman" w:hAnsi="Times New Roman"/>
                <w:sz w:val="24"/>
                <w:szCs w:val="24"/>
              </w:rPr>
              <w:t>in Java programming.</w:t>
            </w:r>
          </w:p>
          <w:p w:rsidR="00CD4511" w:rsidRDefault="00CD4511" w:rsidP="00E65D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CD4511" w:rsidTr="00E65DFB">
        <w:trPr>
          <w:cantSplit/>
          <w:trHeight w:val="518"/>
          <w:tblHeader/>
        </w:trPr>
        <w:tc>
          <w:tcPr>
            <w:tcW w:w="8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CO2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K4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5DCF" w:rsidRPr="00645DCF" w:rsidRDefault="00645DCF" w:rsidP="00645D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Compare</w:t>
            </w:r>
            <w:r w:rsidRPr="00645DCF">
              <w:rPr>
                <w:rFonts w:ascii="Times New Roman" w:hAnsi="Times New Roman"/>
                <w:sz w:val="24"/>
                <w:szCs w:val="24"/>
              </w:rPr>
              <w:t xml:space="preserve"> Overloading &amp; Overriding methods.</w:t>
            </w:r>
          </w:p>
          <w:p w:rsidR="00CD4511" w:rsidRDefault="00CD451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CD4511" w:rsidTr="00E65DFB">
        <w:trPr>
          <w:cantSplit/>
          <w:trHeight w:val="516"/>
          <w:tblHeader/>
        </w:trPr>
        <w:tc>
          <w:tcPr>
            <w:tcW w:w="8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CO3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K3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15 </w:t>
            </w: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5DFB" w:rsidRPr="00E65DFB" w:rsidRDefault="00E65DFB" w:rsidP="00E65DFB">
            <w:pPr>
              <w:rPr>
                <w:rFonts w:ascii="Times New Roman" w:hAnsi="Times New Roman"/>
                <w:sz w:val="24"/>
                <w:szCs w:val="24"/>
              </w:rPr>
            </w:pPr>
            <w:r w:rsidRPr="00E65DFB">
              <w:rPr>
                <w:rFonts w:ascii="Times New Roman" w:hAnsi="Times New Roman"/>
                <w:sz w:val="24"/>
                <w:szCs w:val="24"/>
              </w:rPr>
              <w:t xml:space="preserve">Illustrate the </w:t>
            </w:r>
            <w:r w:rsidR="00411080">
              <w:rPr>
                <w:rFonts w:ascii="Times New Roman" w:hAnsi="Times New Roman"/>
                <w:sz w:val="24"/>
                <w:szCs w:val="24"/>
              </w:rPr>
              <w:t>inter thread communication</w:t>
            </w:r>
            <w:r w:rsidRPr="00E65DF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D4511" w:rsidRDefault="00CD451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CD4511" w:rsidTr="00E65DFB">
        <w:trPr>
          <w:cantSplit/>
          <w:trHeight w:val="518"/>
          <w:tblHeader/>
        </w:trPr>
        <w:tc>
          <w:tcPr>
            <w:tcW w:w="8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CO4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K4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16 </w:t>
            </w: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5DFB" w:rsidRPr="00E65DFB" w:rsidRDefault="00E65DFB" w:rsidP="00E65DFB">
            <w:pPr>
              <w:rPr>
                <w:rFonts w:ascii="Times New Roman" w:hAnsi="Times New Roman"/>
                <w:sz w:val="24"/>
                <w:szCs w:val="24"/>
              </w:rPr>
            </w:pPr>
            <w:r w:rsidRPr="00E65DFB">
              <w:rPr>
                <w:rFonts w:ascii="Times New Roman" w:hAnsi="Times New Roman"/>
                <w:sz w:val="24"/>
                <w:szCs w:val="24"/>
              </w:rPr>
              <w:t xml:space="preserve">Explain the AWT classes working with </w:t>
            </w:r>
            <w:proofErr w:type="spellStart"/>
            <w:r w:rsidR="00645DCF">
              <w:rPr>
                <w:rFonts w:ascii="Times New Roman" w:hAnsi="Times New Roman"/>
                <w:sz w:val="24"/>
                <w:szCs w:val="24"/>
              </w:rPr>
              <w:t>JButton</w:t>
            </w:r>
            <w:proofErr w:type="spellEnd"/>
            <w:r w:rsidR="00645D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5DFB">
              <w:rPr>
                <w:rFonts w:ascii="Times New Roman" w:hAnsi="Times New Roman"/>
                <w:sz w:val="24"/>
                <w:szCs w:val="24"/>
              </w:rPr>
              <w:t xml:space="preserve">&amp; </w:t>
            </w:r>
            <w:proofErr w:type="spellStart"/>
            <w:r w:rsidR="00645DCF">
              <w:rPr>
                <w:rFonts w:ascii="Times New Roman" w:hAnsi="Times New Roman"/>
                <w:sz w:val="24"/>
                <w:szCs w:val="24"/>
              </w:rPr>
              <w:t>JWindow</w:t>
            </w:r>
            <w:proofErr w:type="spellEnd"/>
            <w:r w:rsidRPr="00E65DF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D4511" w:rsidRDefault="00CD451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CD4511" w:rsidTr="00E65DFB">
        <w:trPr>
          <w:cantSplit/>
          <w:trHeight w:val="516"/>
          <w:tblHeader/>
        </w:trPr>
        <w:tc>
          <w:tcPr>
            <w:tcW w:w="8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CO5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K3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17 </w:t>
            </w: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645DC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Elucidate on Adapter classes.</w:t>
            </w:r>
          </w:p>
        </w:tc>
        <w:tc>
          <w:tcPr>
            <w:tcW w:w="10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CD4511" w:rsidTr="00E65DFB">
        <w:trPr>
          <w:cantSplit/>
          <w:trHeight w:val="515"/>
          <w:tblHeader/>
        </w:trPr>
        <w:tc>
          <w:tcPr>
            <w:tcW w:w="8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CO1-CO5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3/K4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18 </w:t>
            </w: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5DFB" w:rsidRPr="00E65DFB" w:rsidRDefault="00E65DFB" w:rsidP="00E65DFB">
            <w:pPr>
              <w:rPr>
                <w:rFonts w:ascii="Times New Roman" w:hAnsi="Times New Roman"/>
                <w:sz w:val="24"/>
                <w:szCs w:val="24"/>
              </w:rPr>
            </w:pPr>
            <w:r w:rsidRPr="00E65DFB">
              <w:rPr>
                <w:rFonts w:ascii="Times New Roman" w:hAnsi="Times New Roman"/>
                <w:sz w:val="24"/>
                <w:szCs w:val="24"/>
              </w:rPr>
              <w:t>Summarize the basic concepts of OOPS.</w:t>
            </w:r>
          </w:p>
          <w:p w:rsidR="00CD4511" w:rsidRDefault="00CD451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CD4511" w:rsidTr="00E65DFB">
        <w:trPr>
          <w:cantSplit/>
          <w:trHeight w:val="518"/>
          <w:tblHeader/>
        </w:trPr>
        <w:tc>
          <w:tcPr>
            <w:tcW w:w="8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CO1-CO5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K3/K4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19 </w:t>
            </w: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645DC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Develop a java program to find a factorial of a given number using recursive function.</w:t>
            </w:r>
          </w:p>
        </w:tc>
        <w:tc>
          <w:tcPr>
            <w:tcW w:w="10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</w:tbl>
    <w:p w:rsidR="00CD4511" w:rsidRDefault="00CD4511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D4511" w:rsidRDefault="00CD4511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D4511" w:rsidRDefault="0041108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SECTION – C 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X 10 =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0 Marks) Answer any Four Questions </w:t>
      </w:r>
    </w:p>
    <w:tbl>
      <w:tblPr>
        <w:tblStyle w:val="a1"/>
        <w:tblW w:w="94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712"/>
        <w:gridCol w:w="1223"/>
        <w:gridCol w:w="993"/>
        <w:gridCol w:w="3792"/>
        <w:gridCol w:w="1747"/>
      </w:tblGrid>
      <w:tr w:rsidR="00CD4511" w:rsidTr="00645DCF">
        <w:trPr>
          <w:cantSplit/>
          <w:trHeight w:val="516"/>
          <w:tblHeader/>
        </w:trPr>
        <w:tc>
          <w:tcPr>
            <w:tcW w:w="17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CO1 </w:t>
            </w:r>
          </w:p>
        </w:tc>
        <w:tc>
          <w:tcPr>
            <w:tcW w:w="12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5/K6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645DCF" w:rsidP="00645DC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Explain the decision making statements used in Java.</w:t>
            </w:r>
          </w:p>
        </w:tc>
        <w:tc>
          <w:tcPr>
            <w:tcW w:w="17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CD4511" w:rsidTr="00645DCF">
        <w:trPr>
          <w:cantSplit/>
          <w:trHeight w:val="518"/>
          <w:tblHeader/>
        </w:trPr>
        <w:tc>
          <w:tcPr>
            <w:tcW w:w="17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CO2 </w:t>
            </w:r>
          </w:p>
        </w:tc>
        <w:tc>
          <w:tcPr>
            <w:tcW w:w="12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K5/K6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21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645DC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Describe about packages with an example.</w:t>
            </w:r>
          </w:p>
        </w:tc>
        <w:tc>
          <w:tcPr>
            <w:tcW w:w="17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CD4511" w:rsidTr="00645DCF">
        <w:trPr>
          <w:cantSplit/>
          <w:trHeight w:val="515"/>
          <w:tblHeader/>
        </w:trPr>
        <w:tc>
          <w:tcPr>
            <w:tcW w:w="17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CO3 </w:t>
            </w:r>
          </w:p>
        </w:tc>
        <w:tc>
          <w:tcPr>
            <w:tcW w:w="12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K5/K6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22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645DC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Discuss the concepts on Exception handling.</w:t>
            </w:r>
          </w:p>
        </w:tc>
        <w:tc>
          <w:tcPr>
            <w:tcW w:w="17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CD4511" w:rsidTr="00645DCF">
        <w:trPr>
          <w:cantSplit/>
          <w:trHeight w:val="518"/>
          <w:tblHeader/>
        </w:trPr>
        <w:tc>
          <w:tcPr>
            <w:tcW w:w="17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CO4 </w:t>
            </w:r>
          </w:p>
        </w:tc>
        <w:tc>
          <w:tcPr>
            <w:tcW w:w="12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K5/K6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23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645DC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Demonstrate the Mouse handling events.</w:t>
            </w:r>
          </w:p>
        </w:tc>
        <w:tc>
          <w:tcPr>
            <w:tcW w:w="17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CD4511" w:rsidTr="00645DCF">
        <w:trPr>
          <w:cantSplit/>
          <w:trHeight w:val="515"/>
          <w:tblHeader/>
        </w:trPr>
        <w:tc>
          <w:tcPr>
            <w:tcW w:w="17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CO5 </w:t>
            </w:r>
          </w:p>
        </w:tc>
        <w:tc>
          <w:tcPr>
            <w:tcW w:w="12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K5/K6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24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645DC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Explain the </w:t>
            </w:r>
            <w:r w:rsidR="00411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concept of enumeration with an example.</w:t>
            </w:r>
          </w:p>
        </w:tc>
        <w:tc>
          <w:tcPr>
            <w:tcW w:w="17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</w:tbl>
    <w:p w:rsidR="00CD4511" w:rsidRDefault="00CD4511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D4511" w:rsidRDefault="00CD4511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D4511" w:rsidRDefault="0041108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Distribution of Questions</w:t>
      </w:r>
    </w:p>
    <w:tbl>
      <w:tblPr>
        <w:tblStyle w:val="a2"/>
        <w:tblW w:w="7744" w:type="dxa"/>
        <w:tblInd w:w="10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263"/>
        <w:gridCol w:w="2787"/>
        <w:gridCol w:w="2694"/>
      </w:tblGrid>
      <w:tr w:rsidR="00CD4511">
        <w:trPr>
          <w:cantSplit/>
          <w:trHeight w:val="405"/>
          <w:tblHeader/>
        </w:trPr>
        <w:tc>
          <w:tcPr>
            <w:tcW w:w="226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Section A</w:t>
            </w:r>
          </w:p>
        </w:tc>
        <w:tc>
          <w:tcPr>
            <w:tcW w:w="27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questions 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Unit I(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Q1-Q2)</w:t>
            </w:r>
          </w:p>
        </w:tc>
      </w:tr>
      <w:tr w:rsidR="00CD4511">
        <w:trPr>
          <w:cantSplit/>
          <w:trHeight w:val="408"/>
          <w:tblHeader/>
        </w:trPr>
        <w:tc>
          <w:tcPr>
            <w:tcW w:w="226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CD451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questions 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Unit 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(Q3-Q4)</w:t>
            </w:r>
          </w:p>
        </w:tc>
      </w:tr>
      <w:tr w:rsidR="00CD4511">
        <w:trPr>
          <w:cantSplit/>
          <w:trHeight w:val="405"/>
          <w:tblHeader/>
        </w:trPr>
        <w:tc>
          <w:tcPr>
            <w:tcW w:w="226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CD451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questions 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Unit 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(Q5-Q6)</w:t>
            </w:r>
          </w:p>
        </w:tc>
      </w:tr>
      <w:tr w:rsidR="00CD4511">
        <w:trPr>
          <w:cantSplit/>
          <w:trHeight w:val="408"/>
          <w:tblHeader/>
        </w:trPr>
        <w:tc>
          <w:tcPr>
            <w:tcW w:w="226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CD451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questions 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Unit IV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(Q7-Q8)</w:t>
            </w:r>
          </w:p>
        </w:tc>
      </w:tr>
      <w:tr w:rsidR="00CD4511">
        <w:trPr>
          <w:cantSplit/>
          <w:trHeight w:val="408"/>
          <w:tblHeader/>
        </w:trPr>
        <w:tc>
          <w:tcPr>
            <w:tcW w:w="226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CD451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questions 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Unit 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(Q10-Q9)</w:t>
            </w:r>
          </w:p>
        </w:tc>
      </w:tr>
      <w:tr w:rsidR="00CD4511">
        <w:trPr>
          <w:cantSplit/>
          <w:trHeight w:val="405"/>
          <w:tblHeader/>
        </w:trPr>
        <w:tc>
          <w:tcPr>
            <w:tcW w:w="226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CD451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3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question 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From any unit(Q11-Q12)</w:t>
            </w:r>
          </w:p>
        </w:tc>
      </w:tr>
      <w:tr w:rsidR="00CD4511">
        <w:trPr>
          <w:cantSplit/>
          <w:trHeight w:val="440"/>
          <w:tblHeader/>
        </w:trPr>
        <w:tc>
          <w:tcPr>
            <w:tcW w:w="226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Section B</w:t>
            </w:r>
          </w:p>
        </w:tc>
        <w:tc>
          <w:tcPr>
            <w:tcW w:w="27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question 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Unit I(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Q13)</w:t>
            </w:r>
          </w:p>
        </w:tc>
      </w:tr>
      <w:tr w:rsidR="00CD4511">
        <w:trPr>
          <w:cantSplit/>
          <w:trHeight w:val="440"/>
          <w:tblHeader/>
        </w:trPr>
        <w:tc>
          <w:tcPr>
            <w:tcW w:w="226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CD451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question 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Unit 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(Q14)</w:t>
            </w:r>
          </w:p>
        </w:tc>
      </w:tr>
      <w:tr w:rsidR="00CD4511">
        <w:trPr>
          <w:cantSplit/>
          <w:trHeight w:val="440"/>
          <w:tblHeader/>
        </w:trPr>
        <w:tc>
          <w:tcPr>
            <w:tcW w:w="226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CD451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questions 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Unit 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(Q15)</w:t>
            </w:r>
          </w:p>
        </w:tc>
      </w:tr>
      <w:tr w:rsidR="00CD4511">
        <w:trPr>
          <w:cantSplit/>
          <w:trHeight w:val="440"/>
          <w:tblHeader/>
        </w:trPr>
        <w:tc>
          <w:tcPr>
            <w:tcW w:w="226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CD451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questions 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Unit IV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(Q16)</w:t>
            </w:r>
          </w:p>
        </w:tc>
      </w:tr>
      <w:tr w:rsidR="00CD4511">
        <w:trPr>
          <w:cantSplit/>
          <w:trHeight w:val="440"/>
          <w:tblHeader/>
        </w:trPr>
        <w:tc>
          <w:tcPr>
            <w:tcW w:w="226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CD451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question 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Unit 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(Q17)</w:t>
            </w:r>
          </w:p>
        </w:tc>
      </w:tr>
      <w:tr w:rsidR="00CD4511">
        <w:trPr>
          <w:cantSplit/>
          <w:trHeight w:val="440"/>
          <w:tblHeader/>
        </w:trPr>
        <w:tc>
          <w:tcPr>
            <w:tcW w:w="226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CD451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questions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From any unit(Q18-Q19)</w:t>
            </w:r>
          </w:p>
        </w:tc>
      </w:tr>
      <w:tr w:rsidR="00CD4511">
        <w:trPr>
          <w:cantSplit/>
          <w:trHeight w:val="406"/>
          <w:tblHeader/>
        </w:trPr>
        <w:tc>
          <w:tcPr>
            <w:tcW w:w="226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Section C</w:t>
            </w:r>
          </w:p>
        </w:tc>
        <w:tc>
          <w:tcPr>
            <w:tcW w:w="27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3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question 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Unit 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(Q20)</w:t>
            </w:r>
          </w:p>
        </w:tc>
      </w:tr>
      <w:tr w:rsidR="00CD4511">
        <w:trPr>
          <w:cantSplit/>
          <w:trHeight w:val="408"/>
          <w:tblHeader/>
        </w:trPr>
        <w:tc>
          <w:tcPr>
            <w:tcW w:w="226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CD451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question 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Unit 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(Q21)</w:t>
            </w:r>
          </w:p>
        </w:tc>
      </w:tr>
      <w:tr w:rsidR="00CD4511">
        <w:trPr>
          <w:cantSplit/>
          <w:trHeight w:val="405"/>
          <w:tblHeader/>
        </w:trPr>
        <w:tc>
          <w:tcPr>
            <w:tcW w:w="226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CD451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3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question 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Unit 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(Q22)</w:t>
            </w:r>
          </w:p>
        </w:tc>
      </w:tr>
      <w:tr w:rsidR="00CD4511">
        <w:trPr>
          <w:cantSplit/>
          <w:trHeight w:val="407"/>
          <w:tblHeader/>
        </w:trPr>
        <w:tc>
          <w:tcPr>
            <w:tcW w:w="226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CD451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question 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Unit IV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(Q23)</w:t>
            </w:r>
          </w:p>
        </w:tc>
      </w:tr>
      <w:tr w:rsidR="00CD4511">
        <w:trPr>
          <w:cantSplit/>
          <w:trHeight w:val="408"/>
          <w:tblHeader/>
        </w:trPr>
        <w:tc>
          <w:tcPr>
            <w:tcW w:w="226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CD451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question 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Unit 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(Q24)</w:t>
            </w:r>
          </w:p>
        </w:tc>
      </w:tr>
    </w:tbl>
    <w:p w:rsidR="00CD4511" w:rsidRDefault="00CD4511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D4511" w:rsidRDefault="00CD4511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3"/>
        <w:tblW w:w="9222" w:type="dxa"/>
        <w:tblInd w:w="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397"/>
        <w:gridCol w:w="1631"/>
        <w:gridCol w:w="1574"/>
        <w:gridCol w:w="1320"/>
        <w:gridCol w:w="1440"/>
        <w:gridCol w:w="1860"/>
      </w:tblGrid>
      <w:tr w:rsidR="00CD4511">
        <w:trPr>
          <w:cantSplit/>
          <w:trHeight w:val="309"/>
          <w:tblHeader/>
        </w:trPr>
        <w:tc>
          <w:tcPr>
            <w:tcW w:w="13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K1 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K2 </w:t>
            </w:r>
          </w:p>
        </w:tc>
        <w:tc>
          <w:tcPr>
            <w:tcW w:w="15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K3 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K4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K5 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K6</w:t>
            </w:r>
          </w:p>
        </w:tc>
      </w:tr>
      <w:tr w:rsidR="00CD4511">
        <w:trPr>
          <w:cantSplit/>
          <w:trHeight w:val="310"/>
          <w:tblHeader/>
        </w:trPr>
        <w:tc>
          <w:tcPr>
            <w:tcW w:w="13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KNOWLEDGE 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UNDERSTANDING </w:t>
            </w:r>
          </w:p>
        </w:tc>
        <w:tc>
          <w:tcPr>
            <w:tcW w:w="15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APPLICATION 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ANALYSIS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EVALUATION 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SYNTHESIS</w:t>
            </w:r>
          </w:p>
        </w:tc>
      </w:tr>
      <w:tr w:rsidR="00CD4511">
        <w:trPr>
          <w:cantSplit/>
          <w:trHeight w:val="309"/>
          <w:tblHeader/>
        </w:trPr>
        <w:tc>
          <w:tcPr>
            <w:tcW w:w="13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CD451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CD451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5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CD451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CD451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CD451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(or)</w:t>
            </w:r>
          </w:p>
        </w:tc>
      </w:tr>
      <w:tr w:rsidR="00CD4511">
        <w:trPr>
          <w:cantSplit/>
          <w:trHeight w:val="312"/>
          <w:tblHeader/>
        </w:trPr>
        <w:tc>
          <w:tcPr>
            <w:tcW w:w="13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CD451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CD451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5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CD451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CD451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CD451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CREATION</w:t>
            </w:r>
          </w:p>
        </w:tc>
      </w:tr>
      <w:tr w:rsidR="00CD4511">
        <w:trPr>
          <w:cantSplit/>
          <w:trHeight w:val="309"/>
          <w:tblHeader/>
        </w:trPr>
        <w:tc>
          <w:tcPr>
            <w:tcW w:w="922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Verbs or Terms or Words for Bloom’s Taxonomy</w:t>
            </w:r>
          </w:p>
        </w:tc>
      </w:tr>
      <w:tr w:rsidR="00CD4511">
        <w:trPr>
          <w:cantSplit/>
          <w:trHeight w:val="309"/>
          <w:tblHeader/>
        </w:trPr>
        <w:tc>
          <w:tcPr>
            <w:tcW w:w="13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Knowledge 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Understand </w:t>
            </w:r>
          </w:p>
        </w:tc>
        <w:tc>
          <w:tcPr>
            <w:tcW w:w="15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Apply 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Analyze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Evaluate 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Create</w:t>
            </w:r>
          </w:p>
        </w:tc>
      </w:tr>
      <w:tr w:rsidR="00CD4511">
        <w:trPr>
          <w:cantSplit/>
          <w:trHeight w:val="309"/>
          <w:tblHeader/>
        </w:trPr>
        <w:tc>
          <w:tcPr>
            <w:tcW w:w="13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copy 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ask </w:t>
            </w:r>
          </w:p>
        </w:tc>
        <w:tc>
          <w:tcPr>
            <w:tcW w:w="15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act 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analyze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appraise 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adapt</w:t>
            </w:r>
          </w:p>
        </w:tc>
      </w:tr>
      <w:tr w:rsidR="00CD4511">
        <w:trPr>
          <w:cantSplit/>
          <w:trHeight w:val="309"/>
          <w:tblHeader/>
        </w:trPr>
        <w:tc>
          <w:tcPr>
            <w:tcW w:w="13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define 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associate </w:t>
            </w:r>
          </w:p>
        </w:tc>
        <w:tc>
          <w:tcPr>
            <w:tcW w:w="15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apply 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calculate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argue 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anticipate</w:t>
            </w:r>
          </w:p>
        </w:tc>
      </w:tr>
      <w:tr w:rsidR="00CD4511">
        <w:trPr>
          <w:cantSplit/>
          <w:trHeight w:val="309"/>
          <w:tblHeader/>
        </w:trPr>
        <w:tc>
          <w:tcPr>
            <w:tcW w:w="13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describe 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cite </w:t>
            </w:r>
          </w:p>
        </w:tc>
        <w:tc>
          <w:tcPr>
            <w:tcW w:w="15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calculate 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categorize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assess 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arrange</w:t>
            </w:r>
          </w:p>
        </w:tc>
      </w:tr>
      <w:tr w:rsidR="00CD4511">
        <w:trPr>
          <w:cantSplit/>
          <w:trHeight w:val="312"/>
          <w:tblHeader/>
        </w:trPr>
        <w:tc>
          <w:tcPr>
            <w:tcW w:w="13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discover 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classify </w:t>
            </w:r>
          </w:p>
        </w:tc>
        <w:tc>
          <w:tcPr>
            <w:tcW w:w="15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change 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classify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choose 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assemble</w:t>
            </w:r>
          </w:p>
        </w:tc>
      </w:tr>
      <w:tr w:rsidR="00CD4511">
        <w:trPr>
          <w:cantSplit/>
          <w:trHeight w:val="309"/>
          <w:tblHeader/>
        </w:trPr>
        <w:tc>
          <w:tcPr>
            <w:tcW w:w="13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duplicate 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compare </w:t>
            </w:r>
          </w:p>
        </w:tc>
        <w:tc>
          <w:tcPr>
            <w:tcW w:w="15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choose 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compare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compare 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choose</w:t>
            </w:r>
          </w:p>
        </w:tc>
      </w:tr>
      <w:tr w:rsidR="00CD4511">
        <w:trPr>
          <w:cantSplit/>
          <w:trHeight w:val="310"/>
          <w:tblHeader/>
        </w:trPr>
        <w:tc>
          <w:tcPr>
            <w:tcW w:w="13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enumerate 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contrast </w:t>
            </w:r>
          </w:p>
        </w:tc>
        <w:tc>
          <w:tcPr>
            <w:tcW w:w="15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collect 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conclude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conclude 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collaborate</w:t>
            </w:r>
          </w:p>
        </w:tc>
      </w:tr>
      <w:tr w:rsidR="00CD4511">
        <w:trPr>
          <w:cantSplit/>
          <w:trHeight w:val="309"/>
          <w:tblHeader/>
        </w:trPr>
        <w:tc>
          <w:tcPr>
            <w:tcW w:w="13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examine 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convert </w:t>
            </w:r>
          </w:p>
        </w:tc>
        <w:tc>
          <w:tcPr>
            <w:tcW w:w="15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complete 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connect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consider 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combine</w:t>
            </w:r>
          </w:p>
        </w:tc>
      </w:tr>
      <w:tr w:rsidR="00CD4511">
        <w:trPr>
          <w:cantSplit/>
          <w:trHeight w:val="309"/>
          <w:tblHeader/>
        </w:trPr>
        <w:tc>
          <w:tcPr>
            <w:tcW w:w="13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identify 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demonstrate </w:t>
            </w:r>
          </w:p>
        </w:tc>
        <w:tc>
          <w:tcPr>
            <w:tcW w:w="15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compute 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contrast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convince 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compile</w:t>
            </w:r>
          </w:p>
        </w:tc>
      </w:tr>
      <w:tr w:rsidR="00CD4511">
        <w:trPr>
          <w:cantSplit/>
          <w:trHeight w:val="309"/>
          <w:tblHeader/>
        </w:trPr>
        <w:tc>
          <w:tcPr>
            <w:tcW w:w="13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label 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describe </w:t>
            </w:r>
          </w:p>
        </w:tc>
        <w:tc>
          <w:tcPr>
            <w:tcW w:w="15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construct 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correlate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criticize 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compose</w:t>
            </w:r>
          </w:p>
        </w:tc>
      </w:tr>
      <w:tr w:rsidR="00CD4511">
        <w:trPr>
          <w:cantSplit/>
          <w:trHeight w:val="312"/>
          <w:tblHeader/>
        </w:trPr>
        <w:tc>
          <w:tcPr>
            <w:tcW w:w="13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list 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differentiate </w:t>
            </w:r>
          </w:p>
        </w:tc>
        <w:tc>
          <w:tcPr>
            <w:tcW w:w="15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demonstrate 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deduce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critique 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construct</w:t>
            </w:r>
          </w:p>
        </w:tc>
      </w:tr>
      <w:tr w:rsidR="00CD4511">
        <w:trPr>
          <w:cantSplit/>
          <w:trHeight w:val="309"/>
          <w:tblHeader/>
        </w:trPr>
        <w:tc>
          <w:tcPr>
            <w:tcW w:w="13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listen 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discover </w:t>
            </w:r>
          </w:p>
        </w:tc>
        <w:tc>
          <w:tcPr>
            <w:tcW w:w="15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discover 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devise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debate 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create</w:t>
            </w:r>
          </w:p>
        </w:tc>
      </w:tr>
      <w:tr w:rsidR="00CD4511">
        <w:trPr>
          <w:cantSplit/>
          <w:trHeight w:val="309"/>
          <w:tblHeader/>
        </w:trPr>
        <w:tc>
          <w:tcPr>
            <w:tcW w:w="13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locate 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discuss </w:t>
            </w:r>
          </w:p>
        </w:tc>
        <w:tc>
          <w:tcPr>
            <w:tcW w:w="15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dramatize 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diagram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decide 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design</w:t>
            </w:r>
          </w:p>
        </w:tc>
      </w:tr>
      <w:tr w:rsidR="00CD4511">
        <w:trPr>
          <w:cantSplit/>
          <w:trHeight w:val="309"/>
          <w:tblHeader/>
        </w:trPr>
        <w:tc>
          <w:tcPr>
            <w:tcW w:w="13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match 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distinguish </w:t>
            </w:r>
          </w:p>
        </w:tc>
        <w:tc>
          <w:tcPr>
            <w:tcW w:w="15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experiment 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differentiate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defend 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develop</w:t>
            </w:r>
          </w:p>
        </w:tc>
      </w:tr>
      <w:tr w:rsidR="00CD4511">
        <w:trPr>
          <w:cantSplit/>
          <w:trHeight w:val="309"/>
          <w:tblHeader/>
        </w:trPr>
        <w:tc>
          <w:tcPr>
            <w:tcW w:w="13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memorize 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estimate </w:t>
            </w:r>
          </w:p>
        </w:tc>
        <w:tc>
          <w:tcPr>
            <w:tcW w:w="15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explain 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dissect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discriminate 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facilitate</w:t>
            </w:r>
          </w:p>
        </w:tc>
      </w:tr>
      <w:tr w:rsidR="00CD4511">
        <w:trPr>
          <w:cantSplit/>
          <w:trHeight w:val="309"/>
          <w:tblHeader/>
        </w:trPr>
        <w:tc>
          <w:tcPr>
            <w:tcW w:w="13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name 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explain </w:t>
            </w:r>
          </w:p>
        </w:tc>
        <w:tc>
          <w:tcPr>
            <w:tcW w:w="15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illustrate 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distinguish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distinguish 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formulate</w:t>
            </w:r>
          </w:p>
        </w:tc>
      </w:tr>
      <w:tr w:rsidR="00CD4511">
        <w:trPr>
          <w:cantSplit/>
          <w:trHeight w:val="312"/>
          <w:tblHeader/>
        </w:trPr>
        <w:tc>
          <w:tcPr>
            <w:tcW w:w="13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observe 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express </w:t>
            </w:r>
          </w:p>
        </w:tc>
        <w:tc>
          <w:tcPr>
            <w:tcW w:w="15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interpret 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divide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editorialize 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generalize</w:t>
            </w:r>
          </w:p>
        </w:tc>
      </w:tr>
      <w:tr w:rsidR="00CD4511">
        <w:trPr>
          <w:cantSplit/>
          <w:trHeight w:val="310"/>
          <w:tblHeader/>
        </w:trPr>
        <w:tc>
          <w:tcPr>
            <w:tcW w:w="13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omit 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extend </w:t>
            </w:r>
          </w:p>
        </w:tc>
        <w:tc>
          <w:tcPr>
            <w:tcW w:w="15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list 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estimate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estimate 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hypothesize</w:t>
            </w:r>
          </w:p>
        </w:tc>
      </w:tr>
      <w:tr w:rsidR="00CD4511">
        <w:trPr>
          <w:cantSplit/>
          <w:trHeight w:val="309"/>
          <w:tblHeader/>
        </w:trPr>
        <w:tc>
          <w:tcPr>
            <w:tcW w:w="13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quote 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generalize </w:t>
            </w:r>
          </w:p>
        </w:tc>
        <w:tc>
          <w:tcPr>
            <w:tcW w:w="15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manipulate 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evaluate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evaluate 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imagine</w:t>
            </w:r>
          </w:p>
        </w:tc>
      </w:tr>
      <w:tr w:rsidR="00CD4511">
        <w:trPr>
          <w:cantSplit/>
          <w:trHeight w:val="309"/>
          <w:tblHeader/>
        </w:trPr>
        <w:tc>
          <w:tcPr>
            <w:tcW w:w="13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read 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group </w:t>
            </w:r>
          </w:p>
        </w:tc>
        <w:tc>
          <w:tcPr>
            <w:tcW w:w="15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modify 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experiment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grade 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integrate</w:t>
            </w:r>
          </w:p>
        </w:tc>
      </w:tr>
      <w:tr w:rsidR="00CD4511">
        <w:trPr>
          <w:cantSplit/>
          <w:trHeight w:val="309"/>
          <w:tblHeader/>
        </w:trPr>
        <w:tc>
          <w:tcPr>
            <w:tcW w:w="13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recall 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identify </w:t>
            </w:r>
          </w:p>
        </w:tc>
        <w:tc>
          <w:tcPr>
            <w:tcW w:w="15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operate 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explain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judge 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intervene</w:t>
            </w:r>
          </w:p>
        </w:tc>
      </w:tr>
      <w:tr w:rsidR="00CD4511">
        <w:trPr>
          <w:cantSplit/>
          <w:trHeight w:val="326"/>
          <w:tblHeader/>
        </w:trPr>
        <w:tc>
          <w:tcPr>
            <w:tcW w:w="13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recite 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illustrate </w:t>
            </w:r>
          </w:p>
        </w:tc>
        <w:tc>
          <w:tcPr>
            <w:tcW w:w="15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paint 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focus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justify 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invent</w:t>
            </w:r>
          </w:p>
        </w:tc>
      </w:tr>
      <w:tr w:rsidR="00CD4511">
        <w:trPr>
          <w:cantSplit/>
          <w:trHeight w:val="309"/>
          <w:tblHeader/>
        </w:trPr>
        <w:tc>
          <w:tcPr>
            <w:tcW w:w="13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recognize 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indicate </w:t>
            </w:r>
          </w:p>
        </w:tc>
        <w:tc>
          <w:tcPr>
            <w:tcW w:w="15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practice 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illustrate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measure 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make</w:t>
            </w:r>
          </w:p>
        </w:tc>
      </w:tr>
      <w:tr w:rsidR="00CD4511">
        <w:trPr>
          <w:cantSplit/>
          <w:trHeight w:val="323"/>
          <w:tblHeader/>
        </w:trPr>
        <w:tc>
          <w:tcPr>
            <w:tcW w:w="13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record 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infer </w:t>
            </w:r>
          </w:p>
        </w:tc>
        <w:tc>
          <w:tcPr>
            <w:tcW w:w="15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prepare 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infer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order 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manage</w:t>
            </w:r>
          </w:p>
        </w:tc>
      </w:tr>
      <w:tr w:rsidR="00CD4511">
        <w:trPr>
          <w:cantSplit/>
          <w:trHeight w:val="326"/>
          <w:tblHeader/>
        </w:trPr>
        <w:tc>
          <w:tcPr>
            <w:tcW w:w="13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repeat 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interpret </w:t>
            </w:r>
          </w:p>
        </w:tc>
        <w:tc>
          <w:tcPr>
            <w:tcW w:w="15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relate 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order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persuade 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modify</w:t>
            </w:r>
          </w:p>
        </w:tc>
      </w:tr>
      <w:tr w:rsidR="00CD4511">
        <w:trPr>
          <w:cantSplit/>
          <w:trHeight w:val="323"/>
          <w:tblHeader/>
        </w:trPr>
        <w:tc>
          <w:tcPr>
            <w:tcW w:w="13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reproduce 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judge </w:t>
            </w:r>
          </w:p>
        </w:tc>
        <w:tc>
          <w:tcPr>
            <w:tcW w:w="15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show 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organize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predict 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organize</w:t>
            </w:r>
          </w:p>
        </w:tc>
      </w:tr>
      <w:tr w:rsidR="00CD4511">
        <w:trPr>
          <w:cantSplit/>
          <w:trHeight w:val="326"/>
          <w:tblHeader/>
        </w:trPr>
        <w:tc>
          <w:tcPr>
            <w:tcW w:w="13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retell 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observe </w:t>
            </w:r>
          </w:p>
        </w:tc>
        <w:tc>
          <w:tcPr>
            <w:tcW w:w="15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simulate 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outline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rank 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originate</w:t>
            </w:r>
          </w:p>
        </w:tc>
      </w:tr>
      <w:tr w:rsidR="00CD4511">
        <w:trPr>
          <w:cantSplit/>
          <w:trHeight w:val="323"/>
          <w:tblHeader/>
        </w:trPr>
        <w:tc>
          <w:tcPr>
            <w:tcW w:w="13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select 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order </w:t>
            </w:r>
          </w:p>
        </w:tc>
        <w:tc>
          <w:tcPr>
            <w:tcW w:w="15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sketch 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plan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rate 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plan</w:t>
            </w:r>
          </w:p>
        </w:tc>
      </w:tr>
      <w:tr w:rsidR="00CD4511">
        <w:trPr>
          <w:cantSplit/>
          <w:trHeight w:val="310"/>
          <w:tblHeader/>
        </w:trPr>
        <w:tc>
          <w:tcPr>
            <w:tcW w:w="13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state 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paraphrase </w:t>
            </w:r>
          </w:p>
        </w:tc>
        <w:tc>
          <w:tcPr>
            <w:tcW w:w="15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solve 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prioritize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recommend 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prepare</w:t>
            </w:r>
          </w:p>
        </w:tc>
      </w:tr>
      <w:tr w:rsidR="00CD4511">
        <w:trPr>
          <w:cantSplit/>
          <w:trHeight w:val="326"/>
          <w:tblHeader/>
        </w:trPr>
        <w:tc>
          <w:tcPr>
            <w:tcW w:w="13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tabulate 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predict </w:t>
            </w:r>
          </w:p>
        </w:tc>
        <w:tc>
          <w:tcPr>
            <w:tcW w:w="15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teach 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question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reframe 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produce</w:t>
            </w:r>
          </w:p>
        </w:tc>
      </w:tr>
      <w:tr w:rsidR="00CD4511">
        <w:trPr>
          <w:cantSplit/>
          <w:trHeight w:val="324"/>
          <w:tblHeader/>
        </w:trPr>
        <w:tc>
          <w:tcPr>
            <w:tcW w:w="13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tell 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relate </w:t>
            </w:r>
          </w:p>
        </w:tc>
        <w:tc>
          <w:tcPr>
            <w:tcW w:w="15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transfer 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select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score 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propose</w:t>
            </w:r>
          </w:p>
        </w:tc>
      </w:tr>
      <w:tr w:rsidR="00CD4511">
        <w:trPr>
          <w:cantSplit/>
          <w:trHeight w:val="324"/>
          <w:tblHeader/>
        </w:trPr>
        <w:tc>
          <w:tcPr>
            <w:tcW w:w="13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visualize 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report </w:t>
            </w:r>
          </w:p>
        </w:tc>
        <w:tc>
          <w:tcPr>
            <w:tcW w:w="15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use 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separate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select 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rearrange</w:t>
            </w:r>
          </w:p>
        </w:tc>
      </w:tr>
      <w:tr w:rsidR="00CD4511">
        <w:trPr>
          <w:cantSplit/>
          <w:trHeight w:val="326"/>
          <w:tblHeader/>
        </w:trPr>
        <w:tc>
          <w:tcPr>
            <w:tcW w:w="13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CD451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represent </w:t>
            </w:r>
          </w:p>
        </w:tc>
        <w:tc>
          <w:tcPr>
            <w:tcW w:w="15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write 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survey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summarize 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rewrite</w:t>
            </w:r>
          </w:p>
        </w:tc>
      </w:tr>
      <w:tr w:rsidR="00CD4511">
        <w:trPr>
          <w:cantSplit/>
          <w:trHeight w:val="323"/>
          <w:tblHeader/>
        </w:trPr>
        <w:tc>
          <w:tcPr>
            <w:tcW w:w="13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CD451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research </w:t>
            </w:r>
          </w:p>
        </w:tc>
        <w:tc>
          <w:tcPr>
            <w:tcW w:w="15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CD451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test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support 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simulate</w:t>
            </w:r>
          </w:p>
        </w:tc>
      </w:tr>
      <w:tr w:rsidR="00CD4511">
        <w:trPr>
          <w:cantSplit/>
          <w:trHeight w:val="326"/>
          <w:tblHeader/>
        </w:trPr>
        <w:tc>
          <w:tcPr>
            <w:tcW w:w="13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CD451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restate </w:t>
            </w:r>
          </w:p>
        </w:tc>
        <w:tc>
          <w:tcPr>
            <w:tcW w:w="15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CD451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CD451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test 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solve</w:t>
            </w:r>
          </w:p>
        </w:tc>
      </w:tr>
      <w:tr w:rsidR="00CD4511">
        <w:trPr>
          <w:cantSplit/>
          <w:trHeight w:val="323"/>
          <w:tblHeader/>
        </w:trPr>
        <w:tc>
          <w:tcPr>
            <w:tcW w:w="13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CD451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review </w:t>
            </w:r>
          </w:p>
        </w:tc>
        <w:tc>
          <w:tcPr>
            <w:tcW w:w="15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CD451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CD451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weigh 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substitute</w:t>
            </w:r>
          </w:p>
        </w:tc>
      </w:tr>
    </w:tbl>
    <w:p w:rsidR="00CD4511" w:rsidRDefault="00CD4511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D4511" w:rsidRDefault="00CD4511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4"/>
        <w:tblW w:w="9222" w:type="dxa"/>
        <w:tblInd w:w="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397"/>
        <w:gridCol w:w="1631"/>
        <w:gridCol w:w="1574"/>
        <w:gridCol w:w="1320"/>
        <w:gridCol w:w="1440"/>
        <w:gridCol w:w="1860"/>
      </w:tblGrid>
      <w:tr w:rsidR="00CD4511">
        <w:trPr>
          <w:cantSplit/>
          <w:trHeight w:val="324"/>
          <w:tblHeader/>
        </w:trPr>
        <w:tc>
          <w:tcPr>
            <w:tcW w:w="13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CD451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rewrite </w:t>
            </w:r>
          </w:p>
        </w:tc>
        <w:tc>
          <w:tcPr>
            <w:tcW w:w="15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CD451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CD451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CD451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support</w:t>
            </w:r>
          </w:p>
        </w:tc>
      </w:tr>
      <w:tr w:rsidR="00CD4511">
        <w:trPr>
          <w:cantSplit/>
          <w:trHeight w:val="326"/>
          <w:tblHeader/>
        </w:trPr>
        <w:tc>
          <w:tcPr>
            <w:tcW w:w="13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CD451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select </w:t>
            </w:r>
          </w:p>
        </w:tc>
        <w:tc>
          <w:tcPr>
            <w:tcW w:w="15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CD451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CD451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CD451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test</w:t>
            </w:r>
          </w:p>
        </w:tc>
      </w:tr>
      <w:tr w:rsidR="00CD4511">
        <w:trPr>
          <w:cantSplit/>
          <w:trHeight w:val="324"/>
          <w:tblHeader/>
        </w:trPr>
        <w:tc>
          <w:tcPr>
            <w:tcW w:w="13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CD451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show </w:t>
            </w:r>
          </w:p>
        </w:tc>
        <w:tc>
          <w:tcPr>
            <w:tcW w:w="15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CD451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CD451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CD451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validate</w:t>
            </w:r>
          </w:p>
        </w:tc>
      </w:tr>
      <w:tr w:rsidR="00CD4511">
        <w:trPr>
          <w:cantSplit/>
          <w:trHeight w:val="326"/>
          <w:tblHeader/>
        </w:trPr>
        <w:tc>
          <w:tcPr>
            <w:tcW w:w="13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CD451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summarize </w:t>
            </w:r>
          </w:p>
        </w:tc>
        <w:tc>
          <w:tcPr>
            <w:tcW w:w="15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CD451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CD451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CD451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write</w:t>
            </w:r>
          </w:p>
        </w:tc>
      </w:tr>
      <w:tr w:rsidR="00CD4511">
        <w:trPr>
          <w:cantSplit/>
          <w:trHeight w:val="324"/>
          <w:tblHeader/>
        </w:trPr>
        <w:tc>
          <w:tcPr>
            <w:tcW w:w="13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CD451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trace</w:t>
            </w:r>
          </w:p>
        </w:tc>
        <w:tc>
          <w:tcPr>
            <w:tcW w:w="15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CD451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CD451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CD451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CD451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4511">
        <w:trPr>
          <w:cantSplit/>
          <w:trHeight w:val="326"/>
          <w:tblHeader/>
        </w:trPr>
        <w:tc>
          <w:tcPr>
            <w:tcW w:w="13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CD451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41108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translate</w:t>
            </w:r>
          </w:p>
        </w:tc>
        <w:tc>
          <w:tcPr>
            <w:tcW w:w="15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CD451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CD451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CD451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11" w:rsidRDefault="00CD451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CD4511" w:rsidRDefault="00CD4511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D4511" w:rsidRDefault="00CD4511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D4511" w:rsidRDefault="0041108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4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------------------------------</w:t>
      </w:r>
    </w:p>
    <w:sectPr w:rsidR="00CD4511" w:rsidSect="00CD4511">
      <w:pgSz w:w="12240" w:h="15840"/>
      <w:pgMar w:top="1080" w:right="1336" w:bottom="1577" w:left="1435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318D7"/>
    <w:multiLevelType w:val="hybridMultilevel"/>
    <w:tmpl w:val="6A26C9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savePreviewPicture/>
  <w:compat/>
  <w:rsids>
    <w:rsidRoot w:val="00CD4511"/>
    <w:rsid w:val="00411080"/>
    <w:rsid w:val="00645DCF"/>
    <w:rsid w:val="00A12350"/>
    <w:rsid w:val="00CD4511"/>
    <w:rsid w:val="00E65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ta-IN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Latha"/>
    </w:rPr>
  </w:style>
  <w:style w:type="paragraph" w:styleId="Heading1">
    <w:name w:val="heading 1"/>
    <w:basedOn w:val="normal0"/>
    <w:next w:val="normal0"/>
    <w:rsid w:val="00CD451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CD451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CD451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CD451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CD451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CD451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CD4511"/>
  </w:style>
  <w:style w:type="paragraph" w:styleId="Title">
    <w:name w:val="Title"/>
    <w:basedOn w:val="normal0"/>
    <w:next w:val="normal0"/>
    <w:rsid w:val="00CD451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CD451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D451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CD451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CD451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CD451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rsid w:val="00CD451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rsid w:val="00CD451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A12350"/>
    <w:pPr>
      <w:spacing w:after="160" w:line="259" w:lineRule="auto"/>
      <w:ind w:left="720"/>
      <w:contextualSpacing/>
    </w:pPr>
    <w:rPr>
      <w:rFonts w:ascii="Calibri" w:eastAsia="Calibri" w:hAnsi="Calibri" w:cs="Times New Roman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Shasun</dc:creator>
  <cp:lastModifiedBy>Shasun</cp:lastModifiedBy>
  <cp:revision>2</cp:revision>
  <dcterms:created xsi:type="dcterms:W3CDTF">2025-02-08T15:30:00Z</dcterms:created>
  <dcterms:modified xsi:type="dcterms:W3CDTF">2025-02-08T15:30:00Z</dcterms:modified>
</cp:coreProperties>
</file>