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3F" w:rsidRPr="00C7233F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37" w:right="834"/>
        <w:jc w:val="center"/>
        <w:rPr>
          <w:b/>
          <w:sz w:val="28"/>
          <w:szCs w:val="28"/>
        </w:rPr>
      </w:pPr>
      <w:r w:rsidRPr="00C723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ANNA ADARSH COLLEGE FOR WOMEN (AUTONOMOUS</w:t>
      </w:r>
      <w:proofErr w:type="gramStart"/>
      <w:r w:rsidRPr="00C723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 </w:t>
      </w:r>
      <w:proofErr w:type="gramEnd"/>
      <w:r w:rsidR="006B4845" w:rsidRPr="00C723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END SEMESTER EXAMINATION – NOVEMBER 2025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6B4845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C7233F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br/>
      </w:r>
      <w:proofErr w:type="spellStart"/>
      <w:r w:rsidR="00C7233F" w:rsidRPr="00C7233F">
        <w:rPr>
          <w:b/>
          <w:sz w:val="28"/>
          <w:szCs w:val="28"/>
        </w:rPr>
        <w:t>B.Sc.Computer</w:t>
      </w:r>
      <w:proofErr w:type="spellEnd"/>
      <w:r w:rsidR="00C7233F" w:rsidRPr="00C7233F">
        <w:rPr>
          <w:b/>
          <w:sz w:val="28"/>
          <w:szCs w:val="28"/>
        </w:rPr>
        <w:t xml:space="preserve"> Science with Data Science</w:t>
      </w:r>
    </w:p>
    <w:p w:rsidR="00661A43" w:rsidRPr="00C7233F" w:rsidRDefault="00C7233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37" w:right="8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233F">
        <w:rPr>
          <w:b/>
          <w:sz w:val="28"/>
          <w:szCs w:val="28"/>
        </w:rPr>
        <w:br/>
        <w:t>Java</w:t>
      </w:r>
      <w:r w:rsidRPr="00C7233F">
        <w:rPr>
          <w:b/>
          <w:spacing w:val="-2"/>
          <w:sz w:val="28"/>
          <w:szCs w:val="28"/>
        </w:rPr>
        <w:t xml:space="preserve"> Programming</w:t>
      </w: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SECTION – A (10 X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Marks) Answer any Ten Questions </w:t>
      </w:r>
    </w:p>
    <w:tbl>
      <w:tblPr>
        <w:tblStyle w:val="a"/>
        <w:tblW w:w="975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46"/>
        <w:gridCol w:w="1418"/>
        <w:gridCol w:w="1134"/>
        <w:gridCol w:w="4394"/>
        <w:gridCol w:w="1158"/>
      </w:tblGrid>
      <w:tr w:rsidR="00661A43" w:rsidTr="002C2BBE">
        <w:trPr>
          <w:cantSplit/>
          <w:trHeight w:val="1113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COURSE  </w:t>
            </w:r>
          </w:p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  (CO1-CO5)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Bloom’s  </w:t>
            </w:r>
          </w:p>
          <w:p w:rsidR="00661A43" w:rsidRDefault="001B22AE" w:rsidP="002C2BB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9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Taxonomy /  K Level  </w:t>
            </w:r>
          </w:p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(K1-K6)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Question No.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Question 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Mark</w:t>
            </w:r>
          </w:p>
        </w:tc>
      </w:tr>
      <w:tr w:rsidR="00661A43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AA43AC" w:rsidP="00BC4AB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Recall about </w:t>
            </w:r>
            <w:r w:rsidR="00BC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oriented programming.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D52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about a </w:t>
            </w:r>
            <w:r w:rsidR="00AA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variable.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AA43A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Recall about constructors.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D52B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Outline</w:t>
            </w:r>
            <w:r w:rsidR="00AA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about inheritance.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A43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an exception?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F97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 w:rsidP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about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thread?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F97" w:rsidTr="002C2BBE">
        <w:trPr>
          <w:cantSplit/>
          <w:trHeight w:val="516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2F339F" w:rsidP="00811B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AWT?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F97" w:rsidRDefault="00130F97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5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 w:rsidP="00811BA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about swing.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876B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an interface?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5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876B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adapter class.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8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1-CO5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876B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java tokens?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339F" w:rsidTr="002C2BBE">
        <w:trPr>
          <w:cantSplit/>
          <w:trHeight w:val="515"/>
          <w:tblHeader/>
        </w:trPr>
        <w:tc>
          <w:tcPr>
            <w:tcW w:w="16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1-CO5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876B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Illustrate the use of catch block.</w:t>
            </w:r>
          </w:p>
        </w:tc>
        <w:tc>
          <w:tcPr>
            <w:tcW w:w="1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39F" w:rsidRDefault="002F339F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SECTION – B (5 X 5 = 25 Marks) Answer any Five Questions</w:t>
      </w:r>
    </w:p>
    <w:tbl>
      <w:tblPr>
        <w:tblStyle w:val="a0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76"/>
        <w:gridCol w:w="1418"/>
        <w:gridCol w:w="1134"/>
        <w:gridCol w:w="4394"/>
        <w:gridCol w:w="1145"/>
      </w:tblGrid>
      <w:tr w:rsidR="00661A43" w:rsidTr="004E7A96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C2C8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the features of Java.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A43" w:rsidTr="004E7A96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3357C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a package? How to create a package?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A43" w:rsidTr="004E7A96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AC62A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the difference between multitasking and multithreading.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A43" w:rsidTr="004E7A96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AC62A8" w:rsidP="00E131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Discover about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Jcheckbox</w:t>
            </w:r>
            <w:proofErr w:type="spellEnd"/>
            <w:r w:rsidR="00E1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A43" w:rsidTr="004E7A96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E131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Experiment with inner classes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A43" w:rsidTr="004E7A96">
        <w:trPr>
          <w:cantSplit/>
          <w:trHeight w:val="515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CO1-CO5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3/K4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E131E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Analyze about Java tokens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A43" w:rsidTr="004E7A96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CO1-CO5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K3/K4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5C60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arithmetic and bitwise operators.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C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 10 =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Marks) Answer any Four Questions </w:t>
      </w:r>
    </w:p>
    <w:tbl>
      <w:tblPr>
        <w:tblStyle w:val="a1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76"/>
        <w:gridCol w:w="1418"/>
        <w:gridCol w:w="1134"/>
        <w:gridCol w:w="4394"/>
        <w:gridCol w:w="1145"/>
      </w:tblGrid>
      <w:tr w:rsidR="00661A43" w:rsidTr="005759E5">
        <w:trPr>
          <w:cantSplit/>
          <w:trHeight w:val="516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5C60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Discover the basic data</w:t>
            </w:r>
            <w:r w:rsidR="00BC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used in Java. Explain with examples.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61A43" w:rsidTr="005759E5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5C60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Elaborate on method overriding. Write a Java program and explain. 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61A43" w:rsidTr="005759E5">
        <w:trPr>
          <w:cantSplit/>
          <w:trHeight w:val="515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5C60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about the ways exception handling mechanisms can be included in a program.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61A43" w:rsidTr="005759E5">
        <w:trPr>
          <w:cantSplit/>
          <w:trHeight w:val="518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00548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 about Event handling in Java.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61A43" w:rsidTr="005759E5">
        <w:trPr>
          <w:cantSplit/>
          <w:trHeight w:val="515"/>
          <w:tblHeader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K5/K6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00548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 a JDBC program to connect and retrieve data from a table and explain.</w:t>
            </w:r>
          </w:p>
        </w:tc>
        <w:tc>
          <w:tcPr>
            <w:tcW w:w="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Distribution of Questions</w:t>
      </w:r>
    </w:p>
    <w:tbl>
      <w:tblPr>
        <w:tblStyle w:val="a2"/>
        <w:tblW w:w="7744" w:type="dxa"/>
        <w:tblInd w:w="10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63"/>
        <w:gridCol w:w="2787"/>
        <w:gridCol w:w="2694"/>
      </w:tblGrid>
      <w:tr w:rsidR="00661A43">
        <w:trPr>
          <w:cantSplit/>
          <w:trHeight w:val="405"/>
          <w:tblHeader/>
        </w:trPr>
        <w:tc>
          <w:tcPr>
            <w:tcW w:w="22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A</w:t>
            </w: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Q1-Q2)</w:t>
            </w:r>
          </w:p>
        </w:tc>
      </w:tr>
      <w:tr w:rsidR="00661A43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(Q3-Q4)</w:t>
            </w:r>
          </w:p>
        </w:tc>
      </w:tr>
      <w:tr w:rsidR="00661A43">
        <w:trPr>
          <w:cantSplit/>
          <w:trHeight w:val="405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(Q5-Q6)</w:t>
            </w:r>
          </w:p>
        </w:tc>
      </w:tr>
      <w:tr w:rsidR="00661A43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(Q7-Q8)</w:t>
            </w:r>
          </w:p>
        </w:tc>
      </w:tr>
      <w:tr w:rsidR="00661A43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(Q10-Q9)</w:t>
            </w:r>
          </w:p>
        </w:tc>
      </w:tr>
      <w:tr w:rsidR="00661A43">
        <w:trPr>
          <w:cantSplit/>
          <w:trHeight w:val="405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any unit(Q11-Q12)</w:t>
            </w:r>
          </w:p>
        </w:tc>
      </w:tr>
      <w:tr w:rsidR="00661A43">
        <w:trPr>
          <w:cantSplit/>
          <w:trHeight w:val="440"/>
          <w:tblHeader/>
        </w:trPr>
        <w:tc>
          <w:tcPr>
            <w:tcW w:w="22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B</w:t>
            </w: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Q13)</w:t>
            </w:r>
          </w:p>
        </w:tc>
      </w:tr>
      <w:tr w:rsidR="00661A43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(Q14)</w:t>
            </w:r>
          </w:p>
        </w:tc>
      </w:tr>
      <w:tr w:rsidR="00661A43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(Q15)</w:t>
            </w:r>
          </w:p>
        </w:tc>
      </w:tr>
      <w:tr w:rsidR="00661A43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questions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(Q16)</w:t>
            </w:r>
          </w:p>
        </w:tc>
      </w:tr>
      <w:tr w:rsidR="00661A43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(Q17)</w:t>
            </w:r>
          </w:p>
        </w:tc>
      </w:tr>
      <w:tr w:rsidR="00661A43">
        <w:trPr>
          <w:cantSplit/>
          <w:trHeight w:val="440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questions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any unit(Q18-Q19)</w:t>
            </w:r>
          </w:p>
        </w:tc>
      </w:tr>
      <w:tr w:rsidR="00661A43">
        <w:trPr>
          <w:cantSplit/>
          <w:trHeight w:val="406"/>
          <w:tblHeader/>
        </w:trPr>
        <w:tc>
          <w:tcPr>
            <w:tcW w:w="226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C</w:t>
            </w: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(Q20)</w:t>
            </w:r>
          </w:p>
        </w:tc>
      </w:tr>
      <w:tr w:rsidR="00661A43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(Q21)</w:t>
            </w:r>
          </w:p>
        </w:tc>
      </w:tr>
      <w:tr w:rsidR="00661A43">
        <w:trPr>
          <w:cantSplit/>
          <w:trHeight w:val="405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(Q22)</w:t>
            </w:r>
          </w:p>
        </w:tc>
      </w:tr>
      <w:tr w:rsidR="00661A43">
        <w:trPr>
          <w:cantSplit/>
          <w:trHeight w:val="407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(Q23)</w:t>
            </w:r>
          </w:p>
        </w:tc>
      </w:tr>
      <w:tr w:rsidR="00661A43">
        <w:trPr>
          <w:cantSplit/>
          <w:trHeight w:val="408"/>
          <w:tblHeader/>
        </w:trPr>
        <w:tc>
          <w:tcPr>
            <w:tcW w:w="226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question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(Q24)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222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7"/>
        <w:gridCol w:w="1631"/>
        <w:gridCol w:w="1574"/>
        <w:gridCol w:w="1320"/>
        <w:gridCol w:w="1440"/>
        <w:gridCol w:w="1860"/>
      </w:tblGrid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K1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K2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K3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K4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K5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K6</w:t>
            </w:r>
          </w:p>
        </w:tc>
      </w:tr>
      <w:tr w:rsidR="00661A43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KNOWLEDGE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UNDERSTANDING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APPLICATION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ANALYSIS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EVALUATION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SYNTHESIS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(or)</w:t>
            </w:r>
          </w:p>
        </w:tc>
      </w:tr>
      <w:tr w:rsidR="00661A43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CREATION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92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Verbs or Terms or Words for Bloom’s Taxonomy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Knowledge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Understand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Apply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Analyze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Evaluate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Create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copy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ask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analyze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appraise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adapt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define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associate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apply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calculate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argue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anticipate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describe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calculate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categorize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assess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arrange</w:t>
            </w:r>
          </w:p>
        </w:tc>
      </w:tr>
      <w:tr w:rsidR="00661A43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discover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classify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change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classify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choose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assemble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duplicate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choose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choose</w:t>
            </w:r>
          </w:p>
        </w:tc>
      </w:tr>
      <w:tr w:rsidR="00661A43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enumerate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contrast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collect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conclude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conclude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collaborate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examine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convert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complete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connect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consider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combine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identify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demonstrate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compute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contrast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convince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compile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label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describe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construct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correlate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criticize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compose</w:t>
            </w:r>
          </w:p>
        </w:tc>
      </w:tr>
      <w:tr w:rsidR="00661A43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differentiate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demonstrate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deduce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critique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construct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listen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discover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discover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devise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debate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create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locate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discuss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dramatize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diagram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decide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design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match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distinguish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experiment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differentiate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defend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develop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memorize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estimate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explain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dissect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discriminate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facilitate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explain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distinguish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distinguish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formulate</w:t>
            </w:r>
          </w:p>
        </w:tc>
      </w:tr>
      <w:tr w:rsidR="00661A43">
        <w:trPr>
          <w:cantSplit/>
          <w:trHeight w:val="312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observe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express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interpret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divide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editorialize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generalize</w:t>
            </w:r>
          </w:p>
        </w:tc>
      </w:tr>
      <w:tr w:rsidR="00661A43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omit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extend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list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estimate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estimate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hypothesize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quote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generalize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manipulate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evaluate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evaluate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imagine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read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group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modify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experiment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grade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integrate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recall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identify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operate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explain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judge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intervene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recite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paint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focus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justify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invent</w:t>
            </w:r>
          </w:p>
        </w:tc>
      </w:tr>
      <w:tr w:rsidR="00661A43">
        <w:trPr>
          <w:cantSplit/>
          <w:trHeight w:val="309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recognize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practice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illustrate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measure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make</w:t>
            </w:r>
          </w:p>
        </w:tc>
      </w:tr>
      <w:tr w:rsidR="00661A43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record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infer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prepare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infer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order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repeat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interpret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order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persuade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modify</w:t>
            </w:r>
          </w:p>
        </w:tc>
      </w:tr>
      <w:tr w:rsidR="00661A43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reproduce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judge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show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predict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retell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observe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simulate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outline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rank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originate</w:t>
            </w:r>
          </w:p>
        </w:tc>
      </w:tr>
      <w:tr w:rsidR="00661A43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order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sketch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plan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rate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</w:t>
            </w:r>
          </w:p>
        </w:tc>
      </w:tr>
      <w:tr w:rsidR="00661A43">
        <w:trPr>
          <w:cantSplit/>
          <w:trHeight w:val="310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paraphrase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solve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prioritize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recommend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prepare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tabulate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predict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teach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question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reframe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</w:t>
            </w:r>
          </w:p>
        </w:tc>
      </w:tr>
      <w:tr w:rsidR="00661A43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tell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transfer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score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propose</w:t>
            </w:r>
          </w:p>
        </w:tc>
      </w:tr>
      <w:tr w:rsidR="00661A43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visualize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report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separate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rearrange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represent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write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survey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summarize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rewrite</w:t>
            </w:r>
          </w:p>
        </w:tc>
      </w:tr>
      <w:tr w:rsidR="00661A43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research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test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support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simulate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restate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test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solve</w:t>
            </w:r>
          </w:p>
        </w:tc>
      </w:tr>
      <w:tr w:rsidR="00661A43">
        <w:trPr>
          <w:cantSplit/>
          <w:trHeight w:val="323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review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weigh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substitute</w:t>
            </w: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222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7"/>
        <w:gridCol w:w="1631"/>
        <w:gridCol w:w="1574"/>
        <w:gridCol w:w="1320"/>
        <w:gridCol w:w="1440"/>
        <w:gridCol w:w="1860"/>
      </w:tblGrid>
      <w:tr w:rsidR="00661A43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rewrite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select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</w:t>
            </w:r>
          </w:p>
        </w:tc>
      </w:tr>
      <w:tr w:rsidR="00661A43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show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validate</w:t>
            </w: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summarize 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write</w:t>
            </w:r>
          </w:p>
        </w:tc>
      </w:tr>
      <w:tr w:rsidR="00661A43">
        <w:trPr>
          <w:cantSplit/>
          <w:trHeight w:val="324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trace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A43">
        <w:trPr>
          <w:cantSplit/>
          <w:trHeight w:val="326"/>
          <w:tblHeader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1B22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translate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A43" w:rsidRDefault="00661A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661A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61A43" w:rsidRDefault="001B22A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</w:t>
      </w:r>
    </w:p>
    <w:sectPr w:rsidR="00661A43" w:rsidSect="00661A43">
      <w:pgSz w:w="12240" w:h="15840"/>
      <w:pgMar w:top="1080" w:right="1336" w:bottom="1577" w:left="143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1A43"/>
    <w:rsid w:val="0000548D"/>
    <w:rsid w:val="000108C5"/>
    <w:rsid w:val="00130F97"/>
    <w:rsid w:val="001B22AE"/>
    <w:rsid w:val="001C2C8E"/>
    <w:rsid w:val="002C2BBE"/>
    <w:rsid w:val="002F339F"/>
    <w:rsid w:val="003357C4"/>
    <w:rsid w:val="004E7A96"/>
    <w:rsid w:val="005759E5"/>
    <w:rsid w:val="005C60B8"/>
    <w:rsid w:val="00661A43"/>
    <w:rsid w:val="006B4845"/>
    <w:rsid w:val="006D52B0"/>
    <w:rsid w:val="007448D4"/>
    <w:rsid w:val="00876B3D"/>
    <w:rsid w:val="00AA43AC"/>
    <w:rsid w:val="00AC62A8"/>
    <w:rsid w:val="00BC4AB3"/>
    <w:rsid w:val="00BE7011"/>
    <w:rsid w:val="00C7233F"/>
    <w:rsid w:val="00E1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C5"/>
  </w:style>
  <w:style w:type="paragraph" w:styleId="Heading1">
    <w:name w:val="heading 1"/>
    <w:basedOn w:val="normal0"/>
    <w:next w:val="normal0"/>
    <w:rsid w:val="00661A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61A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61A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61A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61A4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61A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61A43"/>
  </w:style>
  <w:style w:type="paragraph" w:styleId="Title">
    <w:name w:val="Title"/>
    <w:basedOn w:val="normal0"/>
    <w:next w:val="normal0"/>
    <w:rsid w:val="00661A4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61A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61A4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Henila Karvannan</dc:creator>
  <cp:lastModifiedBy>Henila Karvannan</cp:lastModifiedBy>
  <cp:revision>19</cp:revision>
  <cp:lastPrinted>2025-02-11T03:28:00Z</cp:lastPrinted>
  <dcterms:created xsi:type="dcterms:W3CDTF">2025-02-11T03:26:00Z</dcterms:created>
  <dcterms:modified xsi:type="dcterms:W3CDTF">2025-02-11T08:25:00Z</dcterms:modified>
</cp:coreProperties>
</file>