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6E36" w:rsidRPr="00B9322D" w:rsidRDefault="005F6E36" w:rsidP="005F6E3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9322D">
        <w:rPr>
          <w:rFonts w:ascii="Times New Roman" w:eastAsia="Times New Roman" w:hAnsi="Times New Roman" w:cs="Times New Roman"/>
          <w:b/>
        </w:rPr>
        <w:t xml:space="preserve">ANNA ADARSH COLLEGE FOR WOMEN (AUTONOMOUS) </w:t>
      </w:r>
    </w:p>
    <w:p w:rsidR="005F6E36" w:rsidRDefault="005F6E36" w:rsidP="005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:rsidR="005F6E36" w:rsidRDefault="005F6E36" w:rsidP="005F6E36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EXAMINATION– OCT/NOV 2025</w:t>
      </w:r>
    </w:p>
    <w:p w:rsidR="005F6E36" w:rsidRPr="002933EC" w:rsidRDefault="005F6E36" w:rsidP="005F6E3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  <w:r w:rsidR="005E53D5">
        <w:rPr>
          <w:rFonts w:ascii="Times New Roman" w:hAnsi="Times New Roman" w:cs="Times New Roman"/>
          <w:b/>
          <w:bCs/>
        </w:rPr>
        <w:t xml:space="preserve"> – Central Banking and Monetary Policy </w:t>
      </w:r>
    </w:p>
    <w:p w:rsidR="005F6E36" w:rsidRDefault="005F6E36" w:rsidP="005F6E36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</w:t>
      </w:r>
      <w:r w:rsidR="00D8206D">
        <w:rPr>
          <w:rFonts w:ascii="Times New Roman" w:hAnsi="Times New Roman" w:cs="Times New Roman"/>
          <w:b/>
          <w:bCs/>
        </w:rPr>
        <w:t xml:space="preserve">                          </w:t>
      </w:r>
      <w:r w:rsidRPr="002933EC">
        <w:rPr>
          <w:rFonts w:ascii="Times New Roman" w:hAnsi="Times New Roman" w:cs="Times New Roman"/>
          <w:b/>
          <w:bCs/>
        </w:rPr>
        <w:t>TIME:3 Hrs</w:t>
      </w:r>
    </w:p>
    <w:p w:rsidR="005F6E36" w:rsidRPr="00691DB4" w:rsidRDefault="005F6E36" w:rsidP="005F6E3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5F6E36" w:rsidRDefault="005F6E36" w:rsidP="005F6E3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:rsidR="005F6E36" w:rsidRDefault="005F6E36" w:rsidP="005F6E36">
      <w:pPr>
        <w:spacing w:after="0"/>
        <w:rPr>
          <w:rFonts w:ascii="Times New Roman" w:hAnsi="Times New Roman" w:cs="Times New Roman"/>
          <w:b/>
          <w:bCs/>
        </w:rPr>
      </w:pPr>
    </w:p>
    <w:p w:rsidR="005F6E36" w:rsidRPr="00851A44" w:rsidRDefault="00C32D36" w:rsidP="005F6E36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Central Banking.</w:t>
      </w:r>
      <w:r w:rsidR="005F6E36" w:rsidRPr="00851A44">
        <w:rPr>
          <w:rFonts w:ascii="Times New Roman" w:eastAsia="Times New Roman" w:hAnsi="Times New Roman" w:cs="Times New Roman"/>
          <w:bCs/>
        </w:rPr>
        <w:t xml:space="preserve">                              </w:t>
      </w:r>
    </w:p>
    <w:p w:rsidR="005F6E36" w:rsidRPr="00851A44" w:rsidRDefault="00C32D36" w:rsidP="005F6E36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the term Credibility.</w:t>
      </w:r>
    </w:p>
    <w:p w:rsidR="005F6E36" w:rsidRPr="00851A44" w:rsidRDefault="00C32D36" w:rsidP="005F6E36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What do you understand by </w:t>
      </w:r>
      <w:proofErr w:type="gramStart"/>
      <w:r>
        <w:rPr>
          <w:rFonts w:ascii="Times New Roman" w:eastAsia="Times New Roman" w:hAnsi="Times New Roman" w:cs="Times New Roman"/>
          <w:bCs/>
        </w:rPr>
        <w:t>SLR ?</w:t>
      </w:r>
      <w:proofErr w:type="gramEnd"/>
    </w:p>
    <w:p w:rsidR="005F6E36" w:rsidRPr="00851A44" w:rsidRDefault="00C32D36" w:rsidP="005F6E36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the term E-Banking</w:t>
      </w:r>
    </w:p>
    <w:p w:rsidR="005F6E36" w:rsidRPr="00851A44" w:rsidRDefault="00C32D36" w:rsidP="005F6E36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Money Multiplier concept.</w:t>
      </w:r>
    </w:p>
    <w:p w:rsidR="005F6E36" w:rsidRPr="00851A44" w:rsidRDefault="00C32D36" w:rsidP="005F6E36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What is Quantity Theory of </w:t>
      </w:r>
      <w:proofErr w:type="gramStart"/>
      <w:r>
        <w:rPr>
          <w:rFonts w:ascii="Times New Roman" w:eastAsia="Times New Roman" w:hAnsi="Times New Roman" w:cs="Times New Roman"/>
          <w:bCs/>
        </w:rPr>
        <w:t>Money ?</w:t>
      </w:r>
      <w:proofErr w:type="gramEnd"/>
    </w:p>
    <w:p w:rsidR="005F6E36" w:rsidRPr="00851A44" w:rsidRDefault="00C32D36" w:rsidP="005F6E36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Rapo Rate</w:t>
      </w:r>
    </w:p>
    <w:p w:rsidR="005F6E36" w:rsidRPr="00851A44" w:rsidRDefault="007B44E3" w:rsidP="005F6E36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Describe Open Market Operations</w:t>
      </w:r>
    </w:p>
    <w:p w:rsidR="005F6E36" w:rsidRPr="00851A44" w:rsidRDefault="007B44E3" w:rsidP="005F6E36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Tell about the structure of Interest Rate</w:t>
      </w:r>
    </w:p>
    <w:p w:rsidR="005F6E36" w:rsidRPr="00851A44" w:rsidRDefault="007B44E3" w:rsidP="005F6E36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adverse selection of interest rate</w:t>
      </w:r>
    </w:p>
    <w:p w:rsidR="005F6E36" w:rsidRPr="00851A44" w:rsidRDefault="005F6E36" w:rsidP="005F6E36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7B44E3">
        <w:rPr>
          <w:rFonts w:ascii="Times New Roman" w:eastAsia="Times New Roman" w:hAnsi="Times New Roman" w:cs="Times New Roman"/>
          <w:bCs/>
        </w:rPr>
        <w:t xml:space="preserve">Give the meaning of Money Supply </w:t>
      </w:r>
      <w:proofErr w:type="spellStart"/>
      <w:r w:rsidR="007B44E3">
        <w:rPr>
          <w:rFonts w:ascii="Times New Roman" w:eastAsia="Times New Roman" w:hAnsi="Times New Roman" w:cs="Times New Roman"/>
          <w:bCs/>
        </w:rPr>
        <w:t>Targetting</w:t>
      </w:r>
      <w:proofErr w:type="spellEnd"/>
    </w:p>
    <w:p w:rsidR="005F6E36" w:rsidRPr="00851A44" w:rsidRDefault="007B44E3" w:rsidP="005F6E36">
      <w:pPr>
        <w:pStyle w:val="ListParagraph"/>
        <w:numPr>
          <w:ilvl w:val="0"/>
          <w:numId w:val="1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the term Financial Crisis</w:t>
      </w:r>
    </w:p>
    <w:p w:rsidR="005F6E36" w:rsidRDefault="005F6E36" w:rsidP="005F6E36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5F6E36" w:rsidRPr="00A45CA9" w:rsidRDefault="005F6E36" w:rsidP="005F6E36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5F6E36" w:rsidRPr="00691DB4" w:rsidRDefault="005F6E36" w:rsidP="005F6E36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:rsidR="005F6E36" w:rsidRDefault="005F6E36" w:rsidP="005F6E36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:rsidR="005F6E36" w:rsidRDefault="005F6E36" w:rsidP="005F6E36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5F6E36" w:rsidRPr="00851A44" w:rsidRDefault="009B134F" w:rsidP="005F6E36">
      <w:pPr>
        <w:pStyle w:val="ListParagraph"/>
        <w:numPr>
          <w:ilvl w:val="0"/>
          <w:numId w:val="1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List goals of Central Banking</w:t>
      </w:r>
    </w:p>
    <w:p w:rsidR="005F6E36" w:rsidRPr="00851A44" w:rsidRDefault="009B134F" w:rsidP="005F6E36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Examine the impact of IT particularly in e-payments</w:t>
      </w:r>
    </w:p>
    <w:p w:rsidR="005F6E36" w:rsidRPr="00851A44" w:rsidRDefault="009B134F" w:rsidP="005F6E36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Discuss - how money supply and money demand </w:t>
      </w:r>
      <w:proofErr w:type="gramStart"/>
      <w:r>
        <w:rPr>
          <w:rFonts w:ascii="Times New Roman" w:eastAsia="Times New Roman" w:hAnsi="Times New Roman" w:cs="Times New Roman"/>
          <w:bCs/>
        </w:rPr>
        <w:t>interact ?</w:t>
      </w:r>
      <w:proofErr w:type="gramEnd"/>
    </w:p>
    <w:p w:rsidR="005F6E36" w:rsidRDefault="009B134F" w:rsidP="005F6E36">
      <w:pPr>
        <w:pStyle w:val="ListParagraph"/>
        <w:numPr>
          <w:ilvl w:val="0"/>
          <w:numId w:val="1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Illustrate RBI`s current Monetary Policy.</w:t>
      </w:r>
    </w:p>
    <w:p w:rsidR="005F6E36" w:rsidRPr="00851A44" w:rsidRDefault="009B134F" w:rsidP="005F6E36">
      <w:pPr>
        <w:pStyle w:val="ListParagraph"/>
        <w:numPr>
          <w:ilvl w:val="0"/>
          <w:numId w:val="1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Identify the role financial markets in national economic growth.</w:t>
      </w:r>
    </w:p>
    <w:p w:rsidR="005F6E36" w:rsidRDefault="005F6E36" w:rsidP="005F6E36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18.</w:t>
      </w:r>
      <w:r w:rsidR="009B134F">
        <w:rPr>
          <w:rFonts w:ascii="Times New Roman" w:eastAsia="Times New Roman" w:hAnsi="Times New Roman" w:cs="Times New Roman"/>
          <w:bCs/>
        </w:rPr>
        <w:t xml:space="preserve">  List RBI`s role in E-Banking</w:t>
      </w:r>
    </w:p>
    <w:p w:rsidR="005F6E36" w:rsidRDefault="005F6E36" w:rsidP="005F6E36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19.</w:t>
      </w:r>
      <w:r w:rsidR="009B134F">
        <w:rPr>
          <w:rFonts w:ascii="Times New Roman" w:eastAsia="Times New Roman" w:hAnsi="Times New Roman" w:cs="Times New Roman"/>
          <w:bCs/>
        </w:rPr>
        <w:t xml:space="preserve">  Describe the components of quantity </w:t>
      </w:r>
      <w:r w:rsidR="00947464">
        <w:rPr>
          <w:rFonts w:ascii="Times New Roman" w:eastAsia="Times New Roman" w:hAnsi="Times New Roman" w:cs="Times New Roman"/>
          <w:bCs/>
        </w:rPr>
        <w:t>theory of money.</w:t>
      </w:r>
    </w:p>
    <w:p w:rsidR="000E0627" w:rsidRPr="00047C9D" w:rsidRDefault="000E0627" w:rsidP="005F6E36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:rsidR="00566697" w:rsidRPr="00691DB4" w:rsidRDefault="00566697" w:rsidP="0056669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566697" w:rsidRDefault="00566697" w:rsidP="0056669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p w:rsidR="00566697" w:rsidRDefault="00566697" w:rsidP="005666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566697" w:rsidRPr="00947464" w:rsidRDefault="00566697" w:rsidP="00566697">
      <w:pPr>
        <w:spacing w:after="0"/>
        <w:ind w:left="426"/>
        <w:rPr>
          <w:rFonts w:ascii="Times New Roman" w:hAnsi="Times New Roman" w:cs="Times New Roman"/>
        </w:rPr>
      </w:pPr>
      <w:r w:rsidRPr="00947464">
        <w:rPr>
          <w:rFonts w:ascii="Times New Roman" w:hAnsi="Times New Roman" w:cs="Times New Roman"/>
        </w:rPr>
        <w:t>20.</w:t>
      </w:r>
      <w:r w:rsidR="00947464" w:rsidRPr="00947464">
        <w:rPr>
          <w:rFonts w:ascii="Times New Roman" w:hAnsi="Times New Roman" w:cs="Times New Roman"/>
        </w:rPr>
        <w:t xml:space="preserve">  </w:t>
      </w:r>
      <w:r w:rsidR="00947464">
        <w:rPr>
          <w:rFonts w:ascii="Times New Roman" w:hAnsi="Times New Roman" w:cs="Times New Roman"/>
        </w:rPr>
        <w:t>Critically examine the frame work Central Bank to balance autonomy with transparency and accountability</w:t>
      </w:r>
      <w:r w:rsidR="00AE63B5">
        <w:rPr>
          <w:rFonts w:ascii="Times New Roman" w:hAnsi="Times New Roman" w:cs="Times New Roman"/>
        </w:rPr>
        <w:t xml:space="preserve"> in goal setting.</w:t>
      </w:r>
    </w:p>
    <w:p w:rsidR="00566697" w:rsidRPr="00947464" w:rsidRDefault="00566697" w:rsidP="00566697">
      <w:pPr>
        <w:spacing w:after="0"/>
        <w:ind w:left="426"/>
        <w:rPr>
          <w:rFonts w:ascii="Times New Roman" w:hAnsi="Times New Roman" w:cs="Times New Roman"/>
        </w:rPr>
      </w:pPr>
      <w:r w:rsidRPr="00947464">
        <w:rPr>
          <w:rFonts w:ascii="Times New Roman" w:hAnsi="Times New Roman" w:cs="Times New Roman"/>
        </w:rPr>
        <w:t>21.</w:t>
      </w:r>
      <w:r w:rsidR="00AE63B5">
        <w:rPr>
          <w:rFonts w:ascii="Times New Roman" w:hAnsi="Times New Roman" w:cs="Times New Roman"/>
        </w:rPr>
        <w:t xml:space="preserve">  Recommend operational frame work of RBI in Cyber Security measures to support e-banking.</w:t>
      </w:r>
    </w:p>
    <w:p w:rsidR="00566697" w:rsidRPr="00947464" w:rsidRDefault="00566697" w:rsidP="00566697">
      <w:pPr>
        <w:spacing w:after="0"/>
        <w:ind w:left="426"/>
        <w:rPr>
          <w:rFonts w:ascii="Times New Roman" w:hAnsi="Times New Roman" w:cs="Times New Roman"/>
        </w:rPr>
      </w:pPr>
      <w:r w:rsidRPr="00947464">
        <w:rPr>
          <w:rFonts w:ascii="Times New Roman" w:hAnsi="Times New Roman" w:cs="Times New Roman"/>
        </w:rPr>
        <w:t>22.</w:t>
      </w:r>
      <w:r w:rsidR="00AE63B5">
        <w:rPr>
          <w:rFonts w:ascii="Times New Roman" w:hAnsi="Times New Roman" w:cs="Times New Roman"/>
        </w:rPr>
        <w:t xml:space="preserve"> Discuss in detail the effects of Money Supply in National Economy.</w:t>
      </w:r>
    </w:p>
    <w:p w:rsidR="00566697" w:rsidRPr="00947464" w:rsidRDefault="00566697" w:rsidP="00566697">
      <w:pPr>
        <w:spacing w:after="0"/>
        <w:ind w:left="426"/>
        <w:rPr>
          <w:rFonts w:ascii="Times New Roman" w:hAnsi="Times New Roman" w:cs="Times New Roman"/>
        </w:rPr>
      </w:pPr>
      <w:r w:rsidRPr="00947464">
        <w:rPr>
          <w:rFonts w:ascii="Times New Roman" w:hAnsi="Times New Roman" w:cs="Times New Roman"/>
        </w:rPr>
        <w:t>23.</w:t>
      </w:r>
      <w:r w:rsidR="00AE63B5">
        <w:rPr>
          <w:rFonts w:ascii="Times New Roman" w:hAnsi="Times New Roman" w:cs="Times New Roman"/>
        </w:rPr>
        <w:t xml:space="preserve"> Critically examine India`s current monetary policy that helps to strike a better inflation control.</w:t>
      </w:r>
    </w:p>
    <w:p w:rsidR="00566697" w:rsidRPr="00947464" w:rsidRDefault="00566697" w:rsidP="00566697">
      <w:pPr>
        <w:spacing w:after="0"/>
        <w:ind w:left="426"/>
        <w:rPr>
          <w:rFonts w:ascii="Times New Roman" w:hAnsi="Times New Roman" w:cs="Times New Roman"/>
        </w:rPr>
      </w:pPr>
      <w:r w:rsidRPr="00947464">
        <w:rPr>
          <w:rFonts w:ascii="Times New Roman" w:hAnsi="Times New Roman" w:cs="Times New Roman"/>
        </w:rPr>
        <w:t>24.</w:t>
      </w:r>
      <w:r w:rsidR="00AE63B5">
        <w:rPr>
          <w:rFonts w:ascii="Times New Roman" w:hAnsi="Times New Roman" w:cs="Times New Roman"/>
        </w:rPr>
        <w:t xml:space="preserve">  How does fluctuations in interest rate influence the lending behaviour of financial institutions.</w:t>
      </w:r>
    </w:p>
    <w:p w:rsidR="00566697" w:rsidRPr="00947464" w:rsidRDefault="00566697" w:rsidP="00566697">
      <w:pPr>
        <w:spacing w:after="0"/>
        <w:ind w:left="426"/>
        <w:rPr>
          <w:rFonts w:ascii="Times New Roman" w:hAnsi="Times New Roman" w:cs="Times New Roman"/>
        </w:rPr>
      </w:pPr>
      <w:r w:rsidRPr="00947464">
        <w:rPr>
          <w:rFonts w:ascii="Times New Roman" w:hAnsi="Times New Roman" w:cs="Times New Roman"/>
        </w:rPr>
        <w:t>25.</w:t>
      </w:r>
      <w:r w:rsidR="00AE63B5">
        <w:rPr>
          <w:rFonts w:ascii="Times New Roman" w:hAnsi="Times New Roman" w:cs="Times New Roman"/>
        </w:rPr>
        <w:t xml:space="preserve"> Justify the importance of fiscal policy in redistribution of income </w:t>
      </w:r>
      <w:r w:rsidR="00665469">
        <w:rPr>
          <w:rFonts w:ascii="Times New Roman" w:hAnsi="Times New Roman" w:cs="Times New Roman"/>
        </w:rPr>
        <w:t>in a developing country like India.</w:t>
      </w:r>
    </w:p>
    <w:p w:rsidR="00566697" w:rsidRPr="00017968" w:rsidRDefault="00566697" w:rsidP="00566697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:rsidR="00566697" w:rsidRDefault="00566697" w:rsidP="0056669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66697" w:rsidRPr="00691DB4" w:rsidRDefault="00566697" w:rsidP="0056669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sectPr w:rsidR="00566697" w:rsidRPr="00691DB4" w:rsidSect="00665469"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377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F70"/>
    <w:rsid w:val="000E0627"/>
    <w:rsid w:val="00231737"/>
    <w:rsid w:val="0037072B"/>
    <w:rsid w:val="004340EC"/>
    <w:rsid w:val="004E2F70"/>
    <w:rsid w:val="00566697"/>
    <w:rsid w:val="005E53D5"/>
    <w:rsid w:val="005F6E36"/>
    <w:rsid w:val="00665469"/>
    <w:rsid w:val="007B44E3"/>
    <w:rsid w:val="00947464"/>
    <w:rsid w:val="00986E88"/>
    <w:rsid w:val="009B134F"/>
    <w:rsid w:val="00AE63B5"/>
    <w:rsid w:val="00C32D36"/>
    <w:rsid w:val="00D8206D"/>
    <w:rsid w:val="00F4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9F8D0-2EE9-4F50-A2E1-12829783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E36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System4</dc:creator>
  <cp:keywords/>
  <dc:description/>
  <cp:lastModifiedBy>Anoor muthiah</cp:lastModifiedBy>
  <cp:revision>9</cp:revision>
  <dcterms:created xsi:type="dcterms:W3CDTF">2025-07-28T07:19:00Z</dcterms:created>
  <dcterms:modified xsi:type="dcterms:W3CDTF">2025-08-03T05:18:00Z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34bd2149-295a-4204-a6f0-4cbbb7f51645</vt:lpwstr>
  </property>
</Properties>
</file>