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C10F" w14:textId="77777777" w:rsidR="00017968" w:rsidRPr="008B08F5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8B08F5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5484237B" w14:textId="77777777" w:rsidR="00017968" w:rsidRPr="008B08F5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B08F5">
        <w:rPr>
          <w:rFonts w:ascii="Times New Roman" w:eastAsia="Times New Roman" w:hAnsi="Times New Roman" w:cs="Times New Roman"/>
          <w:b/>
        </w:rPr>
        <w:t>CHENNAI – 40</w:t>
      </w:r>
    </w:p>
    <w:p w14:paraId="6C520703" w14:textId="2E7127C2" w:rsidR="00017968" w:rsidRPr="008B08F5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B08F5">
        <w:rPr>
          <w:rFonts w:ascii="Times New Roman" w:eastAsia="Times New Roman" w:hAnsi="Times New Roman" w:cs="Times New Roman"/>
          <w:b/>
        </w:rPr>
        <w:t>END SEMESTER EXAMINATION</w:t>
      </w:r>
      <w:r w:rsidR="00017968" w:rsidRPr="008B08F5">
        <w:rPr>
          <w:rFonts w:ascii="Times New Roman" w:eastAsia="Times New Roman" w:hAnsi="Times New Roman" w:cs="Times New Roman"/>
          <w:b/>
        </w:rPr>
        <w:t xml:space="preserve">– </w:t>
      </w:r>
      <w:r w:rsidRPr="008B08F5">
        <w:rPr>
          <w:rFonts w:ascii="Times New Roman" w:eastAsia="Times New Roman" w:hAnsi="Times New Roman" w:cs="Times New Roman"/>
          <w:b/>
        </w:rPr>
        <w:t>OCT</w:t>
      </w:r>
      <w:r w:rsidR="00017968" w:rsidRPr="008B08F5">
        <w:rPr>
          <w:rFonts w:ascii="Times New Roman" w:eastAsia="Times New Roman" w:hAnsi="Times New Roman" w:cs="Times New Roman"/>
          <w:b/>
        </w:rPr>
        <w:t>/</w:t>
      </w:r>
      <w:r w:rsidRPr="008B08F5">
        <w:rPr>
          <w:rFonts w:ascii="Times New Roman" w:eastAsia="Times New Roman" w:hAnsi="Times New Roman" w:cs="Times New Roman"/>
          <w:b/>
        </w:rPr>
        <w:t>NOV</w:t>
      </w:r>
      <w:r w:rsidR="00017968" w:rsidRPr="008B08F5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4CEC354B" w:rsidR="00017968" w:rsidRPr="00C84FEA" w:rsidRDefault="00C84FEA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_GoBack"/>
      <w:r w:rsidRPr="00C84FEA">
        <w:rPr>
          <w:rFonts w:ascii="Times New Roman" w:hAnsi="Times New Roman" w:cs="Times New Roman"/>
          <w:b/>
          <w:color w:val="222222"/>
          <w:shd w:val="clear" w:color="auto" w:fill="FFFFFF"/>
        </w:rPr>
        <w:t>24PCMCS110</w:t>
      </w:r>
      <w:r w:rsidRPr="00C84FEA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- </w:t>
      </w:r>
      <w:r w:rsidRPr="00C84FEA">
        <w:rPr>
          <w:rFonts w:ascii="Times New Roman" w:hAnsi="Times New Roman" w:cs="Times New Roman"/>
          <w:b/>
          <w:color w:val="222222"/>
          <w:shd w:val="clear" w:color="auto" w:fill="FFFFFF"/>
        </w:rPr>
        <w:t>CORPORATE AND ECONOMIC LAWS</w:t>
      </w:r>
    </w:p>
    <w:bookmarkEnd w:id="1"/>
    <w:p w14:paraId="02BF59FA" w14:textId="70E8C127" w:rsidR="00DA511A" w:rsidRPr="008B08F5" w:rsidRDefault="00DA511A" w:rsidP="00DA511A">
      <w:pPr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8B08F5">
        <w:rPr>
          <w:rFonts w:ascii="Times New Roman" w:hAnsi="Times New Roman" w:cs="Times New Roman"/>
          <w:b/>
          <w:bCs/>
        </w:rPr>
        <w:t xml:space="preserve">                           </w:t>
      </w:r>
      <w:r w:rsidRPr="008B08F5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8B08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 xml:space="preserve">PART- A (10 × </w:t>
      </w:r>
      <w:r w:rsidR="00CB066E" w:rsidRPr="008B08F5">
        <w:rPr>
          <w:rFonts w:ascii="Times New Roman" w:hAnsi="Times New Roman" w:cs="Times New Roman"/>
          <w:b/>
          <w:bCs/>
        </w:rPr>
        <w:t>1</w:t>
      </w:r>
      <w:r w:rsidRPr="008B08F5">
        <w:rPr>
          <w:rFonts w:ascii="Times New Roman" w:hAnsi="Times New Roman" w:cs="Times New Roman"/>
          <w:b/>
          <w:bCs/>
        </w:rPr>
        <w:t xml:space="preserve"> = </w:t>
      </w:r>
      <w:r w:rsidR="00CB066E" w:rsidRPr="008B08F5">
        <w:rPr>
          <w:rFonts w:ascii="Times New Roman" w:hAnsi="Times New Roman" w:cs="Times New Roman"/>
          <w:b/>
          <w:bCs/>
        </w:rPr>
        <w:t>1</w:t>
      </w:r>
      <w:r w:rsidRPr="008B08F5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Pr="008B08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Pr="008B08F5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C1B3D78" w:rsidR="00017968" w:rsidRPr="008B08F5" w:rsidRDefault="003C7C8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What is FEMA, 1999?</w:t>
      </w:r>
      <w:r w:rsidR="00017968" w:rsidRPr="008B08F5">
        <w:rPr>
          <w:rFonts w:ascii="Times New Roman" w:eastAsia="Times New Roman" w:hAnsi="Times New Roman" w:cs="Times New Roman"/>
          <w:bCs/>
        </w:rPr>
        <w:t xml:space="preserve">                        </w:t>
      </w:r>
    </w:p>
    <w:p w14:paraId="3724C902" w14:textId="2025B000" w:rsidR="00017968" w:rsidRPr="008B08F5" w:rsidRDefault="003C7C8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Define Current Account Transaction.</w:t>
      </w:r>
      <w:r w:rsidR="00017968" w:rsidRPr="008B08F5">
        <w:rPr>
          <w:rFonts w:ascii="Times New Roman" w:eastAsia="Times New Roman" w:hAnsi="Times New Roman" w:cs="Times New Roman"/>
          <w:bCs/>
        </w:rPr>
        <w:t xml:space="preserve">   </w:t>
      </w:r>
    </w:p>
    <w:p w14:paraId="1940292C" w14:textId="64E944D8" w:rsidR="00017968" w:rsidRPr="008B08F5" w:rsidRDefault="003C7C87" w:rsidP="003C7C87">
      <w:pPr>
        <w:pStyle w:val="ListParagraph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State one object of the Competition Act, 2002.</w:t>
      </w:r>
    </w:p>
    <w:p w14:paraId="4D782F7C" w14:textId="6402F2C0" w:rsidR="00017968" w:rsidRPr="008B08F5" w:rsidRDefault="003C7C87" w:rsidP="003C7C87">
      <w:pPr>
        <w:pStyle w:val="ListParagraph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Mention one right of consumers under Consumer Protection    Act, 2019.</w:t>
      </w:r>
    </w:p>
    <w:p w14:paraId="16C29239" w14:textId="71406181" w:rsidR="00017968" w:rsidRPr="008B08F5" w:rsidRDefault="003C7C87" w:rsidP="003C7C87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What is a Patent?</w:t>
      </w:r>
    </w:p>
    <w:p w14:paraId="417056F2" w14:textId="1DC34FFD" w:rsidR="00017968" w:rsidRPr="008B08F5" w:rsidRDefault="003C7C8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What is Infringement of Copyright?</w:t>
      </w:r>
    </w:p>
    <w:p w14:paraId="0DC44B46" w14:textId="3486D9E1" w:rsidR="00017968" w:rsidRPr="008B08F5" w:rsidRDefault="003C7C8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Define Money Laundering.</w:t>
      </w:r>
    </w:p>
    <w:p w14:paraId="3E88693D" w14:textId="43D020C2" w:rsidR="00017968" w:rsidRPr="008B08F5" w:rsidRDefault="003C7C87" w:rsidP="003C7C87">
      <w:pPr>
        <w:pStyle w:val="ListParagraph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Name one obligation of a bank under Prevention of Money Laundering Ac</w:t>
      </w:r>
      <w:r w:rsidRPr="008B08F5">
        <w:rPr>
          <w:rFonts w:ascii="Times New Roman" w:hAnsi="Times New Roman" w:cs="Times New Roman"/>
        </w:rPr>
        <w:t>t</w:t>
      </w:r>
      <w:r w:rsidRPr="008B08F5">
        <w:rPr>
          <w:rFonts w:ascii="Times New Roman" w:hAnsi="Times New Roman" w:cs="Times New Roman"/>
        </w:rPr>
        <w:t>, 2002.</w:t>
      </w:r>
    </w:p>
    <w:p w14:paraId="123A1477" w14:textId="6D079778" w:rsidR="00017968" w:rsidRPr="008B08F5" w:rsidRDefault="003C7C87" w:rsidP="003C7C87">
      <w:pPr>
        <w:pStyle w:val="ListParagraph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State one duty of a promoter under Real Estate (Regulation and Development) Act, 2016.</w:t>
      </w:r>
    </w:p>
    <w:p w14:paraId="592FE1C3" w14:textId="2AD781EE" w:rsidR="00017968" w:rsidRPr="008B08F5" w:rsidRDefault="003C7C87" w:rsidP="003C7C87">
      <w:pPr>
        <w:pStyle w:val="ListParagraph"/>
        <w:numPr>
          <w:ilvl w:val="0"/>
          <w:numId w:val="9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 xml:space="preserve">What is an </w:t>
      </w:r>
      <w:proofErr w:type="spellStart"/>
      <w:r w:rsidRPr="008B08F5">
        <w:rPr>
          <w:rFonts w:ascii="Times New Roman" w:hAnsi="Times New Roman" w:cs="Times New Roman"/>
        </w:rPr>
        <w:t>Allottee</w:t>
      </w:r>
      <w:proofErr w:type="spellEnd"/>
      <w:r w:rsidRPr="008B08F5">
        <w:rPr>
          <w:rFonts w:ascii="Times New Roman" w:hAnsi="Times New Roman" w:cs="Times New Roman"/>
        </w:rPr>
        <w:t xml:space="preserve"> under Real Estate (Regulation and Development) Act</w:t>
      </w:r>
    </w:p>
    <w:p w14:paraId="1CF4C916" w14:textId="0E828089" w:rsidR="00017968" w:rsidRPr="008B08F5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eastAsia="Times New Roman" w:hAnsi="Times New Roman" w:cs="Times New Roman"/>
          <w:bCs/>
        </w:rPr>
        <w:t xml:space="preserve"> </w:t>
      </w:r>
      <w:r w:rsidR="003C7C87" w:rsidRPr="008B08F5">
        <w:rPr>
          <w:rFonts w:ascii="Times New Roman" w:hAnsi="Times New Roman" w:cs="Times New Roman"/>
        </w:rPr>
        <w:t>Write any one difference between copyright and trademark</w:t>
      </w:r>
    </w:p>
    <w:p w14:paraId="75D32343" w14:textId="6BEC9039" w:rsidR="00017968" w:rsidRPr="008B08F5" w:rsidRDefault="003C7C87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What is the term of copyright?</w:t>
      </w:r>
    </w:p>
    <w:p w14:paraId="24BCB47A" w14:textId="77777777" w:rsidR="00B378E3" w:rsidRPr="008B08F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8B08F5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8B08F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8B08F5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Pr="008B08F5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7390CC3A" w:rsidR="00017968" w:rsidRPr="008B08F5" w:rsidRDefault="00FB4A65" w:rsidP="00FB4A65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Explain Realisation and Repatriation of foreign currency under FEMA.</w:t>
      </w:r>
    </w:p>
    <w:p w14:paraId="318349E8" w14:textId="432D82C8" w:rsidR="00017968" w:rsidRPr="008B08F5" w:rsidRDefault="00FB4A65" w:rsidP="00FB4A65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Write a note on the Appellate Tribunal under the Competition Act.</w:t>
      </w:r>
    </w:p>
    <w:p w14:paraId="14B709F3" w14:textId="45D2543A" w:rsidR="00017968" w:rsidRPr="008B08F5" w:rsidRDefault="00FB4A6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t>Explain the term and ownership of copyright.</w:t>
      </w:r>
      <w:r w:rsidR="00017968" w:rsidRPr="008B08F5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591042DC" w:rsidR="00017968" w:rsidRPr="008B08F5" w:rsidRDefault="00FB4A65" w:rsidP="00FB4A65">
      <w:pPr>
        <w:pStyle w:val="ListParagraph"/>
        <w:numPr>
          <w:ilvl w:val="0"/>
          <w:numId w:val="9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</w:rPr>
        <w:lastRenderedPageBreak/>
        <w:t>What are the punishments for Money Laundering under Prevention of Money Laundering Act, 2002?</w:t>
      </w:r>
    </w:p>
    <w:p w14:paraId="614307F3" w14:textId="5D781BD3" w:rsidR="00017968" w:rsidRPr="008B08F5" w:rsidRDefault="00182368" w:rsidP="00FB4A65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eastAsia="Times New Roman" w:hAnsi="Times New Roman" w:cs="Times New Roman"/>
          <w:bCs/>
        </w:rPr>
        <w:t>17.</w:t>
      </w:r>
      <w:r w:rsidR="00FB4A65" w:rsidRPr="008B08F5">
        <w:rPr>
          <w:rFonts w:ascii="Times New Roman" w:hAnsi="Times New Roman" w:cs="Times New Roman"/>
        </w:rPr>
        <w:t xml:space="preserve"> </w:t>
      </w:r>
      <w:r w:rsidR="00FB4A65" w:rsidRPr="008B08F5">
        <w:rPr>
          <w:rFonts w:ascii="Times New Roman" w:hAnsi="Times New Roman" w:cs="Times New Roman"/>
        </w:rPr>
        <w:t>Write a note on the functions of promoters under Real Estate (Regulation and Development) Act.</w:t>
      </w:r>
    </w:p>
    <w:p w14:paraId="6394DF13" w14:textId="1246EB11" w:rsidR="00017968" w:rsidRPr="008B08F5" w:rsidRDefault="00182368" w:rsidP="00FB4A65">
      <w:pPr>
        <w:pStyle w:val="ListParagraph"/>
        <w:spacing w:after="0" w:line="240" w:lineRule="auto"/>
        <w:ind w:left="709" w:hanging="425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eastAsia="Times New Roman" w:hAnsi="Times New Roman" w:cs="Times New Roman"/>
          <w:bCs/>
        </w:rPr>
        <w:t>18.</w:t>
      </w:r>
      <w:r w:rsidR="00FB4A65" w:rsidRPr="008B08F5">
        <w:rPr>
          <w:rFonts w:ascii="Times New Roman" w:hAnsi="Times New Roman" w:cs="Times New Roman"/>
        </w:rPr>
        <w:t xml:space="preserve"> Elucidate</w:t>
      </w:r>
      <w:r w:rsidR="00FB4A65" w:rsidRPr="008B08F5">
        <w:rPr>
          <w:rFonts w:ascii="Times New Roman" w:hAnsi="Times New Roman" w:cs="Times New Roman"/>
        </w:rPr>
        <w:t xml:space="preserve"> the difference between consumer rights and IP rights.</w:t>
      </w:r>
    </w:p>
    <w:p w14:paraId="613EC806" w14:textId="5EFBC1EE" w:rsidR="00017968" w:rsidRPr="008B08F5" w:rsidRDefault="00182368" w:rsidP="00FB4A65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eastAsia="Times New Roman" w:hAnsi="Times New Roman" w:cs="Times New Roman"/>
          <w:bCs/>
        </w:rPr>
        <w:t>19.</w:t>
      </w:r>
      <w:r w:rsidR="00FB4A65" w:rsidRPr="008B08F5">
        <w:rPr>
          <w:rFonts w:ascii="Times New Roman" w:eastAsia="Times New Roman" w:hAnsi="Times New Roman" w:cs="Times New Roman"/>
          <w:bCs/>
        </w:rPr>
        <w:t xml:space="preserve"> E</w:t>
      </w:r>
      <w:r w:rsidR="00FB4A65" w:rsidRPr="008B08F5">
        <w:rPr>
          <w:rFonts w:ascii="Times New Roman" w:hAnsi="Times New Roman" w:cs="Times New Roman"/>
        </w:rPr>
        <w:t xml:space="preserve">xplain the appeal process under Consumer Protection Act </w:t>
      </w:r>
      <w:r w:rsidR="00FB4A65" w:rsidRPr="008B08F5">
        <w:rPr>
          <w:rFonts w:ascii="Times New Roman" w:hAnsi="Times New Roman" w:cs="Times New Roman"/>
        </w:rPr>
        <w:t xml:space="preserve">  </w:t>
      </w:r>
      <w:r w:rsidR="00FB4A65" w:rsidRPr="008B08F5">
        <w:rPr>
          <w:rFonts w:ascii="Times New Roman" w:hAnsi="Times New Roman" w:cs="Times New Roman"/>
        </w:rPr>
        <w:t>and Patents Act.</w:t>
      </w:r>
    </w:p>
    <w:p w14:paraId="67E42748" w14:textId="12E0B3DA" w:rsidR="00047C9D" w:rsidRPr="008B08F5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Pr="008B08F5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8B08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>PART - C (</w:t>
      </w:r>
      <w:r w:rsidR="00CB066E" w:rsidRPr="008B08F5">
        <w:rPr>
          <w:rFonts w:ascii="Times New Roman" w:hAnsi="Times New Roman" w:cs="Times New Roman"/>
          <w:b/>
          <w:bCs/>
        </w:rPr>
        <w:t>4</w:t>
      </w:r>
      <w:r w:rsidRPr="008B08F5">
        <w:rPr>
          <w:rFonts w:ascii="Times New Roman" w:hAnsi="Times New Roman" w:cs="Times New Roman"/>
          <w:b/>
          <w:bCs/>
        </w:rPr>
        <w:t xml:space="preserve"> × 10 = </w:t>
      </w:r>
      <w:r w:rsidR="00CB066E" w:rsidRPr="008B08F5">
        <w:rPr>
          <w:rFonts w:ascii="Times New Roman" w:hAnsi="Times New Roman" w:cs="Times New Roman"/>
          <w:b/>
          <w:bCs/>
        </w:rPr>
        <w:t>4</w:t>
      </w:r>
      <w:r w:rsidRPr="008B08F5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Pr="008B08F5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Pr="008B08F5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23C588B7" w:rsidR="00320820" w:rsidRPr="008B08F5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>20.</w:t>
      </w:r>
      <w:r w:rsidR="00FB4A65" w:rsidRPr="008B08F5">
        <w:rPr>
          <w:rFonts w:ascii="Times New Roman" w:hAnsi="Times New Roman" w:cs="Times New Roman"/>
          <w:b/>
          <w:bCs/>
        </w:rPr>
        <w:t xml:space="preserve"> </w:t>
      </w:r>
      <w:r w:rsidR="00FB4A65" w:rsidRPr="008B08F5">
        <w:rPr>
          <w:rFonts w:ascii="Times New Roman" w:hAnsi="Times New Roman" w:cs="Times New Roman"/>
        </w:rPr>
        <w:t>Explain the objectives and key provisions of FEMA, 1999</w:t>
      </w:r>
    </w:p>
    <w:p w14:paraId="67D48EDF" w14:textId="2308A931" w:rsidR="00047C9D" w:rsidRPr="008B08F5" w:rsidRDefault="00047C9D" w:rsidP="00FB4A65">
      <w:pPr>
        <w:spacing w:after="0"/>
        <w:ind w:left="709" w:hanging="283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>21.</w:t>
      </w:r>
      <w:r w:rsidR="00FB4A65" w:rsidRPr="008B08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B4A65" w:rsidRPr="008B08F5">
        <w:rPr>
          <w:rFonts w:ascii="Times New Roman" w:hAnsi="Times New Roman" w:cs="Times New Roman"/>
        </w:rPr>
        <w:t>Analyze</w:t>
      </w:r>
      <w:proofErr w:type="spellEnd"/>
      <w:r w:rsidR="00FB4A65" w:rsidRPr="008B08F5">
        <w:rPr>
          <w:rFonts w:ascii="Times New Roman" w:hAnsi="Times New Roman" w:cs="Times New Roman"/>
        </w:rPr>
        <w:t xml:space="preserve"> the impact of the Competition Act, 2002 in controlling unfair trade practices.</w:t>
      </w:r>
    </w:p>
    <w:p w14:paraId="7CAB06AA" w14:textId="1A26E48B" w:rsidR="00047C9D" w:rsidRPr="008B08F5" w:rsidRDefault="00047C9D" w:rsidP="008B08F5">
      <w:pPr>
        <w:spacing w:after="0"/>
        <w:ind w:left="851" w:hanging="425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>22.</w:t>
      </w:r>
      <w:r w:rsidR="008B08F5" w:rsidRPr="008B08F5">
        <w:rPr>
          <w:rFonts w:ascii="Times New Roman" w:hAnsi="Times New Roman" w:cs="Times New Roman"/>
        </w:rPr>
        <w:t xml:space="preserve"> </w:t>
      </w:r>
      <w:r w:rsidR="008B08F5" w:rsidRPr="008B08F5">
        <w:rPr>
          <w:rFonts w:ascii="Times New Roman" w:hAnsi="Times New Roman" w:cs="Times New Roman"/>
        </w:rPr>
        <w:t>Describe the conditions for trademark registration and its effects.</w:t>
      </w:r>
    </w:p>
    <w:p w14:paraId="47447178" w14:textId="4F453D60" w:rsidR="00047C9D" w:rsidRPr="008B08F5" w:rsidRDefault="00047C9D" w:rsidP="008B08F5">
      <w:pPr>
        <w:spacing w:after="0"/>
        <w:ind w:left="851" w:hanging="425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  <w:b/>
          <w:bCs/>
        </w:rPr>
        <w:t>23.</w:t>
      </w:r>
      <w:r w:rsidR="008B08F5" w:rsidRPr="008B08F5">
        <w:rPr>
          <w:rFonts w:ascii="Times New Roman" w:hAnsi="Times New Roman" w:cs="Times New Roman"/>
        </w:rPr>
        <w:t xml:space="preserve"> </w:t>
      </w:r>
      <w:r w:rsidR="008B08F5" w:rsidRPr="008B08F5">
        <w:rPr>
          <w:rFonts w:ascii="Times New Roman" w:hAnsi="Times New Roman" w:cs="Times New Roman"/>
        </w:rPr>
        <w:t>Discuss the role of Financial Institutions in preventing money laundering.</w:t>
      </w:r>
    </w:p>
    <w:p w14:paraId="38971771" w14:textId="77777777" w:rsidR="008B08F5" w:rsidRPr="008B08F5" w:rsidRDefault="00047C9D" w:rsidP="008B08F5">
      <w:p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</w:rPr>
      </w:pPr>
      <w:r w:rsidRPr="008B08F5">
        <w:rPr>
          <w:rFonts w:ascii="Times New Roman" w:hAnsi="Times New Roman" w:cs="Times New Roman"/>
          <w:b/>
          <w:bCs/>
        </w:rPr>
        <w:t>24.</w:t>
      </w:r>
      <w:r w:rsidR="008B08F5" w:rsidRPr="008B08F5">
        <w:rPr>
          <w:rFonts w:ascii="Times New Roman" w:hAnsi="Times New Roman" w:cs="Times New Roman"/>
        </w:rPr>
        <w:t xml:space="preserve"> </w:t>
      </w:r>
      <w:r w:rsidR="008B08F5" w:rsidRPr="008B08F5">
        <w:rPr>
          <w:rFonts w:ascii="Times New Roman" w:hAnsi="Times New Roman" w:cs="Times New Roman"/>
        </w:rPr>
        <w:t>Explain the registration process of a real estate project and rights of buyers under Real Estate (Regulation and Development) Act</w:t>
      </w:r>
    </w:p>
    <w:p w14:paraId="77C834CF" w14:textId="47D974B5" w:rsidR="00CB066E" w:rsidRPr="008B08F5" w:rsidRDefault="008B08F5" w:rsidP="008B08F5">
      <w:pPr>
        <w:spacing w:after="0"/>
        <w:ind w:left="709" w:hanging="283"/>
        <w:rPr>
          <w:rFonts w:ascii="Times New Roman" w:hAnsi="Times New Roman" w:cs="Times New Roman"/>
          <w:b/>
          <w:bCs/>
        </w:rPr>
      </w:pPr>
      <w:r w:rsidRPr="008B08F5">
        <w:rPr>
          <w:rFonts w:ascii="Times New Roman" w:hAnsi="Times New Roman" w:cs="Times New Roman"/>
        </w:rPr>
        <w:t>.</w:t>
      </w:r>
      <w:r w:rsidR="00CB066E" w:rsidRPr="008B08F5">
        <w:rPr>
          <w:rFonts w:ascii="Times New Roman" w:hAnsi="Times New Roman" w:cs="Times New Roman"/>
          <w:b/>
          <w:bCs/>
        </w:rPr>
        <w:t>25.</w:t>
      </w:r>
      <w:r w:rsidRPr="008B08F5">
        <w:rPr>
          <w:rFonts w:ascii="Times New Roman" w:hAnsi="Times New Roman" w:cs="Times New Roman"/>
        </w:rPr>
        <w:t xml:space="preserve"> </w:t>
      </w:r>
      <w:r w:rsidRPr="008B08F5">
        <w:rPr>
          <w:rFonts w:ascii="Times New Roman" w:hAnsi="Times New Roman" w:cs="Times New Roman"/>
        </w:rPr>
        <w:t>Compare the enforcement provisions under FEMA and Prevention of Money Laundering Act.</w:t>
      </w:r>
    </w:p>
    <w:p w14:paraId="1E6FD138" w14:textId="5D111B60" w:rsidR="00017968" w:rsidRPr="008B08F5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8B08F5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8B08F5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B08F5">
        <w:rPr>
          <w:rFonts w:ascii="Times New Roman" w:eastAsia="Times New Roman" w:hAnsi="Times New Roman" w:cs="Times New Roman"/>
          <w:color w:val="000000"/>
        </w:rPr>
        <w:tab/>
      </w:r>
      <w:r w:rsidRPr="008B08F5">
        <w:rPr>
          <w:rFonts w:ascii="Times New Roman" w:eastAsia="Times New Roman" w:hAnsi="Times New Roman" w:cs="Times New Roman"/>
          <w:color w:val="000000"/>
        </w:rPr>
        <w:tab/>
      </w:r>
      <w:r w:rsidRPr="008B08F5">
        <w:rPr>
          <w:rFonts w:ascii="Times New Roman" w:eastAsia="Times New Roman" w:hAnsi="Times New Roman" w:cs="Times New Roman"/>
          <w:color w:val="000000"/>
        </w:rPr>
        <w:tab/>
      </w:r>
      <w:r w:rsidRPr="008B08F5">
        <w:rPr>
          <w:rFonts w:ascii="Times New Roman" w:eastAsia="Times New Roman" w:hAnsi="Times New Roman" w:cs="Times New Roman"/>
          <w:color w:val="000000"/>
        </w:rPr>
        <w:tab/>
      </w:r>
      <w:r w:rsidR="00DF5005" w:rsidRPr="008B08F5">
        <w:rPr>
          <w:rFonts w:ascii="Times New Roman" w:eastAsia="Times New Roman" w:hAnsi="Times New Roman" w:cs="Times New Roman"/>
          <w:color w:val="000000"/>
        </w:rPr>
        <w:tab/>
      </w:r>
      <w:r w:rsidRPr="008B08F5">
        <w:rPr>
          <w:rFonts w:ascii="Times New Roman" w:eastAsia="Times New Roman" w:hAnsi="Times New Roman" w:cs="Times New Roman"/>
          <w:color w:val="000000"/>
        </w:rPr>
        <w:tab/>
      </w:r>
      <w:r w:rsidRPr="008B08F5">
        <w:rPr>
          <w:rFonts w:ascii="Times New Roman" w:eastAsia="Times New Roman" w:hAnsi="Times New Roman" w:cs="Times New Roman"/>
          <w:color w:val="000000"/>
        </w:rPr>
        <w:tab/>
      </w:r>
      <w:r w:rsidRPr="008B08F5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8B08F5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8B08F5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066C3" w14:textId="77777777" w:rsidR="003E00EB" w:rsidRDefault="003E00EB" w:rsidP="00017968">
      <w:pPr>
        <w:spacing w:after="0" w:line="240" w:lineRule="auto"/>
      </w:pPr>
      <w:r>
        <w:separator/>
      </w:r>
    </w:p>
  </w:endnote>
  <w:endnote w:type="continuationSeparator" w:id="0">
    <w:p w14:paraId="39F8BBE3" w14:textId="77777777" w:rsidR="003E00EB" w:rsidRDefault="003E00EB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0FBE8" w14:textId="77777777" w:rsidR="003E00EB" w:rsidRDefault="003E00EB" w:rsidP="00017968">
      <w:pPr>
        <w:spacing w:after="0" w:line="240" w:lineRule="auto"/>
      </w:pPr>
      <w:r>
        <w:separator/>
      </w:r>
    </w:p>
  </w:footnote>
  <w:footnote w:type="continuationSeparator" w:id="0">
    <w:p w14:paraId="52E2124A" w14:textId="77777777" w:rsidR="003E00EB" w:rsidRDefault="003E00EB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C7C87"/>
    <w:rsid w:val="003E00EB"/>
    <w:rsid w:val="003E1B8C"/>
    <w:rsid w:val="00455A88"/>
    <w:rsid w:val="004E0F32"/>
    <w:rsid w:val="004F1228"/>
    <w:rsid w:val="005532B2"/>
    <w:rsid w:val="00583AD2"/>
    <w:rsid w:val="005928DC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B08F5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84FEA"/>
    <w:rsid w:val="00CB066E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  <w:rsid w:val="00FB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Sridhar</cp:lastModifiedBy>
  <cp:revision>9</cp:revision>
  <cp:lastPrinted>2025-01-06T11:19:00Z</cp:lastPrinted>
  <dcterms:created xsi:type="dcterms:W3CDTF">2025-07-03T04:55:00Z</dcterms:created>
  <dcterms:modified xsi:type="dcterms:W3CDTF">2025-07-29T06:35:00Z</dcterms:modified>
</cp:coreProperties>
</file>