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6BE196ED" w:rsidR="00017968" w:rsidRPr="002933EC" w:rsidRDefault="00331562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CORP</w:t>
      </w:r>
      <w:r w:rsidR="0025284D">
        <w:rPr>
          <w:rFonts w:ascii="Times New Roman" w:hAnsi="Times New Roman" w:cs="Times New Roman"/>
          <w:b/>
          <w:bCs/>
        </w:rPr>
        <w:t xml:space="preserve">ORATE </w:t>
      </w:r>
      <w:r w:rsidR="005A5B1C">
        <w:rPr>
          <w:rFonts w:ascii="Times New Roman" w:hAnsi="Times New Roman" w:cs="Times New Roman"/>
          <w:b/>
          <w:bCs/>
        </w:rPr>
        <w:t>AND ECONOMIC LAWS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3E908FC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1557721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   </w:t>
      </w:r>
      <w:r w:rsidR="00227F55">
        <w:rPr>
          <w:rFonts w:ascii="Times New Roman" w:eastAsia="Times New Roman" w:hAnsi="Times New Roman" w:cs="Times New Roman"/>
          <w:bCs/>
        </w:rPr>
        <w:t>List out any two objectives of FEMA.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</w:t>
      </w:r>
    </w:p>
    <w:p w14:paraId="3724C902" w14:textId="515F6077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   </w:t>
      </w:r>
      <w:r w:rsidR="00F425B5">
        <w:rPr>
          <w:rFonts w:ascii="Times New Roman" w:eastAsia="Times New Roman" w:hAnsi="Times New Roman" w:cs="Times New Roman"/>
          <w:bCs/>
        </w:rPr>
        <w:t>What is a Current Account Transaction?</w:t>
      </w:r>
    </w:p>
    <w:p w14:paraId="1940292C" w14:textId="034771D0" w:rsidR="00017968" w:rsidRPr="00851A44" w:rsidRDefault="00F425B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Write a note on Cartel.</w:t>
      </w:r>
    </w:p>
    <w:p w14:paraId="4D782F7C" w14:textId="05CD658E" w:rsidR="00017968" w:rsidRPr="00851A44" w:rsidRDefault="00F425B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5E29CB">
        <w:rPr>
          <w:rFonts w:ascii="Times New Roman" w:eastAsia="Times New Roman" w:hAnsi="Times New Roman" w:cs="Times New Roman"/>
          <w:bCs/>
        </w:rPr>
        <w:t>Who is a Consumer?</w:t>
      </w:r>
    </w:p>
    <w:p w14:paraId="3B52889F" w14:textId="2B7DB7FC" w:rsidR="00704E04" w:rsidRDefault="005E29C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Mention any two Geographical Indication</w:t>
      </w:r>
      <w:r w:rsidR="00704E04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(GI) tagged products </w:t>
      </w:r>
    </w:p>
    <w:p w14:paraId="16C29239" w14:textId="42E15E6D" w:rsidR="00017968" w:rsidRPr="00851A44" w:rsidRDefault="00704E04" w:rsidP="00704E04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o</w:t>
      </w:r>
      <w:r w:rsidR="005E29CB">
        <w:rPr>
          <w:rFonts w:ascii="Times New Roman" w:eastAsia="Times New Roman" w:hAnsi="Times New Roman" w:cs="Times New Roman"/>
          <w:bCs/>
        </w:rPr>
        <w:t>f</w:t>
      </w:r>
      <w:r>
        <w:rPr>
          <w:rFonts w:ascii="Times New Roman" w:eastAsia="Times New Roman" w:hAnsi="Times New Roman" w:cs="Times New Roman"/>
          <w:bCs/>
        </w:rPr>
        <w:t xml:space="preserve"> Tamil Nadu</w:t>
      </w:r>
      <w:r w:rsidR="00F279CB">
        <w:rPr>
          <w:rFonts w:ascii="Times New Roman" w:eastAsia="Times New Roman" w:hAnsi="Times New Roman" w:cs="Times New Roman"/>
          <w:bCs/>
        </w:rPr>
        <w:t>.</w:t>
      </w:r>
    </w:p>
    <w:p w14:paraId="417056F2" w14:textId="5C437960" w:rsidR="00017968" w:rsidRPr="00851A44" w:rsidRDefault="00F279C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Expand</w:t>
      </w:r>
      <w:r w:rsidR="00624DC2">
        <w:rPr>
          <w:rFonts w:ascii="Times New Roman" w:eastAsia="Times New Roman" w:hAnsi="Times New Roman" w:cs="Times New Roman"/>
          <w:bCs/>
        </w:rPr>
        <w:t xml:space="preserve"> (a) TRIPS </w:t>
      </w:r>
      <w:r w:rsidR="00236B79">
        <w:rPr>
          <w:rFonts w:ascii="Times New Roman" w:eastAsia="Times New Roman" w:hAnsi="Times New Roman" w:cs="Times New Roman"/>
          <w:bCs/>
        </w:rPr>
        <w:t>(b) TRIMS</w:t>
      </w:r>
    </w:p>
    <w:p w14:paraId="0DC44B46" w14:textId="28C80D06" w:rsidR="00017968" w:rsidRPr="00851A44" w:rsidRDefault="00236B7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8F7E9B">
        <w:rPr>
          <w:rFonts w:ascii="Times New Roman" w:eastAsia="Times New Roman" w:hAnsi="Times New Roman" w:cs="Times New Roman"/>
          <w:bCs/>
        </w:rPr>
        <w:t>What is Product Liability?</w:t>
      </w:r>
    </w:p>
    <w:p w14:paraId="3E88693D" w14:textId="7D44DB3A" w:rsidR="00017968" w:rsidRPr="00851A44" w:rsidRDefault="00C479A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>
        <w:rPr>
          <w:rFonts w:ascii="Times New Roman" w:eastAsia="Times New Roman" w:hAnsi="Times New Roman" w:cs="Times New Roman"/>
          <w:bCs/>
        </w:rPr>
        <w:t>Identify the meaning of the term ‘</w:t>
      </w:r>
      <w:proofErr w:type="spellStart"/>
      <w:r>
        <w:rPr>
          <w:rFonts w:ascii="Times New Roman" w:eastAsia="Times New Roman" w:hAnsi="Times New Roman" w:cs="Times New Roman"/>
          <w:bCs/>
        </w:rPr>
        <w:t>Patere</w:t>
      </w:r>
      <w:proofErr w:type="spellEnd"/>
      <w:r>
        <w:rPr>
          <w:rFonts w:ascii="Times New Roman" w:eastAsia="Times New Roman" w:hAnsi="Times New Roman" w:cs="Times New Roman"/>
          <w:bCs/>
        </w:rPr>
        <w:t>’</w:t>
      </w:r>
    </w:p>
    <w:p w14:paraId="123A1477" w14:textId="6D208D38" w:rsidR="00017968" w:rsidRPr="00851A44" w:rsidRDefault="008F7E9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003147">
        <w:rPr>
          <w:rFonts w:ascii="Times New Roman" w:eastAsia="Times New Roman" w:hAnsi="Times New Roman" w:cs="Times New Roman"/>
          <w:bCs/>
        </w:rPr>
        <w:t xml:space="preserve">Write a note on </w:t>
      </w:r>
      <w:r w:rsidR="00ED2B06">
        <w:rPr>
          <w:rFonts w:ascii="Times New Roman" w:eastAsia="Times New Roman" w:hAnsi="Times New Roman" w:cs="Times New Roman"/>
          <w:bCs/>
        </w:rPr>
        <w:t>Money Laundering.</w:t>
      </w:r>
    </w:p>
    <w:p w14:paraId="592FE1C3" w14:textId="613D6E6D" w:rsidR="00017968" w:rsidRPr="00851A44" w:rsidRDefault="00B677F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003147">
        <w:rPr>
          <w:rFonts w:ascii="Times New Roman" w:eastAsia="Times New Roman" w:hAnsi="Times New Roman" w:cs="Times New Roman"/>
          <w:bCs/>
        </w:rPr>
        <w:t>Who is an</w:t>
      </w:r>
      <w:r>
        <w:rPr>
          <w:rFonts w:ascii="Times New Roman" w:eastAsia="Times New Roman" w:hAnsi="Times New Roman" w:cs="Times New Roman"/>
          <w:bCs/>
        </w:rPr>
        <w:t xml:space="preserve"> inter</w:t>
      </w:r>
      <w:r w:rsidR="00320BA1">
        <w:rPr>
          <w:rFonts w:ascii="Times New Roman" w:eastAsia="Times New Roman" w:hAnsi="Times New Roman" w:cs="Times New Roman"/>
          <w:bCs/>
        </w:rPr>
        <w:t>mediary.</w:t>
      </w:r>
    </w:p>
    <w:p w14:paraId="1CF4C916" w14:textId="1544146F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320BA1">
        <w:rPr>
          <w:rFonts w:ascii="Times New Roman" w:eastAsia="Times New Roman" w:hAnsi="Times New Roman" w:cs="Times New Roman"/>
          <w:bCs/>
        </w:rPr>
        <w:t xml:space="preserve">    </w:t>
      </w:r>
      <w:r w:rsidR="00A30597">
        <w:rPr>
          <w:rFonts w:ascii="Times New Roman" w:eastAsia="Times New Roman" w:hAnsi="Times New Roman" w:cs="Times New Roman"/>
          <w:bCs/>
        </w:rPr>
        <w:t>Recall the meaning of the term ‘Force Majeure’</w:t>
      </w:r>
    </w:p>
    <w:p w14:paraId="75D32343" w14:textId="514BA548" w:rsidR="00017968" w:rsidRPr="00851A44" w:rsidRDefault="00D938A0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Define the term ‘</w:t>
      </w:r>
      <w:r w:rsidR="00C437E9">
        <w:rPr>
          <w:rFonts w:ascii="Times New Roman" w:eastAsia="Times New Roman" w:hAnsi="Times New Roman" w:cs="Times New Roman"/>
          <w:bCs/>
        </w:rPr>
        <w:t>Agreement for Sale’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6A2719A9" w:rsidR="00017968" w:rsidRPr="00851A44" w:rsidRDefault="00444168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116DEB">
        <w:rPr>
          <w:rFonts w:ascii="Times New Roman" w:eastAsia="Times New Roman" w:hAnsi="Times New Roman" w:cs="Times New Roman"/>
          <w:bCs/>
        </w:rPr>
        <w:t>Exa</w:t>
      </w:r>
      <w:r>
        <w:rPr>
          <w:rFonts w:ascii="Times New Roman" w:eastAsia="Times New Roman" w:hAnsi="Times New Roman" w:cs="Times New Roman"/>
          <w:bCs/>
        </w:rPr>
        <w:t xml:space="preserve">mine the factors determining the relevant </w:t>
      </w:r>
      <w:r w:rsidR="00964A05">
        <w:rPr>
          <w:rFonts w:ascii="Times New Roman" w:eastAsia="Times New Roman" w:hAnsi="Times New Roman" w:cs="Times New Roman"/>
          <w:bCs/>
        </w:rPr>
        <w:t>Product Market.</w:t>
      </w:r>
    </w:p>
    <w:p w14:paraId="66ED90B9" w14:textId="77777777" w:rsidR="009209F5" w:rsidRDefault="00964A0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3C6D3C">
        <w:rPr>
          <w:rFonts w:ascii="Times New Roman" w:eastAsia="Times New Roman" w:hAnsi="Times New Roman" w:cs="Times New Roman"/>
          <w:bCs/>
        </w:rPr>
        <w:t>Explain the</w:t>
      </w:r>
      <w:r w:rsidR="007C4A3D">
        <w:rPr>
          <w:rFonts w:ascii="Times New Roman" w:eastAsia="Times New Roman" w:hAnsi="Times New Roman" w:cs="Times New Roman"/>
          <w:bCs/>
        </w:rPr>
        <w:t xml:space="preserve"> situation in </w:t>
      </w:r>
      <w:r w:rsidR="00FF2E72">
        <w:rPr>
          <w:rFonts w:ascii="Times New Roman" w:eastAsia="Times New Roman" w:hAnsi="Times New Roman" w:cs="Times New Roman"/>
          <w:bCs/>
        </w:rPr>
        <w:t xml:space="preserve">which withdrawal of foreign exchange is </w:t>
      </w:r>
    </w:p>
    <w:p w14:paraId="318349E8" w14:textId="0AF27015" w:rsidR="00017968" w:rsidRPr="00851A44" w:rsidRDefault="009209F5" w:rsidP="009209F5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P</w:t>
      </w:r>
      <w:r w:rsidR="00FF2E72">
        <w:rPr>
          <w:rFonts w:ascii="Times New Roman" w:eastAsia="Times New Roman" w:hAnsi="Times New Roman" w:cs="Times New Roman"/>
          <w:bCs/>
        </w:rPr>
        <w:t>rohibited</w:t>
      </w:r>
      <w:r>
        <w:rPr>
          <w:rFonts w:ascii="Times New Roman" w:eastAsia="Times New Roman" w:hAnsi="Times New Roman" w:cs="Times New Roman"/>
          <w:bCs/>
        </w:rPr>
        <w:t>.</w:t>
      </w:r>
    </w:p>
    <w:p w14:paraId="14B709F3" w14:textId="5AD8FE6B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   </w:t>
      </w:r>
      <w:r w:rsidR="009209F5">
        <w:rPr>
          <w:rFonts w:ascii="Times New Roman" w:eastAsia="Times New Roman" w:hAnsi="Times New Roman" w:cs="Times New Roman"/>
          <w:bCs/>
        </w:rPr>
        <w:t>Summarise the liabilities of Product Service Provider.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6910E18" w14:textId="03ACB67A" w:rsidR="00017968" w:rsidRDefault="009209F5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055C8B">
        <w:rPr>
          <w:rFonts w:ascii="Times New Roman" w:eastAsia="Times New Roman" w:hAnsi="Times New Roman" w:cs="Times New Roman"/>
          <w:bCs/>
        </w:rPr>
        <w:t xml:space="preserve">Identify the features of Intellectual </w:t>
      </w:r>
      <w:r w:rsidR="007420FD">
        <w:rPr>
          <w:rFonts w:ascii="Times New Roman" w:eastAsia="Times New Roman" w:hAnsi="Times New Roman" w:cs="Times New Roman"/>
          <w:bCs/>
        </w:rPr>
        <w:t>Property Rights (IPR)</w:t>
      </w:r>
    </w:p>
    <w:p w14:paraId="614307F3" w14:textId="64D0E01C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7420FD">
        <w:rPr>
          <w:rFonts w:ascii="Times New Roman" w:eastAsia="Times New Roman" w:hAnsi="Times New Roman" w:cs="Times New Roman"/>
          <w:bCs/>
        </w:rPr>
        <w:t xml:space="preserve">       </w:t>
      </w:r>
      <w:r w:rsidR="003224EA">
        <w:rPr>
          <w:rFonts w:ascii="Times New Roman" w:eastAsia="Times New Roman" w:hAnsi="Times New Roman" w:cs="Times New Roman"/>
          <w:bCs/>
        </w:rPr>
        <w:t>Classify the types of Product Patent.</w:t>
      </w:r>
    </w:p>
    <w:p w14:paraId="563D027C" w14:textId="77777777" w:rsidR="00DC4320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79386B">
        <w:rPr>
          <w:rFonts w:ascii="Times New Roman" w:eastAsia="Times New Roman" w:hAnsi="Times New Roman" w:cs="Times New Roman"/>
          <w:bCs/>
        </w:rPr>
        <w:t xml:space="preserve">       List out the advantages of Real Estate Regulatory </w:t>
      </w:r>
      <w:r w:rsidR="00DC4320">
        <w:rPr>
          <w:rFonts w:ascii="Times New Roman" w:eastAsia="Times New Roman" w:hAnsi="Times New Roman" w:cs="Times New Roman"/>
          <w:bCs/>
        </w:rPr>
        <w:t xml:space="preserve">and </w:t>
      </w:r>
    </w:p>
    <w:p w14:paraId="6394DF13" w14:textId="03350F35" w:rsidR="00017968" w:rsidRPr="00851A44" w:rsidRDefault="00DC4320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Development Authority</w:t>
      </w:r>
      <w:r w:rsidR="00EB2718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(RERA)</w:t>
      </w:r>
    </w:p>
    <w:p w14:paraId="1256F015" w14:textId="77777777" w:rsidR="002C344C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DC4320">
        <w:rPr>
          <w:rFonts w:ascii="Times New Roman" w:eastAsia="Times New Roman" w:hAnsi="Times New Roman" w:cs="Times New Roman"/>
          <w:bCs/>
        </w:rPr>
        <w:t xml:space="preserve"> </w:t>
      </w:r>
      <w:r w:rsidR="00EB2718">
        <w:rPr>
          <w:rFonts w:ascii="Times New Roman" w:eastAsia="Times New Roman" w:hAnsi="Times New Roman" w:cs="Times New Roman"/>
          <w:bCs/>
        </w:rPr>
        <w:t xml:space="preserve">Explain the measures taken by </w:t>
      </w:r>
      <w:r w:rsidR="002C344C">
        <w:rPr>
          <w:rFonts w:ascii="Times New Roman" w:eastAsia="Times New Roman" w:hAnsi="Times New Roman" w:cs="Times New Roman"/>
          <w:bCs/>
        </w:rPr>
        <w:t xml:space="preserve">United Nations Global Program </w:t>
      </w:r>
    </w:p>
    <w:p w14:paraId="613EC806" w14:textId="5EA17C6C" w:rsidR="00017968" w:rsidRDefault="002C344C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A109B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against Money Laundering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5490568B" w:rsidR="00320820" w:rsidRPr="00A109B0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A109B0">
        <w:rPr>
          <w:rFonts w:ascii="Times New Roman" w:hAnsi="Times New Roman" w:cs="Times New Roman"/>
        </w:rPr>
        <w:t>20.</w:t>
      </w:r>
      <w:r w:rsidR="00A109B0" w:rsidRPr="00A109B0">
        <w:rPr>
          <w:rFonts w:ascii="Times New Roman" w:hAnsi="Times New Roman" w:cs="Times New Roman"/>
        </w:rPr>
        <w:t xml:space="preserve"> Enumerate</w:t>
      </w:r>
      <w:r w:rsidR="00A109B0">
        <w:rPr>
          <w:rFonts w:ascii="Times New Roman" w:hAnsi="Times New Roman" w:cs="Times New Roman"/>
        </w:rPr>
        <w:t xml:space="preserve"> the </w:t>
      </w:r>
      <w:r w:rsidR="009572B1">
        <w:rPr>
          <w:rFonts w:ascii="Times New Roman" w:hAnsi="Times New Roman" w:cs="Times New Roman"/>
        </w:rPr>
        <w:t xml:space="preserve">procedure for registration </w:t>
      </w:r>
      <w:r w:rsidR="0096415F">
        <w:rPr>
          <w:rFonts w:ascii="Times New Roman" w:hAnsi="Times New Roman" w:cs="Times New Roman"/>
        </w:rPr>
        <w:t>of Patent</w:t>
      </w:r>
      <w:r w:rsidR="00163B8D">
        <w:rPr>
          <w:rFonts w:ascii="Times New Roman" w:hAnsi="Times New Roman" w:cs="Times New Roman"/>
        </w:rPr>
        <w:t>.</w:t>
      </w:r>
    </w:p>
    <w:p w14:paraId="2C314A2E" w14:textId="77777777" w:rsidR="00B030A9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A109B0">
        <w:rPr>
          <w:rFonts w:ascii="Times New Roman" w:hAnsi="Times New Roman" w:cs="Times New Roman"/>
        </w:rPr>
        <w:t>21.</w:t>
      </w:r>
      <w:r w:rsidR="00A93D9C">
        <w:rPr>
          <w:rFonts w:ascii="Times New Roman" w:hAnsi="Times New Roman" w:cs="Times New Roman"/>
        </w:rPr>
        <w:t xml:space="preserve"> Discuss </w:t>
      </w:r>
      <w:r w:rsidR="00D10BCC">
        <w:rPr>
          <w:rFonts w:ascii="Times New Roman" w:hAnsi="Times New Roman" w:cs="Times New Roman"/>
        </w:rPr>
        <w:t>the factors to be considered for an enter</w:t>
      </w:r>
      <w:r w:rsidR="006D25F8">
        <w:rPr>
          <w:rFonts w:ascii="Times New Roman" w:hAnsi="Times New Roman" w:cs="Times New Roman"/>
        </w:rPr>
        <w:t xml:space="preserve">prise to enjoy </w:t>
      </w:r>
    </w:p>
    <w:p w14:paraId="67D48EDF" w14:textId="01F7561F" w:rsidR="00047C9D" w:rsidRPr="00A109B0" w:rsidRDefault="00B030A9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D25F8">
        <w:rPr>
          <w:rFonts w:ascii="Times New Roman" w:hAnsi="Times New Roman" w:cs="Times New Roman"/>
        </w:rPr>
        <w:t>dominant position.</w:t>
      </w:r>
    </w:p>
    <w:p w14:paraId="7CAB06AA" w14:textId="4B01E842" w:rsidR="00047C9D" w:rsidRPr="00A109B0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A109B0">
        <w:rPr>
          <w:rFonts w:ascii="Times New Roman" w:hAnsi="Times New Roman" w:cs="Times New Roman"/>
        </w:rPr>
        <w:t>22.</w:t>
      </w:r>
      <w:r w:rsidR="00B030A9">
        <w:rPr>
          <w:rFonts w:ascii="Times New Roman" w:hAnsi="Times New Roman" w:cs="Times New Roman"/>
        </w:rPr>
        <w:t xml:space="preserve"> </w:t>
      </w:r>
      <w:r w:rsidR="00460E31">
        <w:rPr>
          <w:rFonts w:ascii="Times New Roman" w:hAnsi="Times New Roman" w:cs="Times New Roman"/>
        </w:rPr>
        <w:t>Explain the procedure for regist</w:t>
      </w:r>
      <w:r w:rsidR="00571BB4">
        <w:rPr>
          <w:rFonts w:ascii="Times New Roman" w:hAnsi="Times New Roman" w:cs="Times New Roman"/>
        </w:rPr>
        <w:t xml:space="preserve">ration of </w:t>
      </w:r>
      <w:r w:rsidR="00C65AA0">
        <w:rPr>
          <w:rFonts w:ascii="Times New Roman" w:hAnsi="Times New Roman" w:cs="Times New Roman"/>
        </w:rPr>
        <w:t>Trademark</w:t>
      </w:r>
      <w:r w:rsidR="00571BB4">
        <w:rPr>
          <w:rFonts w:ascii="Times New Roman" w:hAnsi="Times New Roman" w:cs="Times New Roman"/>
        </w:rPr>
        <w:t>.</w:t>
      </w:r>
    </w:p>
    <w:p w14:paraId="52D8480C" w14:textId="77777777" w:rsidR="00C65AA0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A109B0">
        <w:rPr>
          <w:rFonts w:ascii="Times New Roman" w:hAnsi="Times New Roman" w:cs="Times New Roman"/>
        </w:rPr>
        <w:t>23.</w:t>
      </w:r>
      <w:r w:rsidR="00F27052">
        <w:rPr>
          <w:rFonts w:ascii="Times New Roman" w:hAnsi="Times New Roman" w:cs="Times New Roman"/>
        </w:rPr>
        <w:t xml:space="preserve"> Enumerate </w:t>
      </w:r>
      <w:r w:rsidR="005C74F5">
        <w:rPr>
          <w:rFonts w:ascii="Times New Roman" w:hAnsi="Times New Roman" w:cs="Times New Roman"/>
        </w:rPr>
        <w:t xml:space="preserve">the provisions relating to Capital Account </w:t>
      </w:r>
      <w:r w:rsidR="00C65AA0">
        <w:rPr>
          <w:rFonts w:ascii="Times New Roman" w:hAnsi="Times New Roman" w:cs="Times New Roman"/>
        </w:rPr>
        <w:t xml:space="preserve">Transactions </w:t>
      </w:r>
    </w:p>
    <w:p w14:paraId="47447178" w14:textId="36E1BC1C" w:rsidR="00047C9D" w:rsidRPr="00A109B0" w:rsidRDefault="00C65AA0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By Reserve Bank of India.</w:t>
      </w:r>
    </w:p>
    <w:p w14:paraId="0D7CD94C" w14:textId="7087D93E" w:rsidR="00047C9D" w:rsidRPr="00A109B0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A109B0">
        <w:rPr>
          <w:rFonts w:ascii="Times New Roman" w:hAnsi="Times New Roman" w:cs="Times New Roman"/>
        </w:rPr>
        <w:t>24.</w:t>
      </w:r>
      <w:r w:rsidR="00C65AA0">
        <w:rPr>
          <w:rFonts w:ascii="Times New Roman" w:hAnsi="Times New Roman" w:cs="Times New Roman"/>
        </w:rPr>
        <w:t xml:space="preserve"> </w:t>
      </w:r>
      <w:r w:rsidR="00343A5F">
        <w:rPr>
          <w:rFonts w:ascii="Times New Roman" w:hAnsi="Times New Roman" w:cs="Times New Roman"/>
        </w:rPr>
        <w:t>Categorize the process of Money Laundering.</w:t>
      </w:r>
    </w:p>
    <w:p w14:paraId="295CAFC0" w14:textId="77777777" w:rsidR="002360AB" w:rsidRDefault="00CB066E" w:rsidP="00047C9D">
      <w:pPr>
        <w:spacing w:after="0"/>
        <w:ind w:left="426"/>
        <w:rPr>
          <w:rFonts w:ascii="Times New Roman" w:hAnsi="Times New Roman" w:cs="Times New Roman"/>
        </w:rPr>
      </w:pPr>
      <w:r w:rsidRPr="00A109B0">
        <w:rPr>
          <w:rFonts w:ascii="Times New Roman" w:hAnsi="Times New Roman" w:cs="Times New Roman"/>
        </w:rPr>
        <w:t>25.</w:t>
      </w:r>
      <w:r w:rsidR="00343A5F">
        <w:rPr>
          <w:rFonts w:ascii="Times New Roman" w:hAnsi="Times New Roman" w:cs="Times New Roman"/>
        </w:rPr>
        <w:t xml:space="preserve"> Discuss</w:t>
      </w:r>
      <w:r w:rsidR="00930589">
        <w:rPr>
          <w:rFonts w:ascii="Times New Roman" w:hAnsi="Times New Roman" w:cs="Times New Roman"/>
        </w:rPr>
        <w:t xml:space="preserve"> the features of the Real Estate</w:t>
      </w:r>
      <w:r w:rsidR="002360AB">
        <w:rPr>
          <w:rFonts w:ascii="Times New Roman" w:hAnsi="Times New Roman" w:cs="Times New Roman"/>
        </w:rPr>
        <w:t xml:space="preserve"> </w:t>
      </w:r>
      <w:r w:rsidR="00930589">
        <w:rPr>
          <w:rFonts w:ascii="Times New Roman" w:hAnsi="Times New Roman" w:cs="Times New Roman"/>
        </w:rPr>
        <w:t xml:space="preserve">(Regulatory and </w:t>
      </w:r>
    </w:p>
    <w:p w14:paraId="77C834CF" w14:textId="70229F49" w:rsidR="00CB066E" w:rsidRPr="00A109B0" w:rsidRDefault="002360AB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93725">
        <w:rPr>
          <w:rFonts w:ascii="Times New Roman" w:hAnsi="Times New Roman" w:cs="Times New Roman"/>
        </w:rPr>
        <w:t>Development</w:t>
      </w:r>
      <w:r w:rsidR="00616DAF">
        <w:rPr>
          <w:rFonts w:ascii="Times New Roman" w:hAnsi="Times New Roman" w:cs="Times New Roman"/>
        </w:rPr>
        <w:t xml:space="preserve"> Authority) Act 2016.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558E" w14:textId="77777777" w:rsidR="00DB73C7" w:rsidRDefault="00DB73C7" w:rsidP="00017968">
      <w:pPr>
        <w:spacing w:after="0" w:line="240" w:lineRule="auto"/>
      </w:pPr>
      <w:r>
        <w:separator/>
      </w:r>
    </w:p>
  </w:endnote>
  <w:endnote w:type="continuationSeparator" w:id="0">
    <w:p w14:paraId="4D419DE8" w14:textId="77777777" w:rsidR="00DB73C7" w:rsidRDefault="00DB73C7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0648" w14:textId="77777777" w:rsidR="00DB73C7" w:rsidRDefault="00DB73C7" w:rsidP="00017968">
      <w:pPr>
        <w:spacing w:after="0" w:line="240" w:lineRule="auto"/>
      </w:pPr>
      <w:r>
        <w:separator/>
      </w:r>
    </w:p>
  </w:footnote>
  <w:footnote w:type="continuationSeparator" w:id="0">
    <w:p w14:paraId="04C7B961" w14:textId="77777777" w:rsidR="00DB73C7" w:rsidRDefault="00DB73C7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03147"/>
    <w:rsid w:val="00017968"/>
    <w:rsid w:val="00047C9D"/>
    <w:rsid w:val="00055C8B"/>
    <w:rsid w:val="000D31CF"/>
    <w:rsid w:val="000E1962"/>
    <w:rsid w:val="000E5AAB"/>
    <w:rsid w:val="00116DEB"/>
    <w:rsid w:val="00123426"/>
    <w:rsid w:val="001369C8"/>
    <w:rsid w:val="001511F5"/>
    <w:rsid w:val="00163B8D"/>
    <w:rsid w:val="00166B43"/>
    <w:rsid w:val="00182368"/>
    <w:rsid w:val="001A1989"/>
    <w:rsid w:val="00223D17"/>
    <w:rsid w:val="00227F55"/>
    <w:rsid w:val="00232886"/>
    <w:rsid w:val="002360AB"/>
    <w:rsid w:val="00236B79"/>
    <w:rsid w:val="0025284D"/>
    <w:rsid w:val="0025330D"/>
    <w:rsid w:val="00255699"/>
    <w:rsid w:val="00275CD4"/>
    <w:rsid w:val="00281A6F"/>
    <w:rsid w:val="002920C6"/>
    <w:rsid w:val="00297AEB"/>
    <w:rsid w:val="002C344C"/>
    <w:rsid w:val="00311D3D"/>
    <w:rsid w:val="00320820"/>
    <w:rsid w:val="00320BA1"/>
    <w:rsid w:val="003224EA"/>
    <w:rsid w:val="00331562"/>
    <w:rsid w:val="00333A67"/>
    <w:rsid w:val="00335BF0"/>
    <w:rsid w:val="00343A5F"/>
    <w:rsid w:val="00345A91"/>
    <w:rsid w:val="003471E7"/>
    <w:rsid w:val="00350052"/>
    <w:rsid w:val="00366E05"/>
    <w:rsid w:val="00380D35"/>
    <w:rsid w:val="0038581B"/>
    <w:rsid w:val="003C6D3C"/>
    <w:rsid w:val="003C6EFC"/>
    <w:rsid w:val="003E1B8C"/>
    <w:rsid w:val="00444168"/>
    <w:rsid w:val="00455A88"/>
    <w:rsid w:val="00460E31"/>
    <w:rsid w:val="00493725"/>
    <w:rsid w:val="004E0F32"/>
    <w:rsid w:val="004F1228"/>
    <w:rsid w:val="005532B2"/>
    <w:rsid w:val="00571BB4"/>
    <w:rsid w:val="00583AD2"/>
    <w:rsid w:val="005928DC"/>
    <w:rsid w:val="005A5B1C"/>
    <w:rsid w:val="005B0C42"/>
    <w:rsid w:val="005C74F5"/>
    <w:rsid w:val="005E1857"/>
    <w:rsid w:val="005E29CB"/>
    <w:rsid w:val="00603528"/>
    <w:rsid w:val="00616DAF"/>
    <w:rsid w:val="00624DC2"/>
    <w:rsid w:val="006256FA"/>
    <w:rsid w:val="00661CB1"/>
    <w:rsid w:val="00691DB4"/>
    <w:rsid w:val="00691F83"/>
    <w:rsid w:val="006D25F8"/>
    <w:rsid w:val="006E7AEC"/>
    <w:rsid w:val="006F5F5B"/>
    <w:rsid w:val="00704E04"/>
    <w:rsid w:val="00707FC3"/>
    <w:rsid w:val="00711BB0"/>
    <w:rsid w:val="00726498"/>
    <w:rsid w:val="007420FD"/>
    <w:rsid w:val="00754303"/>
    <w:rsid w:val="007839BC"/>
    <w:rsid w:val="0079386B"/>
    <w:rsid w:val="007B2EB9"/>
    <w:rsid w:val="007C4A3D"/>
    <w:rsid w:val="007D4047"/>
    <w:rsid w:val="007E6987"/>
    <w:rsid w:val="008072F3"/>
    <w:rsid w:val="00827495"/>
    <w:rsid w:val="00855E8B"/>
    <w:rsid w:val="00862DB6"/>
    <w:rsid w:val="00874B5C"/>
    <w:rsid w:val="008D386C"/>
    <w:rsid w:val="008F7E9B"/>
    <w:rsid w:val="00901A7F"/>
    <w:rsid w:val="009209F5"/>
    <w:rsid w:val="00930589"/>
    <w:rsid w:val="00934C1D"/>
    <w:rsid w:val="009572B1"/>
    <w:rsid w:val="0096415F"/>
    <w:rsid w:val="00964A05"/>
    <w:rsid w:val="00982D7A"/>
    <w:rsid w:val="009A2427"/>
    <w:rsid w:val="009A6C3C"/>
    <w:rsid w:val="009F4102"/>
    <w:rsid w:val="00A109B0"/>
    <w:rsid w:val="00A143E1"/>
    <w:rsid w:val="00A2656B"/>
    <w:rsid w:val="00A30597"/>
    <w:rsid w:val="00A45B7B"/>
    <w:rsid w:val="00A45CA9"/>
    <w:rsid w:val="00A76289"/>
    <w:rsid w:val="00A80895"/>
    <w:rsid w:val="00A93D9C"/>
    <w:rsid w:val="00AB2554"/>
    <w:rsid w:val="00AD38E7"/>
    <w:rsid w:val="00B030A9"/>
    <w:rsid w:val="00B12A3A"/>
    <w:rsid w:val="00B378E3"/>
    <w:rsid w:val="00B677FB"/>
    <w:rsid w:val="00B73538"/>
    <w:rsid w:val="00B969B7"/>
    <w:rsid w:val="00BE02EF"/>
    <w:rsid w:val="00BE157E"/>
    <w:rsid w:val="00BE7FA5"/>
    <w:rsid w:val="00C15739"/>
    <w:rsid w:val="00C437E9"/>
    <w:rsid w:val="00C479A7"/>
    <w:rsid w:val="00C65AA0"/>
    <w:rsid w:val="00CB066E"/>
    <w:rsid w:val="00CB137B"/>
    <w:rsid w:val="00CC32E8"/>
    <w:rsid w:val="00D02A10"/>
    <w:rsid w:val="00D06CA5"/>
    <w:rsid w:val="00D10BCC"/>
    <w:rsid w:val="00D35049"/>
    <w:rsid w:val="00D938A0"/>
    <w:rsid w:val="00DA0FF5"/>
    <w:rsid w:val="00DA511A"/>
    <w:rsid w:val="00DB73C7"/>
    <w:rsid w:val="00DC4320"/>
    <w:rsid w:val="00DD4012"/>
    <w:rsid w:val="00DD5397"/>
    <w:rsid w:val="00DF5005"/>
    <w:rsid w:val="00E03990"/>
    <w:rsid w:val="00E16D7A"/>
    <w:rsid w:val="00E20337"/>
    <w:rsid w:val="00E52257"/>
    <w:rsid w:val="00E56217"/>
    <w:rsid w:val="00E56CD2"/>
    <w:rsid w:val="00E74BF0"/>
    <w:rsid w:val="00E76F3E"/>
    <w:rsid w:val="00EB2718"/>
    <w:rsid w:val="00EB3311"/>
    <w:rsid w:val="00EC13F6"/>
    <w:rsid w:val="00EC6987"/>
    <w:rsid w:val="00ED2B06"/>
    <w:rsid w:val="00F01572"/>
    <w:rsid w:val="00F27052"/>
    <w:rsid w:val="00F279CB"/>
    <w:rsid w:val="00F422E4"/>
    <w:rsid w:val="00F425B5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Ayeswarya Balaji</cp:lastModifiedBy>
  <cp:revision>54</cp:revision>
  <cp:lastPrinted>2025-01-06T11:19:00Z</cp:lastPrinted>
  <dcterms:created xsi:type="dcterms:W3CDTF">2025-07-13T12:49:00Z</dcterms:created>
  <dcterms:modified xsi:type="dcterms:W3CDTF">2025-07-13T14:03:00Z</dcterms:modified>
</cp:coreProperties>
</file>