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3E13F057"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1E2D80CE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C823D84" w14:textId="77777777" w:rsidR="00C4310F" w:rsidRDefault="00C4310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DLT?</w:t>
      </w:r>
    </w:p>
    <w:p w14:paraId="661ADB5D" w14:textId="77777777" w:rsidR="00C4310F" w:rsidRDefault="00C4310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When was the first life insurance company established in India, what was its name?</w:t>
      </w:r>
    </w:p>
    <w:p w14:paraId="13F90D62" w14:textId="77777777" w:rsidR="00C4310F" w:rsidRDefault="00C4310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are the different types of insurance intermediaries?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</w:t>
      </w:r>
    </w:p>
    <w:p w14:paraId="70BC2152" w14:textId="77777777" w:rsidR="00EA42DC" w:rsidRDefault="00C4310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</w:t>
      </w:r>
      <w:r w:rsidR="00EA42DC">
        <w:rPr>
          <w:rFonts w:ascii="Times New Roman" w:eastAsia="Times New Roman" w:hAnsi="Times New Roman" w:cs="Times New Roman"/>
          <w:bCs/>
        </w:rPr>
        <w:t xml:space="preserve"> the primary role of an insurance ombudsman?</w:t>
      </w:r>
    </w:p>
    <w:p w14:paraId="1BB6CF6A" w14:textId="60E2711E" w:rsidR="00E958C1" w:rsidRDefault="00EA42D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</w:t>
      </w:r>
      <w:r w:rsidR="00E958C1">
        <w:rPr>
          <w:rFonts w:ascii="Times New Roman" w:eastAsia="Times New Roman" w:hAnsi="Times New Roman" w:cs="Times New Roman"/>
          <w:bCs/>
        </w:rPr>
        <w:t xml:space="preserve"> is bitcoin?</w:t>
      </w:r>
    </w:p>
    <w:p w14:paraId="034B85C6" w14:textId="77777777" w:rsidR="00E958C1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E958C1">
        <w:rPr>
          <w:rFonts w:ascii="Times New Roman" w:eastAsia="Times New Roman" w:hAnsi="Times New Roman" w:cs="Times New Roman"/>
          <w:bCs/>
        </w:rPr>
        <w:t>What is CBDC?</w:t>
      </w:r>
    </w:p>
    <w:p w14:paraId="3E6F1535" w14:textId="77777777" w:rsidR="00E958C1" w:rsidRDefault="00E958C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Mention any two objectives of IRDA.</w:t>
      </w:r>
    </w:p>
    <w:p w14:paraId="492D1615" w14:textId="77777777" w:rsidR="00E958C1" w:rsidRDefault="00E958C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risk management in banking and insurance.</w:t>
      </w:r>
    </w:p>
    <w:p w14:paraId="030AF1F3" w14:textId="77777777" w:rsidR="00E958C1" w:rsidRDefault="00E958C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cryptocurrency?</w:t>
      </w:r>
    </w:p>
    <w:p w14:paraId="6E53A611" w14:textId="77777777" w:rsidR="00E958C1" w:rsidRDefault="00E958C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are forwards?</w:t>
      </w:r>
    </w:p>
    <w:p w14:paraId="7F749929" w14:textId="437C8FAE" w:rsidR="00017968" w:rsidRPr="00851A44" w:rsidRDefault="00E958C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What </w:t>
      </w:r>
      <w:r w:rsidR="005A0F61">
        <w:rPr>
          <w:rFonts w:ascii="Times New Roman" w:eastAsia="Times New Roman" w:hAnsi="Times New Roman" w:cs="Times New Roman"/>
          <w:bCs/>
        </w:rPr>
        <w:t>are the primary types of risk faced by banks?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</w:t>
      </w:r>
    </w:p>
    <w:p w14:paraId="395C02CB" w14:textId="77777777" w:rsidR="005A0F61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5A0F61">
        <w:rPr>
          <w:rFonts w:ascii="Times New Roman" w:eastAsia="Times New Roman" w:hAnsi="Times New Roman" w:cs="Times New Roman"/>
          <w:bCs/>
        </w:rPr>
        <w:t xml:space="preserve">What is the primary goal of customer service in insurance? </w:t>
      </w:r>
    </w:p>
    <w:p w14:paraId="7660AF10" w14:textId="77777777" w:rsidR="005A0F61" w:rsidRDefault="005A0F61" w:rsidP="005A0F6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     </w:t>
      </w:r>
    </w:p>
    <w:p w14:paraId="2EFF7B69" w14:textId="77777777" w:rsidR="005A0F61" w:rsidRPr="00691DB4" w:rsidRDefault="005A0F61" w:rsidP="005A0F61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                                </w:t>
      </w: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1A2E437D" w14:textId="7BDFCBCD" w:rsidR="005A0F61" w:rsidRDefault="005A0F61" w:rsidP="005A0F61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3724C902" w14:textId="4A6CEEFC" w:rsidR="00017968" w:rsidRPr="005A0F61" w:rsidRDefault="00017968" w:rsidP="005A0F6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5A0F61">
        <w:rPr>
          <w:rFonts w:ascii="Times New Roman" w:eastAsia="Times New Roman" w:hAnsi="Times New Roman" w:cs="Times New Roman"/>
          <w:bCs/>
        </w:rPr>
        <w:t xml:space="preserve">     </w:t>
      </w:r>
    </w:p>
    <w:p w14:paraId="366D3971" w14:textId="63842DF4" w:rsidR="00302AFD" w:rsidRPr="00DA65FC" w:rsidRDefault="00302AFD" w:rsidP="00302AFD">
      <w:pPr>
        <w:spacing w:after="126" w:line="265" w:lineRule="auto"/>
        <w:rPr>
          <w:rFonts w:ascii="Times New Roman" w:hAnsi="Times New Roman" w:cs="Times New Roman"/>
        </w:rPr>
      </w:pPr>
      <w:r>
        <w:t xml:space="preserve">      </w:t>
      </w:r>
      <w:r w:rsidRPr="00DA65FC">
        <w:rPr>
          <w:rFonts w:ascii="Times New Roman" w:hAnsi="Times New Roman" w:cs="Times New Roman"/>
        </w:rPr>
        <w:t>13.What are the features of Banks?</w:t>
      </w:r>
    </w:p>
    <w:p w14:paraId="55D081FE" w14:textId="53A18D25" w:rsidR="00302AFD" w:rsidRPr="00DA65FC" w:rsidRDefault="00302AFD" w:rsidP="00302AFD">
      <w:pPr>
        <w:spacing w:after="126" w:line="265" w:lineRule="auto"/>
        <w:rPr>
          <w:rFonts w:ascii="Times New Roman" w:hAnsi="Times New Roman" w:cs="Times New Roman"/>
        </w:rPr>
      </w:pPr>
      <w:r w:rsidRPr="00DA65FC">
        <w:rPr>
          <w:rFonts w:ascii="Times New Roman" w:hAnsi="Times New Roman" w:cs="Times New Roman"/>
        </w:rPr>
        <w:t xml:space="preserve">      14. Explain the types of e-banking.</w:t>
      </w:r>
    </w:p>
    <w:p w14:paraId="77B09C7B" w14:textId="7D2D584D" w:rsidR="00302AFD" w:rsidRPr="00DA65FC" w:rsidRDefault="00302AFD" w:rsidP="00302AFD">
      <w:pPr>
        <w:spacing w:after="126" w:line="265" w:lineRule="auto"/>
        <w:rPr>
          <w:rFonts w:ascii="Times New Roman" w:hAnsi="Times New Roman" w:cs="Times New Roman"/>
        </w:rPr>
      </w:pPr>
      <w:r w:rsidRPr="00DA65FC">
        <w:rPr>
          <w:rFonts w:ascii="Times New Roman" w:hAnsi="Times New Roman" w:cs="Times New Roman"/>
        </w:rPr>
        <w:t xml:space="preserve">      15. </w:t>
      </w:r>
      <w:r w:rsidR="00443D2B" w:rsidRPr="00DA65FC">
        <w:rPr>
          <w:rFonts w:ascii="Times New Roman" w:hAnsi="Times New Roman" w:cs="Times New Roman"/>
        </w:rPr>
        <w:t xml:space="preserve">How can AI-Powered </w:t>
      </w:r>
      <w:proofErr w:type="spellStart"/>
      <w:r w:rsidR="00235183" w:rsidRPr="00DA65FC">
        <w:rPr>
          <w:rFonts w:ascii="Times New Roman" w:hAnsi="Times New Roman" w:cs="Times New Roman"/>
        </w:rPr>
        <w:t>chatbots</w:t>
      </w:r>
      <w:proofErr w:type="spellEnd"/>
      <w:r w:rsidR="00443D2B" w:rsidRPr="00DA65FC">
        <w:rPr>
          <w:rFonts w:ascii="Times New Roman" w:hAnsi="Times New Roman" w:cs="Times New Roman"/>
        </w:rPr>
        <w:t xml:space="preserve"> improve customer services </w:t>
      </w:r>
      <w:r w:rsidR="00235183" w:rsidRPr="00DA65FC">
        <w:rPr>
          <w:rFonts w:ascii="Times New Roman" w:hAnsi="Times New Roman" w:cs="Times New Roman"/>
        </w:rPr>
        <w:t xml:space="preserve">  </w:t>
      </w:r>
      <w:r w:rsidR="00443D2B" w:rsidRPr="00DA65FC">
        <w:rPr>
          <w:rFonts w:ascii="Times New Roman" w:hAnsi="Times New Roman" w:cs="Times New Roman"/>
        </w:rPr>
        <w:t>in banking</w:t>
      </w:r>
      <w:r w:rsidR="004E0AC7" w:rsidRPr="00DA65FC">
        <w:rPr>
          <w:rFonts w:ascii="Times New Roman" w:hAnsi="Times New Roman" w:cs="Times New Roman"/>
        </w:rPr>
        <w:t>?</w:t>
      </w:r>
    </w:p>
    <w:p w14:paraId="117E0A92" w14:textId="6AED20AC" w:rsidR="004E0AC7" w:rsidRPr="00DA65FC" w:rsidRDefault="004E0AC7" w:rsidP="00302AFD">
      <w:pPr>
        <w:spacing w:after="126" w:line="265" w:lineRule="auto"/>
        <w:rPr>
          <w:rFonts w:ascii="Times New Roman" w:hAnsi="Times New Roman" w:cs="Times New Roman"/>
        </w:rPr>
      </w:pPr>
      <w:r w:rsidRPr="00DA65FC">
        <w:rPr>
          <w:rFonts w:ascii="Times New Roman" w:hAnsi="Times New Roman" w:cs="Times New Roman"/>
        </w:rPr>
        <w:t xml:space="preserve">      </w:t>
      </w:r>
    </w:p>
    <w:p w14:paraId="05B92AB6" w14:textId="167AC7BE" w:rsidR="00302AFD" w:rsidRPr="00DA65FC" w:rsidRDefault="00302AFD" w:rsidP="00302AFD">
      <w:pPr>
        <w:spacing w:after="126" w:line="265" w:lineRule="auto"/>
        <w:rPr>
          <w:rFonts w:ascii="Times New Roman" w:hAnsi="Times New Roman" w:cs="Times New Roman"/>
        </w:rPr>
      </w:pPr>
      <w:r w:rsidRPr="00DA65FC">
        <w:rPr>
          <w:rFonts w:ascii="Times New Roman" w:hAnsi="Times New Roman" w:cs="Times New Roman"/>
        </w:rPr>
        <w:lastRenderedPageBreak/>
        <w:t xml:space="preserve">  </w:t>
      </w:r>
    </w:p>
    <w:p w14:paraId="1A812CF3" w14:textId="1255DB63" w:rsidR="004E0AC7" w:rsidRPr="00DA65FC" w:rsidRDefault="00235183" w:rsidP="00302AFD">
      <w:pPr>
        <w:spacing w:after="126" w:line="265" w:lineRule="auto"/>
        <w:rPr>
          <w:rFonts w:ascii="Times New Roman" w:hAnsi="Times New Roman" w:cs="Times New Roman"/>
        </w:rPr>
      </w:pPr>
      <w:r w:rsidRPr="00DA65FC">
        <w:rPr>
          <w:rFonts w:ascii="Times New Roman" w:hAnsi="Times New Roman" w:cs="Times New Roman"/>
        </w:rPr>
        <w:t xml:space="preserve">      16.</w:t>
      </w:r>
      <w:r w:rsidR="00D56695" w:rsidRPr="00DA65FC">
        <w:rPr>
          <w:rFonts w:ascii="Times New Roman" w:hAnsi="Times New Roman" w:cs="Times New Roman"/>
        </w:rPr>
        <w:t xml:space="preserve"> </w:t>
      </w:r>
      <w:r w:rsidR="003331B5" w:rsidRPr="00DA65FC">
        <w:rPr>
          <w:rFonts w:ascii="Times New Roman" w:hAnsi="Times New Roman" w:cs="Times New Roman"/>
        </w:rPr>
        <w:t>Describe the role of customer services in building trust and loyalty with insurance policyholders.</w:t>
      </w:r>
    </w:p>
    <w:p w14:paraId="328C6211" w14:textId="77777777" w:rsidR="00B2430F" w:rsidRPr="00DA65FC" w:rsidRDefault="003331B5" w:rsidP="00302AFD">
      <w:pPr>
        <w:spacing w:after="126" w:line="265" w:lineRule="auto"/>
        <w:rPr>
          <w:rFonts w:ascii="Times New Roman" w:hAnsi="Times New Roman" w:cs="Times New Roman"/>
        </w:rPr>
      </w:pPr>
      <w:r w:rsidRPr="00DA65FC">
        <w:rPr>
          <w:rFonts w:ascii="Times New Roman" w:hAnsi="Times New Roman" w:cs="Times New Roman"/>
        </w:rPr>
        <w:t xml:space="preserve">      17. Explain the key challenges faced by </w:t>
      </w:r>
      <w:r w:rsidR="00B2430F" w:rsidRPr="00DA65FC">
        <w:rPr>
          <w:rFonts w:ascii="Times New Roman" w:hAnsi="Times New Roman" w:cs="Times New Roman"/>
        </w:rPr>
        <w:t>TPA in insurance.</w:t>
      </w:r>
    </w:p>
    <w:p w14:paraId="02CE2F99" w14:textId="5C464478" w:rsidR="003331B5" w:rsidRPr="00DA65FC" w:rsidRDefault="00B2430F" w:rsidP="00302AFD">
      <w:pPr>
        <w:spacing w:after="126" w:line="265" w:lineRule="auto"/>
        <w:rPr>
          <w:rFonts w:ascii="Times New Roman" w:hAnsi="Times New Roman" w:cs="Times New Roman"/>
        </w:rPr>
      </w:pPr>
      <w:r w:rsidRPr="00DA65FC">
        <w:rPr>
          <w:rFonts w:ascii="Times New Roman" w:hAnsi="Times New Roman" w:cs="Times New Roman"/>
        </w:rPr>
        <w:t xml:space="preserve">      18. </w:t>
      </w:r>
      <w:r w:rsidR="007D46FA" w:rsidRPr="00DA65FC">
        <w:rPr>
          <w:rFonts w:ascii="Times New Roman" w:hAnsi="Times New Roman" w:cs="Times New Roman"/>
        </w:rPr>
        <w:t>What are the key steps involved in resolving a complaint through a grievance redressal system?</w:t>
      </w:r>
      <w:r w:rsidR="003331B5" w:rsidRPr="00DA65FC">
        <w:rPr>
          <w:rFonts w:ascii="Times New Roman" w:hAnsi="Times New Roman" w:cs="Times New Roman"/>
        </w:rPr>
        <w:t xml:space="preserve"> </w:t>
      </w:r>
    </w:p>
    <w:p w14:paraId="3CD44148" w14:textId="01158C64" w:rsidR="00235183" w:rsidRPr="00DA65FC" w:rsidRDefault="007D46FA" w:rsidP="00E97933">
      <w:pPr>
        <w:spacing w:after="126" w:line="265" w:lineRule="auto"/>
        <w:rPr>
          <w:rFonts w:ascii="Times New Roman" w:hAnsi="Times New Roman" w:cs="Times New Roman"/>
          <w:b/>
          <w:bCs/>
        </w:rPr>
      </w:pPr>
      <w:r w:rsidRPr="00DA65FC">
        <w:rPr>
          <w:rFonts w:ascii="Times New Roman" w:hAnsi="Times New Roman" w:cs="Times New Roman"/>
        </w:rPr>
        <w:t xml:space="preserve">       19. </w:t>
      </w:r>
      <w:r w:rsidR="00E97933" w:rsidRPr="00DA65FC">
        <w:rPr>
          <w:rFonts w:ascii="Times New Roman" w:hAnsi="Times New Roman" w:cs="Times New Roman"/>
        </w:rPr>
        <w:t>How do insurance companies manage credit risk, and what are some common credit risk mitigation techniques?</w:t>
      </w:r>
    </w:p>
    <w:p w14:paraId="275CF946" w14:textId="36E745E9" w:rsidR="00B378E3" w:rsidRPr="00DA65FC" w:rsidRDefault="00235183" w:rsidP="00DA65FC">
      <w:pPr>
        <w:spacing w:after="0"/>
        <w:ind w:left="284"/>
        <w:rPr>
          <w:rFonts w:ascii="Times New Roman" w:hAnsi="Times New Roman" w:cs="Times New Roman"/>
          <w:b/>
          <w:bCs/>
        </w:rPr>
      </w:pPr>
      <w:r w:rsidRPr="00DA65FC">
        <w:rPr>
          <w:rFonts w:ascii="Times New Roman" w:hAnsi="Times New Roman" w:cs="Times New Roman"/>
          <w:b/>
          <w:bCs/>
        </w:rPr>
        <w:t xml:space="preserve">  </w:t>
      </w:r>
      <w:r w:rsidR="00DA65FC">
        <w:rPr>
          <w:rFonts w:ascii="Times New Roman" w:hAnsi="Times New Roman" w:cs="Times New Roman"/>
          <w:b/>
          <w:bCs/>
        </w:rPr>
        <w:t xml:space="preserve">                          </w:t>
      </w:r>
      <w:r w:rsidR="00B378E3" w:rsidRPr="00DA65FC">
        <w:rPr>
          <w:rFonts w:ascii="Times New Roman" w:hAnsi="Times New Roman" w:cs="Times New Roman"/>
          <w:b/>
          <w:bCs/>
        </w:rPr>
        <w:t>PART - C (</w:t>
      </w:r>
      <w:r w:rsidR="00827495" w:rsidRPr="00DA65FC">
        <w:rPr>
          <w:rFonts w:ascii="Times New Roman" w:hAnsi="Times New Roman" w:cs="Times New Roman"/>
          <w:b/>
          <w:bCs/>
        </w:rPr>
        <w:t>4</w:t>
      </w:r>
      <w:r w:rsidR="00B378E3" w:rsidRPr="00DA65FC">
        <w:rPr>
          <w:rFonts w:ascii="Times New Roman" w:hAnsi="Times New Roman" w:cs="Times New Roman"/>
          <w:b/>
          <w:bCs/>
        </w:rPr>
        <w:t xml:space="preserve"> × 10 = </w:t>
      </w:r>
      <w:r w:rsidR="00827495" w:rsidRPr="00DA65FC">
        <w:rPr>
          <w:rFonts w:ascii="Times New Roman" w:hAnsi="Times New Roman" w:cs="Times New Roman"/>
          <w:b/>
          <w:bCs/>
        </w:rPr>
        <w:t>4</w:t>
      </w:r>
      <w:r w:rsidR="00B378E3" w:rsidRPr="00DA65FC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Pr="00DA65FC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A65FC">
        <w:rPr>
          <w:rFonts w:ascii="Times New Roman" w:hAnsi="Times New Roman" w:cs="Times New Roman"/>
          <w:b/>
          <w:bCs/>
        </w:rPr>
        <w:t>Answer any FOUR questions</w:t>
      </w:r>
    </w:p>
    <w:p w14:paraId="16F694AE" w14:textId="77777777" w:rsidR="00047C9D" w:rsidRPr="00DA65FC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23C98B12" w:rsidR="00320820" w:rsidRPr="00DA65FC" w:rsidRDefault="00047C9D" w:rsidP="00DA65FC">
      <w:pPr>
        <w:spacing w:after="0"/>
        <w:ind w:left="426"/>
        <w:jc w:val="both"/>
        <w:rPr>
          <w:rFonts w:ascii="Times New Roman" w:hAnsi="Times New Roman" w:cs="Times New Roman"/>
          <w:bCs/>
        </w:rPr>
      </w:pPr>
      <w:r w:rsidRPr="00DA65FC">
        <w:rPr>
          <w:rFonts w:ascii="Times New Roman" w:hAnsi="Times New Roman" w:cs="Times New Roman"/>
          <w:bCs/>
        </w:rPr>
        <w:t>20.</w:t>
      </w:r>
      <w:r w:rsidR="0034719B" w:rsidRPr="00DA65FC">
        <w:rPr>
          <w:rFonts w:ascii="Times New Roman" w:hAnsi="Times New Roman" w:cs="Times New Roman"/>
          <w:bCs/>
        </w:rPr>
        <w:t xml:space="preserve"> A bank wants to leverage Fintech to improve its customer experience. Describe the potential solutions and benefits of using Fintech in this context.</w:t>
      </w:r>
    </w:p>
    <w:p w14:paraId="67D48EDF" w14:textId="24344D2C" w:rsidR="00047C9D" w:rsidRPr="00DA65FC" w:rsidRDefault="00047C9D" w:rsidP="00DA65FC">
      <w:pPr>
        <w:spacing w:after="0"/>
        <w:ind w:left="426"/>
        <w:jc w:val="both"/>
        <w:rPr>
          <w:rFonts w:ascii="Times New Roman" w:hAnsi="Times New Roman" w:cs="Times New Roman"/>
          <w:bCs/>
        </w:rPr>
      </w:pPr>
      <w:r w:rsidRPr="00DA65FC">
        <w:rPr>
          <w:rFonts w:ascii="Times New Roman" w:hAnsi="Times New Roman" w:cs="Times New Roman"/>
          <w:bCs/>
        </w:rPr>
        <w:t>21.</w:t>
      </w:r>
      <w:r w:rsidR="00F0020E" w:rsidRPr="00DA65FC">
        <w:rPr>
          <w:rFonts w:ascii="Times New Roman" w:hAnsi="Times New Roman" w:cs="Times New Roman"/>
          <w:bCs/>
        </w:rPr>
        <w:t>Discuss the potential benefits and challenges of implementing AI in banking, including its impact on customer experience, operational efficiency and risk management.</w:t>
      </w:r>
    </w:p>
    <w:p w14:paraId="7CAB06AA" w14:textId="1C14478E" w:rsidR="00047C9D" w:rsidRPr="00DA65FC" w:rsidRDefault="00047C9D" w:rsidP="00DA65FC">
      <w:pPr>
        <w:spacing w:after="0"/>
        <w:ind w:left="426"/>
        <w:jc w:val="both"/>
        <w:rPr>
          <w:rFonts w:ascii="Times New Roman" w:hAnsi="Times New Roman" w:cs="Times New Roman"/>
          <w:bCs/>
        </w:rPr>
      </w:pPr>
      <w:r w:rsidRPr="00DA65FC">
        <w:rPr>
          <w:rFonts w:ascii="Times New Roman" w:hAnsi="Times New Roman" w:cs="Times New Roman"/>
          <w:bCs/>
        </w:rPr>
        <w:t>22.</w:t>
      </w:r>
      <w:r w:rsidR="00F0020E" w:rsidRPr="00DA65FC">
        <w:rPr>
          <w:rFonts w:ascii="Times New Roman" w:hAnsi="Times New Roman" w:cs="Times New Roman"/>
          <w:bCs/>
        </w:rPr>
        <w:t xml:space="preserve"> </w:t>
      </w:r>
      <w:r w:rsidR="00EB6AE4">
        <w:rPr>
          <w:rFonts w:ascii="Times New Roman" w:hAnsi="Times New Roman" w:cs="Times New Roman"/>
          <w:bCs/>
        </w:rPr>
        <w:t>H</w:t>
      </w:r>
      <w:r w:rsidR="00A31E45" w:rsidRPr="00DA65FC">
        <w:rPr>
          <w:rFonts w:ascii="Times New Roman" w:hAnsi="Times New Roman" w:cs="Times New Roman"/>
          <w:bCs/>
        </w:rPr>
        <w:t>ow do TPAs benefit insurers and policyholders?</w:t>
      </w:r>
    </w:p>
    <w:p w14:paraId="47447178" w14:textId="219F17D5" w:rsidR="00047C9D" w:rsidRPr="00DA65FC" w:rsidRDefault="00047C9D" w:rsidP="00DA65FC">
      <w:pPr>
        <w:spacing w:after="0"/>
        <w:ind w:left="426"/>
        <w:jc w:val="both"/>
        <w:rPr>
          <w:rFonts w:ascii="Times New Roman" w:hAnsi="Times New Roman" w:cs="Times New Roman"/>
          <w:bCs/>
        </w:rPr>
      </w:pPr>
      <w:r w:rsidRPr="00DA65FC">
        <w:rPr>
          <w:rFonts w:ascii="Times New Roman" w:hAnsi="Times New Roman" w:cs="Times New Roman"/>
          <w:bCs/>
        </w:rPr>
        <w:t>23.</w:t>
      </w:r>
      <w:r w:rsidR="00A31E45" w:rsidRPr="00DA65FC">
        <w:rPr>
          <w:rFonts w:ascii="Times New Roman" w:hAnsi="Times New Roman" w:cs="Times New Roman"/>
          <w:bCs/>
        </w:rPr>
        <w:t>Discuss the role of insurance intermediaries in the insurance ind</w:t>
      </w:r>
      <w:r w:rsidR="00B35FBA" w:rsidRPr="00DA65FC">
        <w:rPr>
          <w:rFonts w:ascii="Times New Roman" w:hAnsi="Times New Roman" w:cs="Times New Roman"/>
          <w:bCs/>
        </w:rPr>
        <w:t>ustry, including their responsibilities and benefits.</w:t>
      </w:r>
    </w:p>
    <w:p w14:paraId="0D7CD94C" w14:textId="622080B7" w:rsidR="00047C9D" w:rsidRPr="00DA65FC" w:rsidRDefault="00047C9D" w:rsidP="00DA65FC">
      <w:pPr>
        <w:spacing w:after="0"/>
        <w:ind w:left="426"/>
        <w:jc w:val="both"/>
        <w:rPr>
          <w:rFonts w:ascii="Times New Roman" w:hAnsi="Times New Roman" w:cs="Times New Roman"/>
          <w:bCs/>
        </w:rPr>
      </w:pPr>
      <w:r w:rsidRPr="00DA65FC">
        <w:rPr>
          <w:rFonts w:ascii="Times New Roman" w:hAnsi="Times New Roman" w:cs="Times New Roman"/>
          <w:bCs/>
        </w:rPr>
        <w:t>24.</w:t>
      </w:r>
      <w:r w:rsidR="00B35FBA" w:rsidRPr="00DA65FC">
        <w:rPr>
          <w:rFonts w:ascii="Times New Roman" w:hAnsi="Times New Roman" w:cs="Times New Roman"/>
          <w:bCs/>
        </w:rPr>
        <w:t>Discuss the importance of insurance Ombudsmen in promoting consumer protection and trust in the insurance industry.</w:t>
      </w:r>
    </w:p>
    <w:p w14:paraId="1E4DE7A6" w14:textId="17B3E94B" w:rsidR="00047C9D" w:rsidRPr="00DA65FC" w:rsidRDefault="00047C9D" w:rsidP="00DA65FC">
      <w:pPr>
        <w:spacing w:after="0"/>
        <w:ind w:left="426"/>
        <w:jc w:val="both"/>
        <w:rPr>
          <w:rFonts w:ascii="Times New Roman" w:hAnsi="Times New Roman" w:cs="Times New Roman"/>
          <w:bCs/>
        </w:rPr>
      </w:pPr>
      <w:r w:rsidRPr="00DA65FC">
        <w:rPr>
          <w:rFonts w:ascii="Times New Roman" w:hAnsi="Times New Roman" w:cs="Times New Roman"/>
          <w:bCs/>
        </w:rPr>
        <w:t>25.</w:t>
      </w:r>
      <w:r w:rsidR="00282FB8">
        <w:rPr>
          <w:rFonts w:ascii="Times New Roman" w:hAnsi="Times New Roman" w:cs="Times New Roman"/>
          <w:bCs/>
        </w:rPr>
        <w:t>E</w:t>
      </w:r>
      <w:bookmarkStart w:id="1" w:name="_GoBack"/>
      <w:bookmarkEnd w:id="1"/>
      <w:r w:rsidR="00B35FBA" w:rsidRPr="00DA65FC">
        <w:rPr>
          <w:rFonts w:ascii="Times New Roman" w:hAnsi="Times New Roman" w:cs="Times New Roman"/>
          <w:bCs/>
        </w:rPr>
        <w:t xml:space="preserve">xplain </w:t>
      </w:r>
      <w:r w:rsidR="00DA65FC" w:rsidRPr="00DA65FC">
        <w:rPr>
          <w:rFonts w:ascii="Times New Roman" w:hAnsi="Times New Roman" w:cs="Times New Roman"/>
          <w:bCs/>
        </w:rPr>
        <w:t>the common risk assessment techniques used in banking and insurance and how do they help mitigate risks?</w:t>
      </w:r>
    </w:p>
    <w:p w14:paraId="1E6FD138" w14:textId="5D111B60" w:rsidR="00017968" w:rsidRPr="00DA65FC" w:rsidRDefault="00017968" w:rsidP="00DA65FC">
      <w:pPr>
        <w:pStyle w:val="ListParagraph"/>
        <w:spacing w:after="0"/>
        <w:jc w:val="both"/>
        <w:rPr>
          <w:rFonts w:ascii="Times New Roman" w:hAnsi="Times New Roman" w:cs="Times New Roman"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13B32" w14:textId="77777777" w:rsidR="00604681" w:rsidRDefault="00604681" w:rsidP="00017968">
      <w:pPr>
        <w:spacing w:after="0" w:line="240" w:lineRule="auto"/>
      </w:pPr>
      <w:r>
        <w:separator/>
      </w:r>
    </w:p>
  </w:endnote>
  <w:endnote w:type="continuationSeparator" w:id="0">
    <w:p w14:paraId="74D658EE" w14:textId="77777777" w:rsidR="00604681" w:rsidRDefault="00604681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A5C83" w14:textId="77777777" w:rsidR="00604681" w:rsidRDefault="00604681" w:rsidP="00017968">
      <w:pPr>
        <w:spacing w:after="0" w:line="240" w:lineRule="auto"/>
      </w:pPr>
      <w:r>
        <w:separator/>
      </w:r>
    </w:p>
  </w:footnote>
  <w:footnote w:type="continuationSeparator" w:id="0">
    <w:p w14:paraId="18A044FF" w14:textId="77777777" w:rsidR="00604681" w:rsidRDefault="00604681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95F06"/>
    <w:multiLevelType w:val="hybridMultilevel"/>
    <w:tmpl w:val="4CDAA1E0"/>
    <w:lvl w:ilvl="0" w:tplc="9EC43C42">
      <w:start w:val="1"/>
      <w:numFmt w:val="upperRoman"/>
      <w:lvlText w:val="%1."/>
      <w:lvlJc w:val="left"/>
      <w:pPr>
        <w:ind w:left="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EAED4E">
      <w:start w:val="1"/>
      <w:numFmt w:val="decimal"/>
      <w:lvlText w:val="%2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6EC18C">
      <w:start w:val="1"/>
      <w:numFmt w:val="lowerRoman"/>
      <w:lvlText w:val="%3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9C8888">
      <w:start w:val="1"/>
      <w:numFmt w:val="decimal"/>
      <w:lvlText w:val="%4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26AFE2">
      <w:start w:val="1"/>
      <w:numFmt w:val="lowerLetter"/>
      <w:lvlText w:val="%5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381A78">
      <w:start w:val="1"/>
      <w:numFmt w:val="lowerRoman"/>
      <w:lvlText w:val="%6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9895E0">
      <w:start w:val="1"/>
      <w:numFmt w:val="decimal"/>
      <w:lvlText w:val="%7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B6F9A2">
      <w:start w:val="1"/>
      <w:numFmt w:val="lowerLetter"/>
      <w:lvlText w:val="%8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A83BD4">
      <w:start w:val="1"/>
      <w:numFmt w:val="lowerRoman"/>
      <w:lvlText w:val="%9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825E9"/>
    <w:multiLevelType w:val="hybridMultilevel"/>
    <w:tmpl w:val="1F9AAB50"/>
    <w:lvl w:ilvl="0" w:tplc="C22A7EBA">
      <w:start w:val="1"/>
      <w:numFmt w:val="upperRoman"/>
      <w:lvlText w:val="%1."/>
      <w:lvlJc w:val="left"/>
      <w:pPr>
        <w:ind w:left="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5CF1AC">
      <w:start w:val="1"/>
      <w:numFmt w:val="decimal"/>
      <w:lvlText w:val="%2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9265C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82FA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84DC3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8462F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38D5C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96383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ACE3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11"/>
  </w:num>
  <w:num w:numId="6">
    <w:abstractNumId w:val="0"/>
  </w:num>
  <w:num w:numId="7">
    <w:abstractNumId w:val="8"/>
  </w:num>
  <w:num w:numId="8">
    <w:abstractNumId w:val="4"/>
  </w:num>
  <w:num w:numId="9">
    <w:abstractNumId w:val="7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A1989"/>
    <w:rsid w:val="00223D17"/>
    <w:rsid w:val="00232886"/>
    <w:rsid w:val="00235183"/>
    <w:rsid w:val="0025330D"/>
    <w:rsid w:val="00255699"/>
    <w:rsid w:val="00275CD4"/>
    <w:rsid w:val="00281A6F"/>
    <w:rsid w:val="00282FB8"/>
    <w:rsid w:val="00297AEB"/>
    <w:rsid w:val="00302AFD"/>
    <w:rsid w:val="00311D3D"/>
    <w:rsid w:val="00320820"/>
    <w:rsid w:val="003331B5"/>
    <w:rsid w:val="00333A67"/>
    <w:rsid w:val="00335BF0"/>
    <w:rsid w:val="003443CE"/>
    <w:rsid w:val="00345A91"/>
    <w:rsid w:val="0034719B"/>
    <w:rsid w:val="003471E7"/>
    <w:rsid w:val="00350052"/>
    <w:rsid w:val="00366E05"/>
    <w:rsid w:val="00380D35"/>
    <w:rsid w:val="0038581B"/>
    <w:rsid w:val="003C6EFC"/>
    <w:rsid w:val="003E1B8C"/>
    <w:rsid w:val="00443D2B"/>
    <w:rsid w:val="00455A88"/>
    <w:rsid w:val="004E0AC7"/>
    <w:rsid w:val="004E0F32"/>
    <w:rsid w:val="004F1228"/>
    <w:rsid w:val="005532B2"/>
    <w:rsid w:val="00583AD2"/>
    <w:rsid w:val="005A0F61"/>
    <w:rsid w:val="005B0C42"/>
    <w:rsid w:val="005E1857"/>
    <w:rsid w:val="00603528"/>
    <w:rsid w:val="00604681"/>
    <w:rsid w:val="006256FA"/>
    <w:rsid w:val="00661CB1"/>
    <w:rsid w:val="006751C9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D46FA"/>
    <w:rsid w:val="007E6987"/>
    <w:rsid w:val="008072F3"/>
    <w:rsid w:val="00827495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F4102"/>
    <w:rsid w:val="00A143E1"/>
    <w:rsid w:val="00A31E45"/>
    <w:rsid w:val="00A45B7B"/>
    <w:rsid w:val="00A45CA9"/>
    <w:rsid w:val="00A76289"/>
    <w:rsid w:val="00A80895"/>
    <w:rsid w:val="00AB2554"/>
    <w:rsid w:val="00AD38E7"/>
    <w:rsid w:val="00B12A3A"/>
    <w:rsid w:val="00B2430F"/>
    <w:rsid w:val="00B35FBA"/>
    <w:rsid w:val="00B378E3"/>
    <w:rsid w:val="00B969B7"/>
    <w:rsid w:val="00BE02EF"/>
    <w:rsid w:val="00BE157E"/>
    <w:rsid w:val="00BE7FA5"/>
    <w:rsid w:val="00C15739"/>
    <w:rsid w:val="00C4310F"/>
    <w:rsid w:val="00CB137B"/>
    <w:rsid w:val="00CC32E8"/>
    <w:rsid w:val="00D02A10"/>
    <w:rsid w:val="00D06CA5"/>
    <w:rsid w:val="00D35049"/>
    <w:rsid w:val="00D56695"/>
    <w:rsid w:val="00D60D6E"/>
    <w:rsid w:val="00DA0FF5"/>
    <w:rsid w:val="00DA511A"/>
    <w:rsid w:val="00DA65FC"/>
    <w:rsid w:val="00DD4012"/>
    <w:rsid w:val="00DD5397"/>
    <w:rsid w:val="00DF5005"/>
    <w:rsid w:val="00E03990"/>
    <w:rsid w:val="00E20337"/>
    <w:rsid w:val="00E52257"/>
    <w:rsid w:val="00E56217"/>
    <w:rsid w:val="00E67B4E"/>
    <w:rsid w:val="00E76F3E"/>
    <w:rsid w:val="00E958C1"/>
    <w:rsid w:val="00E97933"/>
    <w:rsid w:val="00EA42DC"/>
    <w:rsid w:val="00EB3311"/>
    <w:rsid w:val="00EB6AE4"/>
    <w:rsid w:val="00EC13F6"/>
    <w:rsid w:val="00EC6987"/>
    <w:rsid w:val="00F0020E"/>
    <w:rsid w:val="00F0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PARAMESWARI P</cp:lastModifiedBy>
  <cp:revision>6</cp:revision>
  <cp:lastPrinted>2025-01-06T11:19:00Z</cp:lastPrinted>
  <dcterms:created xsi:type="dcterms:W3CDTF">2025-07-03T04:54:00Z</dcterms:created>
  <dcterms:modified xsi:type="dcterms:W3CDTF">2025-07-27T16:08:00Z</dcterms:modified>
</cp:coreProperties>
</file>