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8C5" w:rsidRDefault="00022F0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ANNA ADARSH COLLEGE FOR WOMEN (AUTONOMOUS)</w:t>
      </w:r>
    </w:p>
    <w:p w:rsidR="006418C5" w:rsidRDefault="00022F0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600040</w:t>
      </w:r>
    </w:p>
    <w:p w:rsidR="006418C5" w:rsidRDefault="00022F0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 - November 2025</w:t>
      </w:r>
    </w:p>
    <w:tbl>
      <w:tblPr>
        <w:tblStyle w:val="a5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410"/>
        <w:gridCol w:w="1791"/>
      </w:tblGrid>
      <w:tr w:rsidR="006418C5">
        <w:tc>
          <w:tcPr>
            <w:tcW w:w="4815" w:type="dxa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Programme: M.Sc., Chemistry </w:t>
            </w:r>
          </w:p>
        </w:tc>
        <w:tc>
          <w:tcPr>
            <w:tcW w:w="2410" w:type="dxa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Batch: 2025 - 2026</w:t>
            </w:r>
          </w:p>
        </w:tc>
        <w:tc>
          <w:tcPr>
            <w:tcW w:w="1791" w:type="dxa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Semester: I</w:t>
            </w:r>
          </w:p>
        </w:tc>
      </w:tr>
      <w:tr w:rsidR="006418C5">
        <w:tc>
          <w:tcPr>
            <w:tcW w:w="4815" w:type="dxa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Title: Structure &amp; Bonding in Inorganic Compounds</w:t>
            </w:r>
          </w:p>
        </w:tc>
        <w:tc>
          <w:tcPr>
            <w:tcW w:w="4201" w:type="dxa"/>
            <w:gridSpan w:val="2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Course Code: 24PMSCH102</w:t>
            </w:r>
          </w:p>
        </w:tc>
      </w:tr>
      <w:tr w:rsidR="006418C5">
        <w:tc>
          <w:tcPr>
            <w:tcW w:w="4815" w:type="dxa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Duration: 3 Hrs</w:t>
            </w:r>
          </w:p>
        </w:tc>
        <w:tc>
          <w:tcPr>
            <w:tcW w:w="4201" w:type="dxa"/>
            <w:gridSpan w:val="2"/>
          </w:tcPr>
          <w:p w:rsidR="006418C5" w:rsidRDefault="00022F01">
            <w:pPr>
              <w:spacing w:before="40" w:after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Maximum Marks: 75</w:t>
            </w:r>
          </w:p>
        </w:tc>
      </w:tr>
    </w:tbl>
    <w:p w:rsidR="006418C5" w:rsidRDefault="006418C5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6418C5" w:rsidRDefault="00022F01">
      <w:pPr>
        <w:spacing w:after="20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SECTION – A (10 × 1 = 10 Marks) Answer Any 10 Questions out of 12</w:t>
      </w:r>
    </w:p>
    <w:tbl>
      <w:tblPr>
        <w:tblStyle w:val="a6"/>
        <w:tblW w:w="981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"/>
        <w:gridCol w:w="4410"/>
        <w:gridCol w:w="825"/>
        <w:gridCol w:w="1080"/>
        <w:gridCol w:w="1425"/>
        <w:gridCol w:w="1005"/>
      </w:tblGrid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441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Marks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(K1 – K2)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(CO1 – CO5)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Unit Number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410" w:type="dxa"/>
          </w:tcPr>
          <w:p w:rsidR="006418C5" w:rsidRDefault="00022F01">
            <w:pPr>
              <w:tabs>
                <w:tab w:val="left" w:pos="4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Define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isopolyacids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Give an example.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410" w:type="dxa"/>
          </w:tcPr>
          <w:p w:rsidR="006418C5" w:rsidRDefault="00022F01">
            <w:pPr>
              <w:tabs>
                <w:tab w:val="left" w:pos="4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Outline the preparation of S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vertAlign w:val="subscript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410" w:type="dxa"/>
          </w:tcPr>
          <w:p w:rsidR="006418C5" w:rsidRDefault="00022F01">
            <w:pPr>
              <w:tabs>
                <w:tab w:val="left" w:pos="4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Write the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Kapustinski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equation. Mention the terms in it.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Name the types of crystal systems.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Compare the structural features of fluorite and anti-fluorite.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Relate which ionic structures have the same cation environment but differ in anion stacking.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Write the principle of TEM.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Outline any two uses of electron diffraction technique.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</w:rPr>
              <w:t>Define phosphors. Mentions their uses.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What are F-</w:t>
            </w:r>
            <w:r w:rsidR="00FD386C">
              <w:rPr>
                <w:rFonts w:ascii="Times New Roman" w:eastAsia="Times New Roman" w:hAnsi="Times New Roman" w:cs="Times New Roman"/>
              </w:rPr>
              <w:t>centres</w:t>
            </w:r>
            <w:r>
              <w:rPr>
                <w:rFonts w:ascii="Times New Roman" w:eastAsia="Times New Roman" w:hAnsi="Times New Roman" w:cs="Times New Roman"/>
              </w:rPr>
              <w:t>? How are they generated?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Summarize any two differences between intrinsic and extrinsic semi-conductors.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K2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18C5">
        <w:tc>
          <w:tcPr>
            <w:tcW w:w="106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410" w:type="dxa"/>
          </w:tcPr>
          <w:p w:rsidR="006418C5" w:rsidRDefault="00022F01">
            <w:pPr>
              <w:tabs>
                <w:tab w:val="left" w:pos="45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Sketch the structure of pentaborane-9.</w:t>
            </w:r>
          </w:p>
        </w:tc>
        <w:tc>
          <w:tcPr>
            <w:tcW w:w="8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80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K1</w:t>
            </w:r>
          </w:p>
        </w:tc>
        <w:tc>
          <w:tcPr>
            <w:tcW w:w="142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18C5">
        <w:tc>
          <w:tcPr>
            <w:tcW w:w="8805" w:type="dxa"/>
            <w:gridSpan w:val="5"/>
            <w:vAlign w:val="center"/>
          </w:tcPr>
          <w:p w:rsidR="006418C5" w:rsidRDefault="006418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418C5" w:rsidRDefault="00022F01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– B (5 × 5 = 25 Marks) Answer Any 5 Questions out of 7</w:t>
            </w:r>
          </w:p>
        </w:tc>
        <w:tc>
          <w:tcPr>
            <w:tcW w:w="1005" w:type="dxa"/>
            <w:vAlign w:val="center"/>
          </w:tcPr>
          <w:p w:rsidR="006418C5" w:rsidRDefault="00641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441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(K3 – K5)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(CO1 – CO5)</w:t>
            </w:r>
          </w:p>
        </w:tc>
        <w:tc>
          <w:tcPr>
            <w:tcW w:w="1005" w:type="dxa"/>
            <w:vAlign w:val="center"/>
          </w:tcPr>
          <w:p w:rsidR="006418C5" w:rsidRDefault="006418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What are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carboranes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? Classify the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carboranes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 the basis of its skeletal structure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K3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Write a short note on space groups.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K3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410" w:type="dxa"/>
          </w:tcPr>
          <w:p w:rsidR="006418C5" w:rsidRDefault="00FD386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Analyse</w:t>
            </w:r>
            <w:r w:rsidR="00022F01">
              <w:rPr>
                <w:rFonts w:ascii="Times New Roman" w:eastAsia="Times New Roman" w:hAnsi="Times New Roman" w:cs="Times New Roman"/>
              </w:rPr>
              <w:t xml:space="preserve"> the advantages and disadvantages of melt and solution crystal methods.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CO4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the principle, instrumentation and  uses of SEM.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Explain briefly about dislocations in crystals and its types.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Distinguish the structural features of zinc blende and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wurtzite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Use Wade’s rules to determine the number of framework electron pairs for B</w:t>
            </w:r>
            <w:r w:rsidRPr="00022F01">
              <w:rPr>
                <w:rFonts w:ascii="Times New Roman" w:eastAsia="Times New Roman" w:hAnsi="Times New Roman" w:cs="Times New Roman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H</w:t>
            </w:r>
            <w:bookmarkStart w:id="0" w:name="_GoBack"/>
            <w:r w:rsidRPr="00022F01">
              <w:rPr>
                <w:rFonts w:ascii="Times New Roman" w:eastAsia="Times New Roman" w:hAnsi="Times New Roman" w:cs="Times New Roman"/>
                <w:vertAlign w:val="subscript"/>
              </w:rPr>
              <w:t>14</w:t>
            </w:r>
            <w:bookmarkEnd w:id="0"/>
            <w:r>
              <w:rPr>
                <w:rFonts w:ascii="Times New Roman" w:eastAsia="Times New Roman" w:hAnsi="Times New Roman" w:cs="Times New Roman"/>
              </w:rPr>
              <w:t xml:space="preserve"> and state which type of borane it belongs to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18C5">
        <w:tc>
          <w:tcPr>
            <w:tcW w:w="8805" w:type="dxa"/>
            <w:gridSpan w:val="5"/>
            <w:vAlign w:val="center"/>
          </w:tcPr>
          <w:p w:rsidR="006418C5" w:rsidRDefault="006418C5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6418C5" w:rsidRDefault="00022F01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SECTION – C (4 × 10 = 40 Marks) Answer Any 4 Questions out of 6</w:t>
            </w:r>
          </w:p>
        </w:tc>
        <w:tc>
          <w:tcPr>
            <w:tcW w:w="1005" w:type="dxa"/>
            <w:vAlign w:val="center"/>
          </w:tcPr>
          <w:p w:rsidR="006418C5" w:rsidRDefault="006418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 No.</w:t>
            </w:r>
          </w:p>
        </w:tc>
        <w:tc>
          <w:tcPr>
            <w:tcW w:w="441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Question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Mark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 Level</w:t>
            </w:r>
          </w:p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(K4 – K6)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</w:t>
            </w:r>
          </w:p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(CO1 – CO5)</w:t>
            </w:r>
          </w:p>
        </w:tc>
        <w:tc>
          <w:tcPr>
            <w:tcW w:w="1005" w:type="dxa"/>
            <w:vAlign w:val="center"/>
          </w:tcPr>
          <w:p w:rsidR="006418C5" w:rsidRDefault="006418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Discuss in detail about sheet silicates and three dimensional silicates.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K6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CO1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21.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Explain the cubic and hexagonal close packing using a neat diagram.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CO2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410" w:type="dxa"/>
          </w:tcPr>
          <w:p w:rsidR="006418C5" w:rsidRDefault="00FD386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Analyse</w:t>
            </w:r>
            <w:r w:rsidR="00022F01">
              <w:rPr>
                <w:rFonts w:ascii="Times New Roman" w:eastAsia="Times New Roman" w:hAnsi="Times New Roman" w:cs="Times New Roman"/>
              </w:rPr>
              <w:t xml:space="preserve"> the structural aspects of (a) rutile and (b) cadmium iodide.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418C5"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Inspect the working principle and describe the instrumentation of X-ray powder diffraction method.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CO5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418C5">
        <w:trPr>
          <w:trHeight w:val="375"/>
        </w:trPr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Distinguish between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Schottky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Frenkel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defects.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K4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CO3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418C5">
        <w:trPr>
          <w:trHeight w:val="375"/>
        </w:trPr>
        <w:tc>
          <w:tcPr>
            <w:tcW w:w="106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410" w:type="dxa"/>
          </w:tcPr>
          <w:p w:rsidR="006418C5" w:rsidRDefault="00022F0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Explain the preparation and structure of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phosphonitrilic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compounds.</w:t>
            </w:r>
          </w:p>
        </w:tc>
        <w:tc>
          <w:tcPr>
            <w:tcW w:w="8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80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K5</w:t>
            </w:r>
          </w:p>
        </w:tc>
        <w:tc>
          <w:tcPr>
            <w:tcW w:w="142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CO1 </w:t>
            </w:r>
          </w:p>
        </w:tc>
        <w:tc>
          <w:tcPr>
            <w:tcW w:w="1005" w:type="dxa"/>
            <w:vAlign w:val="center"/>
          </w:tcPr>
          <w:p w:rsidR="006418C5" w:rsidRDefault="00022F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6418C5" w:rsidRDefault="006418C5">
      <w:pPr>
        <w:jc w:val="center"/>
        <w:rPr>
          <w:rFonts w:ascii="Times New Roman" w:eastAsia="Times New Roman" w:hAnsi="Times New Roman" w:cs="Times New Roman"/>
          <w:b/>
        </w:rPr>
      </w:pPr>
    </w:p>
    <w:sectPr w:rsidR="006418C5">
      <w:pgSz w:w="11906" w:h="16838"/>
      <w:pgMar w:top="426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C5"/>
    <w:rsid w:val="00022F01"/>
    <w:rsid w:val="006418C5"/>
    <w:rsid w:val="00F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E90304-3A37-49A0-8B07-69685334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link w:val="Heading5Char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"/>
    <w:next w:val="Normal"/>
    <w:link w:val="Heading6Char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pPr>
      <w:spacing w:after="80" w:line="240" w:lineRule="auto"/>
    </w:pPr>
    <w:rPr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46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4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48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4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C4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4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4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48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link w:val="SubtitleChar"/>
    <w:rPr>
      <w:color w:val="595959"/>
      <w:sz w:val="28"/>
      <w:szCs w:val="2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qriOCV/v2J79oCDU4RpRDsKjsQ==">CgMxLjAyCGguZ2pkZ3hzOAByITFUYklFZ3Itam5TWVVCYWF4RWdpOThWTENJM01waFJvTg==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N.S SANGEETHA</dc:creator>
  <cp:lastModifiedBy>IQAC 3</cp:lastModifiedBy>
  <cp:revision>3</cp:revision>
  <dcterms:created xsi:type="dcterms:W3CDTF">2025-01-23T04:44:00Z</dcterms:created>
  <dcterms:modified xsi:type="dcterms:W3CDTF">2025-07-29T08:49:00Z</dcterms:modified>
</cp:coreProperties>
</file>