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2D0" w:rsidRDefault="006049F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ANNA ADARSH COLLEGE FOR WOMEN (AUTONOMOUS)</w:t>
      </w:r>
    </w:p>
    <w:p w:rsidR="00E402D0" w:rsidRDefault="006049F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600040</w:t>
      </w:r>
    </w:p>
    <w:p w:rsidR="00E402D0" w:rsidRDefault="006049F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 - November 2025</w:t>
      </w:r>
    </w:p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410"/>
        <w:gridCol w:w="1791"/>
      </w:tblGrid>
      <w:tr w:rsidR="00E402D0">
        <w:tc>
          <w:tcPr>
            <w:tcW w:w="4815" w:type="dxa"/>
          </w:tcPr>
          <w:p w:rsidR="00E402D0" w:rsidRDefault="006049F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Programme: M.Sc., Chemistry </w:t>
            </w:r>
          </w:p>
        </w:tc>
        <w:tc>
          <w:tcPr>
            <w:tcW w:w="2410" w:type="dxa"/>
          </w:tcPr>
          <w:p w:rsidR="00E402D0" w:rsidRDefault="006049F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Batch: 2025 - 2026</w:t>
            </w:r>
          </w:p>
        </w:tc>
        <w:tc>
          <w:tcPr>
            <w:tcW w:w="1791" w:type="dxa"/>
          </w:tcPr>
          <w:p w:rsidR="00E402D0" w:rsidRDefault="006049F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Semester: I</w:t>
            </w:r>
          </w:p>
        </w:tc>
      </w:tr>
      <w:tr w:rsidR="00E402D0">
        <w:tc>
          <w:tcPr>
            <w:tcW w:w="4815" w:type="dxa"/>
          </w:tcPr>
          <w:p w:rsidR="00E402D0" w:rsidRDefault="006049F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Title: Bio- inorganic Chemistry</w:t>
            </w:r>
          </w:p>
        </w:tc>
        <w:tc>
          <w:tcPr>
            <w:tcW w:w="4201" w:type="dxa"/>
            <w:gridSpan w:val="2"/>
          </w:tcPr>
          <w:p w:rsidR="00E402D0" w:rsidRDefault="006049F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Code: 24PMSCH1E1A</w:t>
            </w:r>
          </w:p>
        </w:tc>
      </w:tr>
      <w:tr w:rsidR="00E402D0">
        <w:tc>
          <w:tcPr>
            <w:tcW w:w="4815" w:type="dxa"/>
          </w:tcPr>
          <w:p w:rsidR="00E402D0" w:rsidRDefault="006049F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Duration: 3 Hrs</w:t>
            </w:r>
          </w:p>
        </w:tc>
        <w:tc>
          <w:tcPr>
            <w:tcW w:w="4201" w:type="dxa"/>
            <w:gridSpan w:val="2"/>
          </w:tcPr>
          <w:p w:rsidR="00E402D0" w:rsidRDefault="006049F2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Maximum Marks: 75</w:t>
            </w:r>
          </w:p>
        </w:tc>
      </w:tr>
    </w:tbl>
    <w:p w:rsidR="00E402D0" w:rsidRDefault="00E402D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E402D0" w:rsidRDefault="006049F2">
      <w:pPr>
        <w:spacing w:after="2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SECTION – A (10 × 1 = 10 Marks) Answer Any 10 Questions out of 12</w:t>
      </w:r>
    </w:p>
    <w:tbl>
      <w:tblPr>
        <w:tblStyle w:val="a4"/>
        <w:tblW w:w="981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4410"/>
        <w:gridCol w:w="825"/>
        <w:gridCol w:w="1080"/>
        <w:gridCol w:w="1425"/>
        <w:gridCol w:w="1005"/>
      </w:tblGrid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 No.</w:t>
            </w:r>
          </w:p>
        </w:tc>
        <w:tc>
          <w:tcPr>
            <w:tcW w:w="441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Marks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 Level</w:t>
            </w:r>
          </w:p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(K1 – K2)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</w:t>
            </w:r>
          </w:p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(CO1 – CO5)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 Number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Write the uses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ceruloplasmin</w:t>
            </w:r>
            <w:proofErr w:type="spellEnd"/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Define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siderophores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Give an example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rubredoxin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with ferredoxin.</w:t>
            </w:r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K2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Outline the biological uses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haemocyanin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K2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List any two nitrogen fixing microorganisms.</w:t>
            </w:r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Write an example for transition metal complexes having dinitrogen as a ligand.</w:t>
            </w:r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Summarize the ill effects caused by mercury poisoning.</w:t>
            </w:r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K2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Give an example for vanadium based anti-</w:t>
            </w:r>
            <w:r>
              <w:rPr>
                <w:rFonts w:ascii="Times New Roman" w:eastAsia="Times New Roman" w:hAnsi="Times New Roman" w:cs="Times New Roman"/>
              </w:rPr>
              <w:t>diabetic drugs.</w:t>
            </w:r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410" w:type="dxa"/>
          </w:tcPr>
          <w:p w:rsidR="00E402D0" w:rsidRDefault="006049F2" w:rsidP="006049F2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Define enzymes and co-enzymes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Outline any two factors affecting enzyme catalysed reaction.</w:t>
            </w:r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K2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Explain the Bohr effect.</w:t>
            </w:r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K2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02D0">
        <w:tc>
          <w:tcPr>
            <w:tcW w:w="106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List any two uses of peroxidase.</w:t>
            </w:r>
          </w:p>
        </w:tc>
        <w:tc>
          <w:tcPr>
            <w:tcW w:w="8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02D0">
        <w:trPr>
          <w:trHeight w:val="220"/>
        </w:trPr>
        <w:tc>
          <w:tcPr>
            <w:tcW w:w="9810" w:type="dxa"/>
            <w:gridSpan w:val="6"/>
            <w:vAlign w:val="center"/>
          </w:tcPr>
          <w:p w:rsidR="00E402D0" w:rsidRDefault="00E402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402D0" w:rsidRDefault="006049F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 – B (5 × 5 = 25 Marks) Answer Any 5 Questions out of 7</w:t>
            </w: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 No.</w:t>
            </w:r>
          </w:p>
        </w:tc>
        <w:tc>
          <w:tcPr>
            <w:tcW w:w="441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 Level</w:t>
            </w:r>
          </w:p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(K3 – K5)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</w:t>
            </w:r>
          </w:p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(CO1 – CO5)</w:t>
            </w:r>
          </w:p>
        </w:tc>
        <w:tc>
          <w:tcPr>
            <w:tcW w:w="1005" w:type="dxa"/>
            <w:vAlign w:val="center"/>
          </w:tcPr>
          <w:p w:rsidR="00E402D0" w:rsidRDefault="00E402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the structure and biological function of carboxypeptidase.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K4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02D0">
        <w:trPr>
          <w:trHeight w:val="493"/>
        </w:trPr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Illustrate the structure of </w:t>
            </w:r>
            <w:r>
              <w:rPr>
                <w:rFonts w:ascii="Times New Roman" w:eastAsia="Times New Roman" w:hAnsi="Times New Roman" w:cs="Times New Roman"/>
              </w:rPr>
              <w:t>cytochrome P</w:t>
            </w:r>
            <w:r w:rsidRPr="006049F2">
              <w:rPr>
                <w:rFonts w:ascii="Times New Roman" w:eastAsia="Times New Roman" w:hAnsi="Times New Roman" w:cs="Times New Roman"/>
                <w:vertAlign w:val="subscript"/>
              </w:rPr>
              <w:t xml:space="preserve">450 </w:t>
            </w:r>
            <w:r>
              <w:rPr>
                <w:rFonts w:ascii="Times New Roman" w:eastAsia="Times New Roman" w:hAnsi="Times New Roman" w:cs="Times New Roman"/>
              </w:rPr>
              <w:t>with a neat diagram and mention its uses.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K3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Analyse</w:t>
            </w:r>
            <w:r>
              <w:rPr>
                <w:rFonts w:ascii="Times New Roman" w:eastAsia="Times New Roman" w:hAnsi="Times New Roman" w:cs="Times New Roman"/>
              </w:rPr>
              <w:t xml:space="preserve"> the process of nitrogen fixation by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nitrogenase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enzyme.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K4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Assess the medicinal uses of Technetium Imaging Agents.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K5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Classify the types of enzymes and discuss their nomenclature.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K3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the primary, secondary and tertiary structure of proteins.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K5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410" w:type="dxa"/>
          </w:tcPr>
          <w:p w:rsidR="00E402D0" w:rsidRDefault="006049F2" w:rsidP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Illustrate the mechanism of sodium and potassium transport with a neat</w:t>
            </w:r>
            <w:r>
              <w:rPr>
                <w:rFonts w:ascii="Times New Roman" w:eastAsia="Times New Roman" w:hAnsi="Times New Roman" w:cs="Times New Roman"/>
              </w:rPr>
              <w:t xml:space="preserve"> diagram.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K3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02D0">
        <w:trPr>
          <w:trHeight w:val="220"/>
        </w:trPr>
        <w:tc>
          <w:tcPr>
            <w:tcW w:w="9810" w:type="dxa"/>
            <w:gridSpan w:val="6"/>
            <w:vAlign w:val="center"/>
          </w:tcPr>
          <w:p w:rsidR="00E402D0" w:rsidRDefault="00E402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402D0" w:rsidRDefault="006049F2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 – C (4 × 10 = 40 Marks) Answer Any 4 Questions out of 6</w:t>
            </w: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 No.</w:t>
            </w:r>
          </w:p>
        </w:tc>
        <w:tc>
          <w:tcPr>
            <w:tcW w:w="441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 Level</w:t>
            </w:r>
          </w:p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(K4 – K6)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</w:t>
            </w:r>
          </w:p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(CO1 – CO5)</w:t>
            </w:r>
          </w:p>
        </w:tc>
        <w:tc>
          <w:tcPr>
            <w:tcW w:w="1005" w:type="dxa"/>
            <w:vAlign w:val="center"/>
          </w:tcPr>
          <w:p w:rsidR="00E402D0" w:rsidRDefault="00E402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Discuss the structure and the process of the uptake and release of iron using transferrin.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K6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Explain the structural features of haemoglobin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 and myoglobin.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K6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Discuss the process of photosystem II with a neat labelled diagram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K6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02D0"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Inspect the uses of platinum based complexes as anticancer drugs.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K5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02D0">
        <w:trPr>
          <w:trHeight w:val="375"/>
        </w:trPr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Derive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Michaelis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Menten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equation.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K5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02D0">
        <w:trPr>
          <w:trHeight w:val="375"/>
        </w:trPr>
        <w:tc>
          <w:tcPr>
            <w:tcW w:w="106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410" w:type="dxa"/>
          </w:tcPr>
          <w:p w:rsidR="00E402D0" w:rsidRDefault="006049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Explain the structure and uses of (a)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plastocyanin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(b) superoxide dismutase.</w:t>
            </w:r>
          </w:p>
        </w:tc>
        <w:tc>
          <w:tcPr>
            <w:tcW w:w="8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K4</w:t>
            </w:r>
          </w:p>
        </w:tc>
        <w:tc>
          <w:tcPr>
            <w:tcW w:w="142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  <w:vAlign w:val="center"/>
          </w:tcPr>
          <w:p w:rsidR="00E402D0" w:rsidRDefault="006049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E402D0" w:rsidRDefault="00E402D0">
      <w:pPr>
        <w:jc w:val="center"/>
        <w:rPr>
          <w:rFonts w:ascii="Times New Roman" w:eastAsia="Times New Roman" w:hAnsi="Times New Roman" w:cs="Times New Roman"/>
          <w:b/>
        </w:rPr>
      </w:pPr>
    </w:p>
    <w:sectPr w:rsidR="00E402D0">
      <w:pgSz w:w="11906" w:h="16838"/>
      <w:pgMar w:top="426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D0"/>
    <w:rsid w:val="0010761D"/>
    <w:rsid w:val="00584139"/>
    <w:rsid w:val="006049F2"/>
    <w:rsid w:val="00A821C1"/>
    <w:rsid w:val="00E4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F7B9B"/>
  <w15:docId w15:val="{F975BCED-4EAC-41DA-8676-B43BB9E3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4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48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4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4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48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7j7yTpcQliLk0KqHcHta5NPJdQ==">CgMxLjAyCGguZ2pkZ3hzOAByITFxQ1h2em1OSk5xTW9UME1idWVDMm1UYVlRSVkwaElmTA==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N.S SANGEETHA</dc:creator>
  <cp:lastModifiedBy>IQAC 3</cp:lastModifiedBy>
  <cp:revision>5</cp:revision>
  <dcterms:created xsi:type="dcterms:W3CDTF">2025-01-23T04:44:00Z</dcterms:created>
  <dcterms:modified xsi:type="dcterms:W3CDTF">2025-07-29T08:52:00Z</dcterms:modified>
</cp:coreProperties>
</file>