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C8" w:rsidRDefault="00E64136">
      <w:pPr>
        <w:spacing w:before="80"/>
        <w:ind w:left="3702"/>
        <w:rPr>
          <w:b/>
        </w:rPr>
      </w:pPr>
      <w:r>
        <w:rPr>
          <w:b/>
        </w:rPr>
        <w:t>PG</w:t>
      </w:r>
      <w:r>
        <w:rPr>
          <w:b/>
          <w:spacing w:val="-7"/>
        </w:rPr>
        <w:t xml:space="preserve"> </w:t>
      </w: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PAPER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PATTERN</w:t>
      </w: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025"/>
        <w:gridCol w:w="1650"/>
      </w:tblGrid>
      <w:tr w:rsidR="00FC40C8">
        <w:trPr>
          <w:trHeight w:val="449"/>
        </w:trPr>
        <w:tc>
          <w:tcPr>
            <w:tcW w:w="5895" w:type="dxa"/>
          </w:tcPr>
          <w:p w:rsidR="00FC40C8" w:rsidRDefault="00E6413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5" w:type="dxa"/>
          </w:tcPr>
          <w:p w:rsidR="00FC40C8" w:rsidRDefault="00E6413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650" w:type="dxa"/>
          </w:tcPr>
          <w:p w:rsidR="00FC40C8" w:rsidRDefault="00E6413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FC40C8">
        <w:trPr>
          <w:trHeight w:val="389"/>
        </w:trPr>
        <w:tc>
          <w:tcPr>
            <w:tcW w:w="5895" w:type="dxa"/>
          </w:tcPr>
          <w:p w:rsidR="00FC40C8" w:rsidRDefault="00E6413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Cloud</w:t>
            </w:r>
            <w:r>
              <w:rPr>
                <w:b/>
                <w:spacing w:val="-2"/>
              </w:rPr>
              <w:t xml:space="preserve"> Computing</w:t>
            </w:r>
          </w:p>
        </w:tc>
        <w:tc>
          <w:tcPr>
            <w:tcW w:w="3675" w:type="dxa"/>
            <w:gridSpan w:val="2"/>
          </w:tcPr>
          <w:p w:rsidR="00FC40C8" w:rsidRDefault="00E64136">
            <w:pPr>
              <w:pStyle w:val="TableParagraph"/>
              <w:spacing w:before="97"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FC40C8">
        <w:trPr>
          <w:trHeight w:val="449"/>
        </w:trPr>
        <w:tc>
          <w:tcPr>
            <w:tcW w:w="5895" w:type="dxa"/>
          </w:tcPr>
          <w:p w:rsidR="00FC40C8" w:rsidRDefault="00E6413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5" w:type="dxa"/>
            <w:gridSpan w:val="2"/>
          </w:tcPr>
          <w:p w:rsidR="00FC40C8" w:rsidRDefault="00E6413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:rsidR="00FC40C8" w:rsidRDefault="00FC40C8">
      <w:pPr>
        <w:spacing w:before="8"/>
        <w:rPr>
          <w:b/>
          <w:sz w:val="11"/>
        </w:rPr>
      </w:pPr>
    </w:p>
    <w:tbl>
      <w:tblPr>
        <w:tblW w:w="0" w:type="auto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010"/>
        <w:gridCol w:w="690"/>
        <w:gridCol w:w="1305"/>
        <w:gridCol w:w="1410"/>
      </w:tblGrid>
      <w:tr w:rsidR="00FC40C8">
        <w:trPr>
          <w:trHeight w:val="122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4"/>
              <w:ind w:left="450" w:right="146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5010" w:type="dxa"/>
          </w:tcPr>
          <w:p w:rsidR="00FC40C8" w:rsidRDefault="00E64136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4"/>
              <w:ind w:right="28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4"/>
              <w:ind w:left="123" w:right="121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4"/>
              <w:ind w:left="127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FC40C8">
        <w:trPr>
          <w:trHeight w:val="479"/>
        </w:trPr>
        <w:tc>
          <w:tcPr>
            <w:tcW w:w="9585" w:type="dxa"/>
            <w:gridSpan w:val="5"/>
          </w:tcPr>
          <w:p w:rsidR="00FC40C8" w:rsidRDefault="00E64136">
            <w:pPr>
              <w:pStyle w:val="TableParagraph"/>
              <w:spacing w:before="106"/>
              <w:ind w:left="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10" w:type="dxa"/>
          </w:tcPr>
          <w:p w:rsidR="00FC40C8" w:rsidRDefault="000520A5">
            <w:pPr>
              <w:pStyle w:val="TableParagraph"/>
              <w:ind w:left="97"/>
              <w:jc w:val="left"/>
              <w:rPr>
                <w:sz w:val="24"/>
              </w:rPr>
            </w:pPr>
            <w:r>
              <w:t>List three benefits of cloud computing</w:t>
            </w:r>
            <w:r>
              <w:t>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10" w:type="dxa"/>
          </w:tcPr>
          <w:p w:rsidR="00FC40C8" w:rsidRDefault="000520A5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t>Describe the difference between collaboration and cloud computing.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7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10" w:type="dxa"/>
          </w:tcPr>
          <w:p w:rsidR="00FC40C8" w:rsidRDefault="000520A5" w:rsidP="000520A5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>
              <w:t>Write about</w:t>
            </w:r>
            <w:r>
              <w:t xml:space="preserve"> centralizing email communications?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10" w:type="dxa"/>
          </w:tcPr>
          <w:p w:rsidR="00FC40C8" w:rsidRDefault="000520A5" w:rsidP="000520A5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>
              <w:t>D</w:t>
            </w:r>
            <w:r>
              <w:t>iscuss</w:t>
            </w:r>
            <w:r>
              <w:t xml:space="preserve"> the benefits of using cloud computing for corporations.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4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10" w:type="dxa"/>
          </w:tcPr>
          <w:p w:rsidR="00FC40C8" w:rsidRDefault="00A75ADF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>
              <w:t>List common tools used for collaborating on calendars and schedules.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C40C8">
        <w:trPr>
          <w:trHeight w:val="764"/>
        </w:trPr>
        <w:tc>
          <w:tcPr>
            <w:tcW w:w="117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10" w:type="dxa"/>
          </w:tcPr>
          <w:p w:rsidR="00FC40C8" w:rsidRDefault="00A75ADF" w:rsidP="00A75ADF">
            <w:pPr>
              <w:pStyle w:val="TableParagraph"/>
              <w:ind w:left="97"/>
              <w:jc w:val="left"/>
              <w:rPr>
                <w:sz w:val="24"/>
              </w:rPr>
            </w:pPr>
            <w:r>
              <w:t xml:space="preserve">Outline </w:t>
            </w:r>
            <w:r>
              <w:t>the importance of contact management in collaborative projects.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10" w:type="dxa"/>
          </w:tcPr>
          <w:p w:rsidR="00FC40C8" w:rsidRDefault="00A75ADF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>
              <w:t>Define instant messaging in online communication.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C40C8" w:rsidTr="00A75ADF">
        <w:trPr>
          <w:trHeight w:val="497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10" w:type="dxa"/>
          </w:tcPr>
          <w:p w:rsidR="00FC40C8" w:rsidRDefault="00A75ADF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>
              <w:t>Explain the purpose of web conference tools.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4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10" w:type="dxa"/>
          </w:tcPr>
          <w:p w:rsidR="00FC40C8" w:rsidRDefault="00A75ADF">
            <w:pPr>
              <w:pStyle w:val="TableParagraph"/>
              <w:ind w:left="97"/>
              <w:jc w:val="left"/>
              <w:rPr>
                <w:sz w:val="24"/>
              </w:rPr>
            </w:pPr>
            <w:r>
              <w:t>What is cloud storage?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10" w:type="dxa"/>
          </w:tcPr>
          <w:p w:rsidR="00FC40C8" w:rsidRDefault="00B75F6E" w:rsidP="00B75F6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t>Discuss</w:t>
            </w:r>
            <w:r w:rsidR="00A75ADF">
              <w:t xml:space="preserve"> the basic features of online photo editing applications.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7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10" w:type="dxa"/>
          </w:tcPr>
          <w:p w:rsidR="00FC40C8" w:rsidRDefault="00B75F6E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Show the various types of cloud.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B75F6E" w:rsidP="00B75F6E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10" w:type="dxa"/>
          </w:tcPr>
          <w:p w:rsidR="00FC40C8" w:rsidRDefault="00B75F6E" w:rsidP="00B75F6E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10" w:type="dxa"/>
          </w:tcPr>
          <w:p w:rsidR="00FC40C8" w:rsidRDefault="00B75F6E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>
              <w:t>List examples of online file storage services.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4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:rsidR="00FC40C8" w:rsidRDefault="00B75F6E" w:rsidP="00B75F6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</w:tr>
      <w:tr w:rsidR="00FC40C8">
        <w:trPr>
          <w:trHeight w:val="329"/>
        </w:trPr>
        <w:tc>
          <w:tcPr>
            <w:tcW w:w="9585" w:type="dxa"/>
            <w:gridSpan w:val="5"/>
          </w:tcPr>
          <w:p w:rsidR="00FC40C8" w:rsidRDefault="00E64136">
            <w:pPr>
              <w:pStyle w:val="TableParagraph"/>
              <w:spacing w:before="27"/>
              <w:ind w:left="8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10" w:type="dxa"/>
          </w:tcPr>
          <w:p w:rsidR="00FC40C8" w:rsidRDefault="000520A5" w:rsidP="000520A5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>
              <w:t xml:space="preserve">Analyze the pros and cons of cloud computing for </w:t>
            </w:r>
            <w:proofErr w:type="spellStart"/>
            <w:r>
              <w:t>organisations</w:t>
            </w:r>
            <w:proofErr w:type="spellEnd"/>
            <w:r>
              <w:t>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10" w:type="dxa"/>
          </w:tcPr>
          <w:p w:rsidR="00FC40C8" w:rsidRDefault="00A75ADF" w:rsidP="00A75ADF">
            <w:pPr>
              <w:pStyle w:val="TableParagraph"/>
              <w:ind w:left="97"/>
              <w:jc w:val="left"/>
              <w:rPr>
                <w:sz w:val="24"/>
              </w:rPr>
            </w:pPr>
            <w:r>
              <w:t>Identify</w:t>
            </w:r>
            <w:r>
              <w:t xml:space="preserve"> how cloud technology helps in mapping and scheduling for teams</w:t>
            </w:r>
            <w:r>
              <w:t>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10" w:type="dxa"/>
          </w:tcPr>
          <w:p w:rsidR="00FC40C8" w:rsidRDefault="00A75ADF" w:rsidP="00A75ADF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t>Illustrate</w:t>
            </w:r>
            <w:r>
              <w:t xml:space="preserve"> the challenges of managing schedules and tasks in a remote team using cloud platforms.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7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FC40C8">
        <w:trPr>
          <w:trHeight w:val="76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10" w:type="dxa"/>
          </w:tcPr>
          <w:p w:rsidR="00FC40C8" w:rsidRDefault="00A75ADF" w:rsidP="00A75ADF">
            <w:pPr>
              <w:pStyle w:val="TableParagraph"/>
              <w:spacing w:before="108"/>
              <w:ind w:left="97" w:right="164"/>
              <w:jc w:val="left"/>
              <w:rPr>
                <w:sz w:val="24"/>
              </w:rPr>
            </w:pPr>
            <w:r>
              <w:t>Examine</w:t>
            </w:r>
            <w:r>
              <w:t xml:space="preserve"> the impact of blogs and wikis on knowledge sharing in organizations.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FC40C8">
        <w:trPr>
          <w:trHeight w:val="74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17</w:t>
            </w:r>
          </w:p>
        </w:tc>
        <w:tc>
          <w:tcPr>
            <w:tcW w:w="5010" w:type="dxa"/>
          </w:tcPr>
          <w:p w:rsidR="00FC40C8" w:rsidRDefault="00B75F6E" w:rsidP="00B75F6E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>
              <w:t>Identify</w:t>
            </w:r>
            <w:r>
              <w:t xml:space="preserve"> the effectiveness of online bookmarking services in enhancing productivity</w:t>
            </w:r>
            <w:r>
              <w:t>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FC40C8">
        <w:trPr>
          <w:trHeight w:val="764"/>
        </w:trPr>
        <w:tc>
          <w:tcPr>
            <w:tcW w:w="117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10" w:type="dxa"/>
          </w:tcPr>
          <w:p w:rsidR="00FC40C8" w:rsidRDefault="000520A5">
            <w:pPr>
              <w:pStyle w:val="TableParagraph"/>
              <w:ind w:left="97" w:right="164"/>
              <w:jc w:val="left"/>
              <w:rPr>
                <w:sz w:val="24"/>
              </w:rPr>
            </w:pPr>
            <w:r>
              <w:t>Explain the key components involved in the working of cloud computing.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C40C8" w:rsidRDefault="00E64136" w:rsidP="000520A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</w:tr>
      <w:tr w:rsidR="00FC40C8" w:rsidTr="00A75ADF">
        <w:trPr>
          <w:trHeight w:val="707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10" w:type="dxa"/>
          </w:tcPr>
          <w:p w:rsidR="00FC40C8" w:rsidRDefault="00A75ADF" w:rsidP="00A75ADF">
            <w:pPr>
              <w:rPr>
                <w:sz w:val="24"/>
              </w:rPr>
            </w:pPr>
            <w:r>
              <w:rPr>
                <w:sz w:val="24"/>
              </w:rPr>
              <w:t>Identify</w:t>
            </w:r>
            <w:r w:rsidRPr="00A75ADF">
              <w:rPr>
                <w:sz w:val="24"/>
              </w:rPr>
              <w:t xml:space="preserve"> how social networks facilitate group creation and collaboration.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C40C8" w:rsidRDefault="00A75AD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:rsidR="00FC40C8" w:rsidRDefault="00E64136" w:rsidP="00A75AD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</w:tr>
      <w:tr w:rsidR="00FC40C8">
        <w:trPr>
          <w:trHeight w:val="329"/>
        </w:trPr>
        <w:tc>
          <w:tcPr>
            <w:tcW w:w="9585" w:type="dxa"/>
            <w:gridSpan w:val="5"/>
          </w:tcPr>
          <w:p w:rsidR="00FC40C8" w:rsidRDefault="00E64136">
            <w:pPr>
              <w:pStyle w:val="TableParagraph"/>
              <w:spacing w:before="36" w:line="274" w:lineRule="exact"/>
              <w:ind w:left="7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10" w:type="dxa"/>
          </w:tcPr>
          <w:p w:rsidR="00FC40C8" w:rsidRDefault="00A75ADF">
            <w:pPr>
              <w:pStyle w:val="TableParagraph"/>
              <w:spacing w:before="122"/>
              <w:ind w:left="97"/>
              <w:jc w:val="left"/>
              <w:rPr>
                <w:sz w:val="24"/>
              </w:rPr>
            </w:pPr>
            <w:r>
              <w:t>Propose the</w:t>
            </w:r>
            <w:r w:rsidR="000520A5">
              <w:t xml:space="preserve"> different methods of discovering cloud service</w:t>
            </w:r>
            <w:r w:rsidR="000520A5">
              <w:t>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4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10" w:type="dxa"/>
          </w:tcPr>
          <w:p w:rsidR="00FC40C8" w:rsidRDefault="000520A5" w:rsidP="000520A5">
            <w:pPr>
              <w:rPr>
                <w:sz w:val="24"/>
              </w:rPr>
            </w:pPr>
            <w:r w:rsidRPr="000520A5">
              <w:rPr>
                <w:sz w:val="24"/>
              </w:rPr>
              <w:t>Design a cloud-based system for collaborative project management for remote teams.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3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C40C8">
        <w:trPr>
          <w:trHeight w:val="479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10" w:type="dxa"/>
          </w:tcPr>
          <w:p w:rsidR="00FC40C8" w:rsidRDefault="00A75ADF" w:rsidP="00A75ADF">
            <w:pPr>
              <w:pStyle w:val="TableParagraph"/>
              <w:spacing w:before="110"/>
              <w:jc w:val="left"/>
              <w:rPr>
                <w:sz w:val="24"/>
              </w:rPr>
            </w:pPr>
            <w:r>
              <w:t xml:space="preserve"> </w:t>
            </w:r>
            <w:r>
              <w:t>Propose a strategy to integrate word processing, spreadsheets, and database collaboration into a single platform for an organization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0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C40C8">
        <w:trPr>
          <w:trHeight w:val="76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10" w:type="dxa"/>
          </w:tcPr>
          <w:p w:rsidR="00FC40C8" w:rsidRDefault="00A75ADF">
            <w:pPr>
              <w:pStyle w:val="TableParagraph"/>
              <w:spacing w:before="121"/>
              <w:ind w:left="97"/>
              <w:jc w:val="left"/>
              <w:rPr>
                <w:sz w:val="24"/>
              </w:rPr>
            </w:pPr>
            <w:r>
              <w:t>Design a collaborative communication strategy using webmail, instant messaging, and web conferencing for a distributed team.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C40C8">
        <w:trPr>
          <w:trHeight w:val="49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10" w:type="dxa"/>
          </w:tcPr>
          <w:p w:rsidR="00FC40C8" w:rsidRDefault="00B75F6E" w:rsidP="00B75F6E">
            <w:pPr>
              <w:pStyle w:val="TableParagraph"/>
              <w:spacing w:before="118"/>
              <w:jc w:val="left"/>
              <w:rPr>
                <w:sz w:val="24"/>
              </w:rPr>
            </w:pPr>
            <w:r>
              <w:t>Propose a strategy for using web-based desktops to streamline access to multiple online services for an organization.</w:t>
            </w:r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C40C8" w:rsidRDefault="00E6413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:rsidR="00FC40C8" w:rsidRDefault="00E6413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C40C8">
        <w:trPr>
          <w:trHeight w:val="764"/>
        </w:trPr>
        <w:tc>
          <w:tcPr>
            <w:tcW w:w="1170" w:type="dxa"/>
          </w:tcPr>
          <w:p w:rsidR="00FC40C8" w:rsidRDefault="00E6413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10" w:type="dxa"/>
          </w:tcPr>
          <w:p w:rsidR="00FC40C8" w:rsidRDefault="00B75F6E">
            <w:pPr>
              <w:pStyle w:val="TableParagraph"/>
              <w:spacing w:before="109"/>
              <w:ind w:left="97"/>
              <w:jc w:val="left"/>
              <w:rPr>
                <w:sz w:val="24"/>
              </w:rPr>
            </w:pPr>
            <w:r w:rsidRPr="00B75F6E">
              <w:rPr>
                <w:sz w:val="24"/>
              </w:rPr>
              <w:t>Discuss the role of online groupware in improving workflow efficiency</w:t>
            </w:r>
            <w:r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690" w:type="dxa"/>
          </w:tcPr>
          <w:p w:rsidR="00FC40C8" w:rsidRDefault="00E64136">
            <w:pPr>
              <w:pStyle w:val="TableParagraph"/>
              <w:spacing w:before="109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C40C8" w:rsidRDefault="00E64136" w:rsidP="00B75F6E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="00B75F6E">
              <w:rPr>
                <w:b/>
                <w:sz w:val="24"/>
              </w:rPr>
              <w:t>3</w:t>
            </w:r>
          </w:p>
        </w:tc>
        <w:tc>
          <w:tcPr>
            <w:tcW w:w="1410" w:type="dxa"/>
          </w:tcPr>
          <w:p w:rsidR="00FC40C8" w:rsidRDefault="00E64136" w:rsidP="00B75F6E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FC40C8">
        <w:trPr>
          <w:trHeight w:val="749"/>
        </w:trPr>
        <w:tc>
          <w:tcPr>
            <w:tcW w:w="9585" w:type="dxa"/>
            <w:gridSpan w:val="5"/>
          </w:tcPr>
          <w:p w:rsidR="00FC40C8" w:rsidRDefault="00E64136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FC40C8" w:rsidRDefault="00E6413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FC40C8">
        <w:trPr>
          <w:trHeight w:val="494"/>
        </w:trPr>
        <w:tc>
          <w:tcPr>
            <w:tcW w:w="9585" w:type="dxa"/>
            <w:gridSpan w:val="5"/>
          </w:tcPr>
          <w:p w:rsidR="00FC40C8" w:rsidRDefault="00E6413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:rsidR="00E64136" w:rsidRDefault="00E64136"/>
    <w:sectPr w:rsidR="00E64136">
      <w:headerReference w:type="default" r:id="rId6"/>
      <w:pgSz w:w="12240" w:h="15840"/>
      <w:pgMar w:top="1560" w:right="1080" w:bottom="280" w:left="108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36" w:rsidRDefault="00E64136">
      <w:r>
        <w:separator/>
      </w:r>
    </w:p>
  </w:endnote>
  <w:endnote w:type="continuationSeparator" w:id="0">
    <w:p w:rsidR="00E64136" w:rsidRDefault="00E6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36" w:rsidRDefault="00E64136">
      <w:r>
        <w:separator/>
      </w:r>
    </w:p>
  </w:footnote>
  <w:footnote w:type="continuationSeparator" w:id="0">
    <w:p w:rsidR="00E64136" w:rsidRDefault="00E6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C8" w:rsidRDefault="00E6413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50272" behindDoc="1" locked="0" layoutInCell="1" allowOverlap="1">
              <wp:simplePos x="0" y="0"/>
              <wp:positionH relativeFrom="page">
                <wp:posOffset>1660285</wp:posOffset>
              </wp:positionH>
              <wp:positionV relativeFrom="page">
                <wp:posOffset>456621</wp:posOffset>
              </wp:positionV>
              <wp:extent cx="4575810" cy="403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5810" cy="403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40C8" w:rsidRDefault="00E64136">
                          <w:pPr>
                            <w:pStyle w:val="BodyText"/>
                            <w:spacing w:before="9" w:line="247" w:lineRule="auto"/>
                            <w:ind w:left="2534" w:right="18" w:hanging="2515"/>
                          </w:pPr>
                          <w:r>
                            <w:t>ANNA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ADARSH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WOMEN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(AUTONOMOUS) </w:t>
                          </w:r>
                          <w:r>
                            <w:rPr>
                              <w:spacing w:val="-2"/>
                            </w:rPr>
                            <w:t>CHENNAI–600040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0.75pt;margin-top:35.95pt;width:360.3pt;height:31.7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OKpwEAAD8DAAAOAAAAZHJzL2Uyb0RvYy54bWysUsFu2zAMvQ/oPwi6L3ayZiuMOMXWYsOA&#10;YivQ7gNkWYqFWqImKrHz96NkJy3a29CLTJlPj++R3FyPtmcHFdCAq/lyUXKmnITWuF3N/zx+/3jF&#10;GUbhWtGDUzU/KuTX24sPm8FXagUd9K0KjEgcVoOveRejr4oCZaeswAV45SipIVgR6Rp2RRvEQOy2&#10;L1Zl+bkYILQ+gFSI9Pd2SvJt5tdayfhba1SR9TUnbTGfIZ9NOovtRlS7IHxn5CxD/IcKK4yjomeq&#10;WxEF2wfzhsoaGQBBx4UEW4DWRqrsgdwsy1duHjrhVfZCzUF/bhO+H638dbgPzLQ0O86csDSiRzXG&#10;Bka2TM0ZPFaEefCEiuM3GBMwGUV/B/IJCVK8wEwPkNAJM+pg05dsMnpI/T+ee05FmKSfl+sv66sl&#10;pSTlLstPq9U61S2eX/uA8YcCy1JQ80AzzQrE4Q7jBD1BZjFT/SQrjs04u2igPZKJgWZdc/y7F0Fx&#10;1v901My0GKcgnILmFITY30Ben+TFwdd9BG1y5VRi4p0r05Sy9nmj0hq8vGfU895v/wEAAP//AwBQ&#10;SwMEFAAGAAgAAAAhANFBMfLhAAAACgEAAA8AAABkcnMvZG93bnJldi54bWxMj8tOwzAQRfdI/IM1&#10;SOyok0D6CHEqVFSxQF20gMTSjYc4Ih5Htpu6f49ZwXJ0j+49U6+jGdiEzveWBOSzDBhSa1VPnYD3&#10;t+3dEpgPkpQcLKGAC3pYN9dXtayUPdMep0PoWCohX0kBOoSx4ty3Go30MzsipezLOiNDOl3HlZPn&#10;VG4GXmTZnBvZU1rQcsSNxvb7cDICPjbj9jV+armbSvXyXCz2F9dGIW5v4tMjsIAx/MHwq5/UoUlO&#10;R3si5dkgoJjnZUIFLPIVsASslkUO7JjI+/IBeFPz/y80PwAAAP//AwBQSwECLQAUAAYACAAAACEA&#10;toM4kv4AAADhAQAAEwAAAAAAAAAAAAAAAAAAAAAAW0NvbnRlbnRfVHlwZXNdLnhtbFBLAQItABQA&#10;BgAIAAAAIQA4/SH/1gAAAJQBAAALAAAAAAAAAAAAAAAAAC8BAABfcmVscy8ucmVsc1BLAQItABQA&#10;BgAIAAAAIQBUjxOKpwEAAD8DAAAOAAAAAAAAAAAAAAAAAC4CAABkcnMvZTJvRG9jLnhtbFBLAQIt&#10;ABQABgAIAAAAIQDRQTHy4QAAAAoBAAAPAAAAAAAAAAAAAAAAAAEEAABkcnMvZG93bnJldi54bWxQ&#10;SwUGAAAAAAQABADzAAAADwUAAAAA&#10;" filled="f" stroked="f">
              <v:path arrowok="t"/>
              <v:textbox inset="0,0,0,0">
                <w:txbxContent>
                  <w:p w:rsidR="00FC40C8" w:rsidRDefault="00E64136">
                    <w:pPr>
                      <w:pStyle w:val="BodyText"/>
                      <w:spacing w:before="9" w:line="247" w:lineRule="auto"/>
                      <w:ind w:left="2534" w:right="18" w:hanging="2515"/>
                    </w:pPr>
                    <w:r>
                      <w:t>ANNA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ADARSH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WOMEN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(AUTONOMOUS) </w:t>
                    </w:r>
                    <w:r>
                      <w:rPr>
                        <w:spacing w:val="-2"/>
                      </w:rPr>
                      <w:t>CHENNAI–600040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40C8"/>
    <w:rsid w:val="000520A5"/>
    <w:rsid w:val="00A75ADF"/>
    <w:rsid w:val="00B75F6E"/>
    <w:rsid w:val="00E64136"/>
    <w:rsid w:val="00F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0B66"/>
  <w15:docId w15:val="{EAA8F637-3A68-41DB-BA6A-DAF71B18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2025-07-31T08:29:00Z</dcterms:created>
  <dcterms:modified xsi:type="dcterms:W3CDTF">2025-07-31T08:55:00Z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</Properties>
</file>