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</w:t>
      </w:r>
      <w:proofErr w:type="gramStart"/>
      <w:r w:rsidRPr="002933EC">
        <w:rPr>
          <w:rFonts w:ascii="Times New Roman" w:hAnsi="Times New Roman" w:cs="Times New Roman"/>
          <w:b/>
          <w:bCs/>
        </w:rPr>
        <w:t>:3</w:t>
      </w:r>
      <w:proofErr w:type="gramEnd"/>
      <w:r w:rsidRPr="002933EC">
        <w:rPr>
          <w:rFonts w:ascii="Times New Roman" w:hAnsi="Times New Roman" w:cs="Times New Roman"/>
          <w:b/>
          <w:bCs/>
        </w:rPr>
        <w:t xml:space="preserve">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3B0D1E8B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BE6695">
        <w:rPr>
          <w:rFonts w:ascii="Times New Roman" w:eastAsia="Times New Roman" w:hAnsi="Times New Roman" w:cs="Times New Roman"/>
          <w:bCs/>
        </w:rPr>
        <w:t>List the</w:t>
      </w: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BE6695">
        <w:rPr>
          <w:rFonts w:ascii="Times New Roman" w:eastAsia="Times New Roman" w:hAnsi="Times New Roman" w:cs="Times New Roman"/>
          <w:bCs/>
        </w:rPr>
        <w:t>objectives of the firm.</w:t>
      </w:r>
      <w:r w:rsidRPr="00851A44">
        <w:rPr>
          <w:rFonts w:ascii="Times New Roman" w:eastAsia="Times New Roman" w:hAnsi="Times New Roman" w:cs="Times New Roman"/>
          <w:bCs/>
        </w:rPr>
        <w:t xml:space="preserve">                             </w:t>
      </w:r>
    </w:p>
    <w:p w14:paraId="3724C902" w14:textId="77C94407" w:rsidR="00017968" w:rsidRPr="00851A44" w:rsidRDefault="00DF3CF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Distingui</w:t>
      </w:r>
      <w:r w:rsidR="002B23B0">
        <w:rPr>
          <w:rFonts w:ascii="Times New Roman" w:eastAsia="Times New Roman" w:hAnsi="Times New Roman" w:cs="Times New Roman"/>
          <w:bCs/>
        </w:rPr>
        <w:t>s</w:t>
      </w:r>
      <w:r>
        <w:rPr>
          <w:rFonts w:ascii="Times New Roman" w:eastAsia="Times New Roman" w:hAnsi="Times New Roman" w:cs="Times New Roman"/>
          <w:bCs/>
        </w:rPr>
        <w:t xml:space="preserve">h between Microeconomics and </w:t>
      </w:r>
      <w:proofErr w:type="spellStart"/>
      <w:r>
        <w:rPr>
          <w:rFonts w:ascii="Times New Roman" w:eastAsia="Times New Roman" w:hAnsi="Times New Roman" w:cs="Times New Roman"/>
          <w:bCs/>
        </w:rPr>
        <w:t>Macreconomics</w:t>
      </w:r>
      <w:proofErr w:type="spellEnd"/>
      <w:r>
        <w:rPr>
          <w:rFonts w:ascii="Times New Roman" w:eastAsia="Times New Roman" w:hAnsi="Times New Roman" w:cs="Times New Roman"/>
          <w:bCs/>
        </w:rPr>
        <w:t>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468726AC" w:rsidR="00017968" w:rsidRPr="00851A44" w:rsidRDefault="00DF3CF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Marginal Utility?</w:t>
      </w:r>
    </w:p>
    <w:p w14:paraId="4D782F7C" w14:textId="3BBBEBA8" w:rsidR="00017968" w:rsidRPr="00851A44" w:rsidRDefault="00264E3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</w:t>
      </w:r>
      <w:r w:rsidR="008B1C16">
        <w:rPr>
          <w:rFonts w:ascii="Times New Roman" w:eastAsia="Times New Roman" w:hAnsi="Times New Roman" w:cs="Times New Roman"/>
          <w:bCs/>
        </w:rPr>
        <w:t>efine</w:t>
      </w:r>
      <w:r>
        <w:rPr>
          <w:rFonts w:ascii="Times New Roman" w:eastAsia="Times New Roman" w:hAnsi="Times New Roman" w:cs="Times New Roman"/>
          <w:bCs/>
        </w:rPr>
        <w:t xml:space="preserve"> Elasticity of demand.</w:t>
      </w:r>
    </w:p>
    <w:p w14:paraId="16C29239" w14:textId="47CFA372" w:rsidR="00017968" w:rsidRPr="00851A44" w:rsidRDefault="00DF3CF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Distinguish between Fixed cost and Variable cost.</w:t>
      </w:r>
    </w:p>
    <w:p w14:paraId="417056F2" w14:textId="3A3CA037" w:rsidR="00017968" w:rsidRPr="00851A44" w:rsidRDefault="00DF3CF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</w:t>
      </w:r>
      <w:r w:rsidR="008B1C16">
        <w:rPr>
          <w:rFonts w:ascii="Times New Roman" w:eastAsia="Times New Roman" w:hAnsi="Times New Roman" w:cs="Times New Roman"/>
          <w:bCs/>
        </w:rPr>
        <w:t>fine</w:t>
      </w:r>
      <w:r>
        <w:rPr>
          <w:rFonts w:ascii="Times New Roman" w:eastAsia="Times New Roman" w:hAnsi="Times New Roman" w:cs="Times New Roman"/>
          <w:bCs/>
        </w:rPr>
        <w:t xml:space="preserve"> constant returns to scale.</w:t>
      </w:r>
    </w:p>
    <w:p w14:paraId="0DC44B46" w14:textId="5713DCC8" w:rsidR="00017968" w:rsidRPr="00264E3E" w:rsidRDefault="00D35D5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>Write a note on Price discrimination</w:t>
      </w:r>
      <w:proofErr w:type="gramStart"/>
      <w:r>
        <w:rPr>
          <w:rFonts w:ascii="Times New Roman" w:eastAsia="Times New Roman" w:hAnsi="Times New Roman" w:cs="Times New Roman"/>
          <w:bCs/>
        </w:rPr>
        <w:t>.</w:t>
      </w:r>
      <w:r w:rsidR="00D152DF">
        <w:rPr>
          <w:rFonts w:ascii="Times New Roman" w:eastAsia="Times New Roman" w:hAnsi="Times New Roman" w:cs="Times New Roman"/>
          <w:bCs/>
        </w:rPr>
        <w:t>.</w:t>
      </w:r>
      <w:proofErr w:type="gramEnd"/>
    </w:p>
    <w:p w14:paraId="3E88693D" w14:textId="27039EBB" w:rsidR="00017968" w:rsidRPr="00851A44" w:rsidRDefault="00D152D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the considerations to be taken into account when pricing a product.</w:t>
      </w:r>
    </w:p>
    <w:p w14:paraId="123A1477" w14:textId="0C4BBAB9" w:rsidR="00017968" w:rsidRPr="00851A44" w:rsidRDefault="00D152D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Monopoly.</w:t>
      </w:r>
    </w:p>
    <w:p w14:paraId="592FE1C3" w14:textId="50ED24BB" w:rsidR="00017968" w:rsidRPr="00851A44" w:rsidRDefault="00E373A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non</w:t>
      </w:r>
      <w:r w:rsidR="00D152DF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price competition?</w:t>
      </w:r>
    </w:p>
    <w:p w14:paraId="1CF4C916" w14:textId="06CCB018" w:rsidR="00017968" w:rsidRPr="00851A44" w:rsidRDefault="00E373A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elasticity of demand?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</w:t>
      </w:r>
    </w:p>
    <w:p w14:paraId="75D32343" w14:textId="08E2B17E" w:rsidR="00017968" w:rsidRPr="00851A44" w:rsidRDefault="00E373A2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</w:t>
      </w:r>
      <w:r w:rsidR="008B1C16">
        <w:rPr>
          <w:rFonts w:ascii="Times New Roman" w:eastAsia="Times New Roman" w:hAnsi="Times New Roman" w:cs="Times New Roman"/>
          <w:bCs/>
        </w:rPr>
        <w:t>fine</w:t>
      </w:r>
      <w:r w:rsidR="002B23B0">
        <w:rPr>
          <w:rFonts w:ascii="Times New Roman" w:eastAsia="Times New Roman" w:hAnsi="Times New Roman" w:cs="Times New Roman"/>
          <w:bCs/>
        </w:rPr>
        <w:t xml:space="preserve"> D</w:t>
      </w:r>
      <w:r>
        <w:rPr>
          <w:rFonts w:ascii="Times New Roman" w:eastAsia="Times New Roman" w:hAnsi="Times New Roman" w:cs="Times New Roman"/>
          <w:bCs/>
        </w:rPr>
        <w:t>uopoly.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39845D05" w:rsidR="00017968" w:rsidRPr="00851A44" w:rsidRDefault="008F5D1C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Examine the role of a Manger in Business decision making.</w:t>
      </w:r>
    </w:p>
    <w:p w14:paraId="318349E8" w14:textId="6078059E" w:rsidR="00017968" w:rsidRPr="00851A44" w:rsidRDefault="00BE669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demand forecasting? Explain the steps involved in demand forecasting</w:t>
      </w:r>
    </w:p>
    <w:p w14:paraId="14B709F3" w14:textId="3620D2B3" w:rsidR="00017968" w:rsidRPr="00851A44" w:rsidRDefault="008F5D1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reasons for increasing returns to scale.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14:paraId="36910E18" w14:textId="0FA5CF1E" w:rsidR="00017968" w:rsidRDefault="00BE6695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 note on Dual pricing.</w:t>
      </w:r>
    </w:p>
    <w:p w14:paraId="261F6628" w14:textId="77777777" w:rsidR="00D35D57" w:rsidRDefault="00182368" w:rsidP="00D35D57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BE6695">
        <w:rPr>
          <w:rFonts w:ascii="Times New Roman" w:eastAsia="Times New Roman" w:hAnsi="Times New Roman" w:cs="Times New Roman"/>
          <w:bCs/>
        </w:rPr>
        <w:t xml:space="preserve">  </w:t>
      </w:r>
      <w:r w:rsidR="00D35D57">
        <w:rPr>
          <w:rFonts w:ascii="Times New Roman" w:eastAsia="Times New Roman" w:hAnsi="Times New Roman" w:cs="Times New Roman"/>
          <w:bCs/>
        </w:rPr>
        <w:t>Discuss the features of a firm under Monopolistic Competition.</w:t>
      </w:r>
    </w:p>
    <w:p w14:paraId="1D9EE2C7" w14:textId="77777777" w:rsidR="00D35D57" w:rsidRPr="00047C9D" w:rsidRDefault="00D35D57" w:rsidP="00D35D57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14307F3" w14:textId="67077A94" w:rsidR="00017968" w:rsidRPr="00851A44" w:rsidRDefault="000179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94DF13" w14:textId="34A6E7A3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BE6695">
        <w:rPr>
          <w:rFonts w:ascii="Times New Roman" w:eastAsia="Times New Roman" w:hAnsi="Times New Roman" w:cs="Times New Roman"/>
          <w:bCs/>
        </w:rPr>
        <w:t xml:space="preserve"> Explain Price </w:t>
      </w:r>
      <w:proofErr w:type="spellStart"/>
      <w:r w:rsidR="00BE6695">
        <w:rPr>
          <w:rFonts w:ascii="Times New Roman" w:eastAsia="Times New Roman" w:hAnsi="Times New Roman" w:cs="Times New Roman"/>
          <w:bCs/>
        </w:rPr>
        <w:t>discrimation</w:t>
      </w:r>
      <w:proofErr w:type="spellEnd"/>
      <w:r w:rsidR="00D152DF">
        <w:rPr>
          <w:rFonts w:ascii="Times New Roman" w:eastAsia="Times New Roman" w:hAnsi="Times New Roman" w:cs="Times New Roman"/>
          <w:bCs/>
        </w:rPr>
        <w:t>,</w:t>
      </w:r>
      <w:r w:rsidR="00BE6695">
        <w:rPr>
          <w:rFonts w:ascii="Times New Roman" w:eastAsia="Times New Roman" w:hAnsi="Times New Roman" w:cs="Times New Roman"/>
          <w:bCs/>
        </w:rPr>
        <w:t xml:space="preserve"> what are the degrees of price discrimination?</w:t>
      </w:r>
      <w:r w:rsidR="00BE6695" w:rsidRPr="00BE6695">
        <w:rPr>
          <w:rFonts w:ascii="Times New Roman" w:eastAsia="Times New Roman" w:hAnsi="Times New Roman" w:cs="Times New Roman"/>
          <w:bCs/>
        </w:rPr>
        <w:t xml:space="preserve"> </w:t>
      </w:r>
    </w:p>
    <w:p w14:paraId="67E42748" w14:textId="07E31001" w:rsidR="00047C9D" w:rsidRPr="00047C9D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8F5D1C">
        <w:rPr>
          <w:rFonts w:ascii="Times New Roman" w:eastAsia="Times New Roman" w:hAnsi="Times New Roman" w:cs="Times New Roman"/>
          <w:bCs/>
        </w:rPr>
        <w:t xml:space="preserve"> </w:t>
      </w:r>
      <w:r w:rsidR="00D35D57">
        <w:rPr>
          <w:rFonts w:ascii="Times New Roman" w:eastAsia="Times New Roman" w:hAnsi="Times New Roman" w:cs="Times New Roman"/>
          <w:bCs/>
        </w:rPr>
        <w:t xml:space="preserve">Explain the situations in </w:t>
      </w:r>
      <w:proofErr w:type="gramStart"/>
      <w:r w:rsidR="00D35D57">
        <w:rPr>
          <w:rFonts w:ascii="Times New Roman" w:eastAsia="Times New Roman" w:hAnsi="Times New Roman" w:cs="Times New Roman"/>
          <w:bCs/>
        </w:rPr>
        <w:t>which  the</w:t>
      </w:r>
      <w:proofErr w:type="gramEnd"/>
      <w:r w:rsidR="00D35D57">
        <w:rPr>
          <w:rFonts w:ascii="Times New Roman" w:eastAsia="Times New Roman" w:hAnsi="Times New Roman" w:cs="Times New Roman"/>
          <w:bCs/>
        </w:rPr>
        <w:t xml:space="preserve"> monopolist can discriminate </w:t>
      </w:r>
      <w:bookmarkStart w:id="1" w:name="_GoBack"/>
      <w:bookmarkEnd w:id="1"/>
      <w:r w:rsidR="00D35D57">
        <w:rPr>
          <w:rFonts w:ascii="Times New Roman" w:eastAsia="Times New Roman" w:hAnsi="Times New Roman" w:cs="Times New Roman"/>
          <w:bCs/>
        </w:rPr>
        <w:t>prices.</w:t>
      </w: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7D1A98E0" w:rsidR="00320820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932978">
        <w:rPr>
          <w:rFonts w:ascii="Times New Roman" w:hAnsi="Times New Roman" w:cs="Times New Roman"/>
          <w:b/>
          <w:bCs/>
        </w:rPr>
        <w:t xml:space="preserve"> Explain the scope of the study of Managerial Economics.</w:t>
      </w:r>
    </w:p>
    <w:p w14:paraId="67D48EDF" w14:textId="5BFCA32E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</w:t>
      </w:r>
      <w:r w:rsidR="008F5D1C">
        <w:rPr>
          <w:rFonts w:ascii="Times New Roman" w:hAnsi="Times New Roman" w:cs="Times New Roman"/>
          <w:b/>
          <w:bCs/>
        </w:rPr>
        <w:t xml:space="preserve"> </w:t>
      </w:r>
      <w:r w:rsidR="002B23B0">
        <w:rPr>
          <w:rFonts w:ascii="Times New Roman" w:hAnsi="Times New Roman" w:cs="Times New Roman"/>
          <w:b/>
          <w:bCs/>
        </w:rPr>
        <w:t>Justify</w:t>
      </w:r>
      <w:r w:rsidR="008F5D1C">
        <w:rPr>
          <w:rFonts w:ascii="Times New Roman" w:hAnsi="Times New Roman" w:cs="Times New Roman"/>
          <w:b/>
          <w:bCs/>
        </w:rPr>
        <w:t xml:space="preserve"> the Law of demand and factors th</w:t>
      </w:r>
      <w:r w:rsidR="002B23B0">
        <w:rPr>
          <w:rFonts w:ascii="Times New Roman" w:hAnsi="Times New Roman" w:cs="Times New Roman"/>
          <w:b/>
          <w:bCs/>
        </w:rPr>
        <w:t>at</w:t>
      </w:r>
      <w:r w:rsidR="008F5D1C">
        <w:rPr>
          <w:rFonts w:ascii="Times New Roman" w:hAnsi="Times New Roman" w:cs="Times New Roman"/>
          <w:b/>
          <w:bCs/>
        </w:rPr>
        <w:t xml:space="preserve"> influence the demand for a commodity.</w:t>
      </w:r>
    </w:p>
    <w:p w14:paraId="7CAB06AA" w14:textId="1E438D11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</w:t>
      </w:r>
      <w:r w:rsidR="008F5D1C">
        <w:rPr>
          <w:rFonts w:ascii="Times New Roman" w:hAnsi="Times New Roman" w:cs="Times New Roman"/>
          <w:b/>
          <w:bCs/>
        </w:rPr>
        <w:t xml:space="preserve"> With a suitable diagram explain the Law of Variable Proportions.</w:t>
      </w:r>
    </w:p>
    <w:p w14:paraId="47447178" w14:textId="6C93CAD0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</w:t>
      </w:r>
      <w:r w:rsidR="008F5D1C">
        <w:rPr>
          <w:rFonts w:ascii="Times New Roman" w:hAnsi="Times New Roman" w:cs="Times New Roman"/>
          <w:b/>
          <w:bCs/>
        </w:rPr>
        <w:t xml:space="preserve"> Discuss the competition oriented methods </w:t>
      </w:r>
      <w:proofErr w:type="spellStart"/>
      <w:r w:rsidR="008F5D1C">
        <w:rPr>
          <w:rFonts w:ascii="Times New Roman" w:hAnsi="Times New Roman" w:cs="Times New Roman"/>
          <w:b/>
          <w:bCs/>
        </w:rPr>
        <w:t>ofpricing</w:t>
      </w:r>
      <w:proofErr w:type="spellEnd"/>
      <w:r w:rsidR="008F5D1C">
        <w:rPr>
          <w:rFonts w:ascii="Times New Roman" w:hAnsi="Times New Roman" w:cs="Times New Roman"/>
          <w:b/>
          <w:bCs/>
        </w:rPr>
        <w:t>.</w:t>
      </w:r>
    </w:p>
    <w:p w14:paraId="0D7CD94C" w14:textId="4B021088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24.</w:t>
      </w:r>
      <w:r w:rsidR="008F5D1C">
        <w:rPr>
          <w:rFonts w:ascii="Times New Roman" w:hAnsi="Times New Roman" w:cs="Times New Roman"/>
          <w:b/>
          <w:bCs/>
        </w:rPr>
        <w:t xml:space="preserve"> Discuss the features of Perfect Competition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576E6" w14:textId="77777777" w:rsidR="004F2849" w:rsidRDefault="004F2849" w:rsidP="00017968">
      <w:pPr>
        <w:spacing w:after="0" w:line="240" w:lineRule="auto"/>
      </w:pPr>
      <w:r>
        <w:separator/>
      </w:r>
    </w:p>
  </w:endnote>
  <w:endnote w:type="continuationSeparator" w:id="0">
    <w:p w14:paraId="31D200FD" w14:textId="77777777" w:rsidR="004F2849" w:rsidRDefault="004F2849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88A35" w14:textId="77777777" w:rsidR="004F2849" w:rsidRDefault="004F2849" w:rsidP="00017968">
      <w:pPr>
        <w:spacing w:after="0" w:line="240" w:lineRule="auto"/>
      </w:pPr>
      <w:r>
        <w:separator/>
      </w:r>
    </w:p>
  </w:footnote>
  <w:footnote w:type="continuationSeparator" w:id="0">
    <w:p w14:paraId="1220DA5B" w14:textId="77777777" w:rsidR="004F2849" w:rsidRDefault="004F2849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340E2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64E3E"/>
    <w:rsid w:val="00275CD4"/>
    <w:rsid w:val="00281A6F"/>
    <w:rsid w:val="002920C6"/>
    <w:rsid w:val="00297AEB"/>
    <w:rsid w:val="002B23B0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4F2849"/>
    <w:rsid w:val="005532B2"/>
    <w:rsid w:val="00583AD2"/>
    <w:rsid w:val="005964FF"/>
    <w:rsid w:val="005B0C42"/>
    <w:rsid w:val="005E1857"/>
    <w:rsid w:val="00603528"/>
    <w:rsid w:val="006256FA"/>
    <w:rsid w:val="00661CB1"/>
    <w:rsid w:val="006904BA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03E7"/>
    <w:rsid w:val="007D4047"/>
    <w:rsid w:val="007E6987"/>
    <w:rsid w:val="008072F3"/>
    <w:rsid w:val="00827495"/>
    <w:rsid w:val="00855E8B"/>
    <w:rsid w:val="00862DB6"/>
    <w:rsid w:val="00874B5C"/>
    <w:rsid w:val="008B1C16"/>
    <w:rsid w:val="008D386C"/>
    <w:rsid w:val="008F5D1C"/>
    <w:rsid w:val="00901A7F"/>
    <w:rsid w:val="00932978"/>
    <w:rsid w:val="00934C1D"/>
    <w:rsid w:val="00963FAD"/>
    <w:rsid w:val="00982D7A"/>
    <w:rsid w:val="009A2427"/>
    <w:rsid w:val="009A6C3C"/>
    <w:rsid w:val="009C3A69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6695"/>
    <w:rsid w:val="00BE7FA5"/>
    <w:rsid w:val="00C15739"/>
    <w:rsid w:val="00CB137B"/>
    <w:rsid w:val="00CC32E8"/>
    <w:rsid w:val="00D02A10"/>
    <w:rsid w:val="00D06CA5"/>
    <w:rsid w:val="00D152DF"/>
    <w:rsid w:val="00D35049"/>
    <w:rsid w:val="00D35D57"/>
    <w:rsid w:val="00DA0FF5"/>
    <w:rsid w:val="00DA511A"/>
    <w:rsid w:val="00DD4012"/>
    <w:rsid w:val="00DD5397"/>
    <w:rsid w:val="00DF3CF2"/>
    <w:rsid w:val="00DF5005"/>
    <w:rsid w:val="00E03990"/>
    <w:rsid w:val="00E20337"/>
    <w:rsid w:val="00E373A2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  <w:rsid w:val="00F8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ADMIN</cp:lastModifiedBy>
  <cp:revision>9</cp:revision>
  <cp:lastPrinted>2025-01-06T11:19:00Z</cp:lastPrinted>
  <dcterms:created xsi:type="dcterms:W3CDTF">2025-07-22T11:59:00Z</dcterms:created>
  <dcterms:modified xsi:type="dcterms:W3CDTF">2025-07-28T11:37:00Z</dcterms:modified>
</cp:coreProperties>
</file>