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1DC10F" w14:textId="77777777" w:rsidR="00017968" w:rsidRPr="00B9322D" w:rsidRDefault="00017968" w:rsidP="00017968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bookmarkStart w:id="0" w:name="_Hlk191455905"/>
      <w:r w:rsidRPr="00B9322D">
        <w:rPr>
          <w:rFonts w:ascii="Times New Roman" w:eastAsia="Times New Roman" w:hAnsi="Times New Roman" w:cs="Times New Roman"/>
          <w:b/>
        </w:rPr>
        <w:t>ANNA ADARSH COLLEGE FOR WOMEN (AUTONOMOUS)</w:t>
      </w:r>
      <w:r>
        <w:rPr>
          <w:rFonts w:ascii="Times New Roman" w:eastAsia="Times New Roman" w:hAnsi="Times New Roman" w:cs="Times New Roman"/>
          <w:b/>
        </w:rPr>
        <w:t>,</w:t>
      </w:r>
      <w:r w:rsidRPr="00B9322D">
        <w:rPr>
          <w:rFonts w:ascii="Times New Roman" w:eastAsia="Times New Roman" w:hAnsi="Times New Roman" w:cs="Times New Roman"/>
          <w:b/>
        </w:rPr>
        <w:t xml:space="preserve"> </w:t>
      </w:r>
    </w:p>
    <w:p w14:paraId="5484237B" w14:textId="77777777" w:rsidR="00017968" w:rsidRDefault="00017968" w:rsidP="000179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B9322D">
        <w:rPr>
          <w:rFonts w:ascii="Times New Roman" w:eastAsia="Times New Roman" w:hAnsi="Times New Roman" w:cs="Times New Roman"/>
          <w:b/>
        </w:rPr>
        <w:t xml:space="preserve">CHENNAI </w:t>
      </w:r>
      <w:r>
        <w:rPr>
          <w:rFonts w:ascii="Times New Roman" w:eastAsia="Times New Roman" w:hAnsi="Times New Roman" w:cs="Times New Roman"/>
          <w:b/>
        </w:rPr>
        <w:t>–</w:t>
      </w:r>
      <w:r w:rsidRPr="00B9322D">
        <w:rPr>
          <w:rFonts w:ascii="Times New Roman" w:eastAsia="Times New Roman" w:hAnsi="Times New Roman" w:cs="Times New Roman"/>
          <w:b/>
        </w:rPr>
        <w:t xml:space="preserve"> 40</w:t>
      </w:r>
    </w:p>
    <w:p w14:paraId="6C520703" w14:textId="2E7127C2" w:rsidR="00017968" w:rsidRDefault="00047C9D" w:rsidP="00047C9D">
      <w:pPr>
        <w:tabs>
          <w:tab w:val="left" w:pos="360"/>
          <w:tab w:val="center" w:pos="451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END SEMESTER EXAMINATION</w:t>
      </w:r>
      <w:r w:rsidR="00017968">
        <w:rPr>
          <w:rFonts w:ascii="Times New Roman" w:eastAsia="Times New Roman" w:hAnsi="Times New Roman" w:cs="Times New Roman"/>
          <w:b/>
        </w:rPr>
        <w:t xml:space="preserve">– </w:t>
      </w:r>
      <w:r>
        <w:rPr>
          <w:rFonts w:ascii="Times New Roman" w:eastAsia="Times New Roman" w:hAnsi="Times New Roman" w:cs="Times New Roman"/>
          <w:b/>
        </w:rPr>
        <w:t>OCT</w:t>
      </w:r>
      <w:r w:rsidR="00017968">
        <w:rPr>
          <w:rFonts w:ascii="Times New Roman" w:eastAsia="Times New Roman" w:hAnsi="Times New Roman" w:cs="Times New Roman"/>
          <w:b/>
        </w:rPr>
        <w:t>/</w:t>
      </w:r>
      <w:r>
        <w:rPr>
          <w:rFonts w:ascii="Times New Roman" w:eastAsia="Times New Roman" w:hAnsi="Times New Roman" w:cs="Times New Roman"/>
          <w:b/>
        </w:rPr>
        <w:t>NOV</w:t>
      </w:r>
      <w:r w:rsidR="00017968">
        <w:rPr>
          <w:rFonts w:ascii="Times New Roman" w:eastAsia="Times New Roman" w:hAnsi="Times New Roman" w:cs="Times New Roman"/>
          <w:b/>
        </w:rPr>
        <w:t xml:space="preserve"> 2025</w:t>
      </w:r>
    </w:p>
    <w:p w14:paraId="6951FC1C" w14:textId="3E13F057" w:rsidR="00017968" w:rsidRPr="002933EC" w:rsidRDefault="00047C9D" w:rsidP="00017968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Subject Name</w:t>
      </w:r>
    </w:p>
    <w:p w14:paraId="02BF59FA" w14:textId="70E8C127" w:rsidR="00DA511A" w:rsidRDefault="00DA511A" w:rsidP="00DA511A">
      <w:pPr>
        <w:rPr>
          <w:rFonts w:ascii="Times New Roman" w:hAnsi="Times New Roman" w:cs="Times New Roman"/>
          <w:b/>
          <w:bCs/>
        </w:rPr>
      </w:pPr>
      <w:r w:rsidRPr="002933EC">
        <w:rPr>
          <w:rFonts w:ascii="Times New Roman" w:hAnsi="Times New Roman" w:cs="Times New Roman"/>
          <w:b/>
          <w:bCs/>
        </w:rPr>
        <w:t xml:space="preserve">Max. Marks: 75               </w:t>
      </w:r>
      <w:r>
        <w:rPr>
          <w:rFonts w:ascii="Times New Roman" w:hAnsi="Times New Roman" w:cs="Times New Roman"/>
          <w:b/>
          <w:bCs/>
        </w:rPr>
        <w:t xml:space="preserve">     </w:t>
      </w:r>
      <w:r w:rsidR="00017968">
        <w:rPr>
          <w:rFonts w:ascii="Times New Roman" w:hAnsi="Times New Roman" w:cs="Times New Roman"/>
          <w:b/>
          <w:bCs/>
        </w:rPr>
        <w:t xml:space="preserve">                           </w:t>
      </w:r>
      <w:r w:rsidRPr="002933EC">
        <w:rPr>
          <w:rFonts w:ascii="Times New Roman" w:hAnsi="Times New Roman" w:cs="Times New Roman"/>
          <w:b/>
          <w:bCs/>
        </w:rPr>
        <w:t xml:space="preserve">                       TIME:3 Hrs</w:t>
      </w:r>
    </w:p>
    <w:p w14:paraId="61D23C5A" w14:textId="60326ACF" w:rsidR="00B378E3" w:rsidRPr="00691DB4" w:rsidRDefault="00B378E3" w:rsidP="00B378E3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691DB4">
        <w:rPr>
          <w:rFonts w:ascii="Times New Roman" w:hAnsi="Times New Roman" w:cs="Times New Roman"/>
          <w:b/>
          <w:bCs/>
        </w:rPr>
        <w:t xml:space="preserve">PART- A (10 × </w:t>
      </w:r>
      <w:r w:rsidR="00A2656B">
        <w:rPr>
          <w:rFonts w:ascii="Times New Roman" w:hAnsi="Times New Roman" w:cs="Times New Roman"/>
          <w:b/>
          <w:bCs/>
        </w:rPr>
        <w:t>2</w:t>
      </w:r>
      <w:r w:rsidRPr="00691DB4">
        <w:rPr>
          <w:rFonts w:ascii="Times New Roman" w:hAnsi="Times New Roman" w:cs="Times New Roman"/>
          <w:b/>
          <w:bCs/>
        </w:rPr>
        <w:t xml:space="preserve"> = </w:t>
      </w:r>
      <w:r w:rsidR="00A2656B">
        <w:rPr>
          <w:rFonts w:ascii="Times New Roman" w:hAnsi="Times New Roman" w:cs="Times New Roman"/>
          <w:b/>
          <w:bCs/>
        </w:rPr>
        <w:t>2</w:t>
      </w:r>
      <w:r w:rsidRPr="00691DB4">
        <w:rPr>
          <w:rFonts w:ascii="Times New Roman" w:hAnsi="Times New Roman" w:cs="Times New Roman"/>
          <w:b/>
          <w:bCs/>
        </w:rPr>
        <w:t>0 Marks)</w:t>
      </w:r>
    </w:p>
    <w:p w14:paraId="596221EF" w14:textId="77777777" w:rsidR="00B378E3" w:rsidRDefault="00B378E3" w:rsidP="00B378E3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691DB4">
        <w:rPr>
          <w:rFonts w:ascii="Times New Roman" w:hAnsi="Times New Roman" w:cs="Times New Roman"/>
          <w:b/>
          <w:bCs/>
        </w:rPr>
        <w:t>Answer any TEN questions.</w:t>
      </w:r>
    </w:p>
    <w:p w14:paraId="674B7E6E" w14:textId="77777777" w:rsidR="00017968" w:rsidRDefault="00017968" w:rsidP="00B378E3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7F749929" w14:textId="38F62838" w:rsidR="00017968" w:rsidRPr="00851A44" w:rsidRDefault="001D3EC2" w:rsidP="00047C9D">
      <w:pPr>
        <w:pStyle w:val="ListParagraph"/>
        <w:numPr>
          <w:ilvl w:val="0"/>
          <w:numId w:val="9"/>
        </w:numPr>
        <w:spacing w:after="0" w:line="276" w:lineRule="auto"/>
        <w:ind w:left="284" w:firstLine="0"/>
        <w:jc w:val="both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Define Statistics</w:t>
      </w:r>
      <w:r w:rsidR="00017968" w:rsidRPr="00851A44">
        <w:rPr>
          <w:rFonts w:ascii="Times New Roman" w:eastAsia="Times New Roman" w:hAnsi="Times New Roman" w:cs="Times New Roman"/>
          <w:bCs/>
        </w:rPr>
        <w:t xml:space="preserve">                                 </w:t>
      </w:r>
    </w:p>
    <w:p w14:paraId="3724C902" w14:textId="2B0DB2EB" w:rsidR="00017968" w:rsidRPr="00851A44" w:rsidRDefault="00017968" w:rsidP="00047C9D">
      <w:pPr>
        <w:pStyle w:val="ListParagraph"/>
        <w:numPr>
          <w:ilvl w:val="0"/>
          <w:numId w:val="9"/>
        </w:numPr>
        <w:spacing w:after="0" w:line="276" w:lineRule="auto"/>
        <w:ind w:left="284" w:firstLine="0"/>
        <w:jc w:val="both"/>
        <w:rPr>
          <w:rFonts w:ascii="Times New Roman" w:eastAsia="Times New Roman" w:hAnsi="Times New Roman" w:cs="Times New Roman"/>
          <w:bCs/>
        </w:rPr>
      </w:pPr>
      <w:r w:rsidRPr="00851A44">
        <w:rPr>
          <w:rFonts w:ascii="Times New Roman" w:eastAsia="Times New Roman" w:hAnsi="Times New Roman" w:cs="Times New Roman"/>
          <w:bCs/>
        </w:rPr>
        <w:t xml:space="preserve"> </w:t>
      </w:r>
      <w:r w:rsidR="002D3808">
        <w:rPr>
          <w:rFonts w:ascii="Times New Roman" w:eastAsia="Times New Roman" w:hAnsi="Times New Roman" w:cs="Times New Roman"/>
          <w:bCs/>
        </w:rPr>
        <w:t xml:space="preserve">Harmonic Mean </w:t>
      </w:r>
      <w:r w:rsidRPr="00851A44">
        <w:rPr>
          <w:rFonts w:ascii="Times New Roman" w:eastAsia="Times New Roman" w:hAnsi="Times New Roman" w:cs="Times New Roman"/>
          <w:bCs/>
        </w:rPr>
        <w:t xml:space="preserve">          </w:t>
      </w:r>
    </w:p>
    <w:p w14:paraId="1940292C" w14:textId="1EA09014" w:rsidR="00017968" w:rsidRPr="00851A44" w:rsidRDefault="001718DE" w:rsidP="00047C9D">
      <w:pPr>
        <w:pStyle w:val="ListParagraph"/>
        <w:numPr>
          <w:ilvl w:val="0"/>
          <w:numId w:val="9"/>
        </w:numPr>
        <w:spacing w:after="0" w:line="276" w:lineRule="auto"/>
        <w:ind w:left="284" w:firstLine="0"/>
        <w:jc w:val="both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Standard Deviation</w:t>
      </w:r>
    </w:p>
    <w:p w14:paraId="4D782F7C" w14:textId="38C199D2" w:rsidR="00017968" w:rsidRDefault="001718DE" w:rsidP="00047C9D">
      <w:pPr>
        <w:pStyle w:val="ListParagraph"/>
        <w:numPr>
          <w:ilvl w:val="0"/>
          <w:numId w:val="9"/>
        </w:numPr>
        <w:spacing w:after="0" w:line="276" w:lineRule="auto"/>
        <w:ind w:left="284" w:firstLine="0"/>
        <w:jc w:val="both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Kurtosis</w:t>
      </w:r>
    </w:p>
    <w:p w14:paraId="67020299" w14:textId="0AB04A41" w:rsidR="008B1D9E" w:rsidRPr="00851A44" w:rsidRDefault="008B1D9E" w:rsidP="00047C9D">
      <w:pPr>
        <w:pStyle w:val="ListParagraph"/>
        <w:numPr>
          <w:ilvl w:val="0"/>
          <w:numId w:val="9"/>
        </w:numPr>
        <w:spacing w:after="0" w:line="276" w:lineRule="auto"/>
        <w:ind w:left="284" w:firstLine="0"/>
        <w:jc w:val="both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Simple Correlation</w:t>
      </w:r>
    </w:p>
    <w:p w14:paraId="0F1A99D7" w14:textId="77777777" w:rsidR="008B1D9E" w:rsidRPr="00851A44" w:rsidRDefault="008B1D9E" w:rsidP="008B1D9E">
      <w:pPr>
        <w:pStyle w:val="ListParagraph"/>
        <w:numPr>
          <w:ilvl w:val="0"/>
          <w:numId w:val="9"/>
        </w:numPr>
        <w:spacing w:after="0" w:line="276" w:lineRule="auto"/>
        <w:ind w:left="284" w:firstLine="0"/>
        <w:jc w:val="both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Time Series</w:t>
      </w:r>
    </w:p>
    <w:p w14:paraId="417056F2" w14:textId="38525950" w:rsidR="00017968" w:rsidRDefault="001E0A03" w:rsidP="00047C9D">
      <w:pPr>
        <w:pStyle w:val="ListParagraph"/>
        <w:numPr>
          <w:ilvl w:val="0"/>
          <w:numId w:val="9"/>
        </w:numPr>
        <w:spacing w:after="0" w:line="276" w:lineRule="auto"/>
        <w:ind w:left="284" w:firstLine="0"/>
        <w:jc w:val="both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Seasonal Variation</w:t>
      </w:r>
    </w:p>
    <w:p w14:paraId="52B26107" w14:textId="2DCC15AA" w:rsidR="002D3808" w:rsidRPr="00851A44" w:rsidRDefault="00EB45A6" w:rsidP="00047C9D">
      <w:pPr>
        <w:pStyle w:val="ListParagraph"/>
        <w:numPr>
          <w:ilvl w:val="0"/>
          <w:numId w:val="9"/>
        </w:numPr>
        <w:spacing w:after="0" w:line="276" w:lineRule="auto"/>
        <w:ind w:left="284" w:firstLine="0"/>
        <w:jc w:val="both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Moving Average Method</w:t>
      </w:r>
    </w:p>
    <w:p w14:paraId="0DC44B46" w14:textId="524EB5B1" w:rsidR="00017968" w:rsidRPr="00851A44" w:rsidRDefault="001E0A03" w:rsidP="00047C9D">
      <w:pPr>
        <w:pStyle w:val="ListParagraph"/>
        <w:numPr>
          <w:ilvl w:val="0"/>
          <w:numId w:val="9"/>
        </w:numPr>
        <w:spacing w:after="0" w:line="276" w:lineRule="auto"/>
        <w:ind w:left="284" w:firstLine="0"/>
        <w:jc w:val="both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Consumer Price Index</w:t>
      </w:r>
    </w:p>
    <w:p w14:paraId="3E88693D" w14:textId="311408BE" w:rsidR="00017968" w:rsidRPr="00851A44" w:rsidRDefault="001E0A03" w:rsidP="00047C9D">
      <w:pPr>
        <w:pStyle w:val="ListParagraph"/>
        <w:numPr>
          <w:ilvl w:val="0"/>
          <w:numId w:val="9"/>
        </w:numPr>
        <w:spacing w:after="0" w:line="276" w:lineRule="auto"/>
        <w:ind w:left="284" w:firstLine="0"/>
        <w:jc w:val="both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Cost of Living Indices</w:t>
      </w:r>
    </w:p>
    <w:p w14:paraId="123A1477" w14:textId="7FC10793" w:rsidR="00017968" w:rsidRPr="00851A44" w:rsidRDefault="001E0A03" w:rsidP="00047C9D">
      <w:pPr>
        <w:pStyle w:val="ListParagraph"/>
        <w:numPr>
          <w:ilvl w:val="0"/>
          <w:numId w:val="9"/>
        </w:numPr>
        <w:spacing w:after="0" w:line="276" w:lineRule="auto"/>
        <w:ind w:left="284" w:firstLine="0"/>
        <w:jc w:val="both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 xml:space="preserve">Chi – Square test </w:t>
      </w:r>
    </w:p>
    <w:p w14:paraId="592FE1C3" w14:textId="7BC04DA0" w:rsidR="00017968" w:rsidRPr="00851A44" w:rsidRDefault="00CB0A6A" w:rsidP="00047C9D">
      <w:pPr>
        <w:pStyle w:val="ListParagraph"/>
        <w:numPr>
          <w:ilvl w:val="0"/>
          <w:numId w:val="9"/>
        </w:numPr>
        <w:spacing w:after="0" w:line="276" w:lineRule="auto"/>
        <w:ind w:left="284" w:firstLine="0"/>
        <w:jc w:val="both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F test</w:t>
      </w:r>
    </w:p>
    <w:p w14:paraId="1CF4C916" w14:textId="20411CB7" w:rsidR="00017968" w:rsidRPr="00851A44" w:rsidRDefault="00017968" w:rsidP="002D3808">
      <w:pPr>
        <w:pStyle w:val="ListParagraph"/>
        <w:spacing w:after="0" w:line="276" w:lineRule="auto"/>
        <w:ind w:left="284"/>
        <w:jc w:val="both"/>
        <w:rPr>
          <w:rFonts w:ascii="Times New Roman" w:eastAsia="Times New Roman" w:hAnsi="Times New Roman" w:cs="Times New Roman"/>
          <w:bCs/>
        </w:rPr>
      </w:pPr>
    </w:p>
    <w:p w14:paraId="75D32343" w14:textId="2E5C0EAA" w:rsidR="00017968" w:rsidRPr="00851A44" w:rsidRDefault="00017968" w:rsidP="004A4E35">
      <w:pPr>
        <w:pStyle w:val="ListParagraph"/>
        <w:spacing w:line="276" w:lineRule="auto"/>
        <w:ind w:left="284"/>
        <w:jc w:val="both"/>
        <w:rPr>
          <w:rFonts w:ascii="Times New Roman" w:eastAsia="Times New Roman" w:hAnsi="Times New Roman" w:cs="Times New Roman"/>
          <w:bCs/>
        </w:rPr>
      </w:pPr>
    </w:p>
    <w:p w14:paraId="24BCB47A" w14:textId="77777777" w:rsidR="00B378E3" w:rsidRDefault="00B378E3" w:rsidP="00047C9D">
      <w:pPr>
        <w:spacing w:after="0"/>
        <w:ind w:left="284"/>
        <w:jc w:val="center"/>
        <w:rPr>
          <w:rFonts w:ascii="Times New Roman" w:hAnsi="Times New Roman" w:cs="Times New Roman"/>
          <w:b/>
          <w:bCs/>
          <w:sz w:val="2"/>
          <w:szCs w:val="2"/>
        </w:rPr>
      </w:pPr>
    </w:p>
    <w:p w14:paraId="25EA190C" w14:textId="77777777" w:rsidR="00726498" w:rsidRPr="00A45CA9" w:rsidRDefault="00726498" w:rsidP="00047C9D">
      <w:pPr>
        <w:spacing w:after="0"/>
        <w:ind w:left="284"/>
        <w:jc w:val="center"/>
        <w:rPr>
          <w:rFonts w:ascii="Times New Roman" w:hAnsi="Times New Roman" w:cs="Times New Roman"/>
          <w:b/>
          <w:bCs/>
          <w:sz w:val="2"/>
          <w:szCs w:val="2"/>
        </w:rPr>
      </w:pPr>
    </w:p>
    <w:p w14:paraId="5C4F25C4" w14:textId="77777777" w:rsidR="00B378E3" w:rsidRPr="00691DB4" w:rsidRDefault="00B378E3" w:rsidP="00047C9D">
      <w:pPr>
        <w:spacing w:after="0"/>
        <w:ind w:left="284"/>
        <w:jc w:val="center"/>
        <w:rPr>
          <w:rFonts w:ascii="Times New Roman" w:hAnsi="Times New Roman" w:cs="Times New Roman"/>
          <w:b/>
          <w:bCs/>
        </w:rPr>
      </w:pPr>
      <w:r w:rsidRPr="00691DB4">
        <w:rPr>
          <w:rFonts w:ascii="Times New Roman" w:hAnsi="Times New Roman" w:cs="Times New Roman"/>
          <w:b/>
          <w:bCs/>
        </w:rPr>
        <w:t>PART - B (5 × 5 = 25 Marks)</w:t>
      </w:r>
    </w:p>
    <w:p w14:paraId="6368B7FA" w14:textId="77777777" w:rsidR="00B378E3" w:rsidRDefault="00B378E3" w:rsidP="00047C9D">
      <w:pPr>
        <w:spacing w:after="0"/>
        <w:ind w:left="284"/>
        <w:jc w:val="center"/>
        <w:rPr>
          <w:rFonts w:ascii="Times New Roman" w:hAnsi="Times New Roman" w:cs="Times New Roman"/>
          <w:b/>
          <w:bCs/>
        </w:rPr>
      </w:pPr>
      <w:r w:rsidRPr="00691DB4">
        <w:rPr>
          <w:rFonts w:ascii="Times New Roman" w:hAnsi="Times New Roman" w:cs="Times New Roman"/>
          <w:b/>
          <w:bCs/>
        </w:rPr>
        <w:t>Answer any FIVE questions.</w:t>
      </w:r>
    </w:p>
    <w:p w14:paraId="420C1678" w14:textId="77777777" w:rsidR="00017968" w:rsidRDefault="00017968" w:rsidP="00047C9D">
      <w:pPr>
        <w:spacing w:after="0"/>
        <w:ind w:left="284"/>
        <w:jc w:val="center"/>
        <w:rPr>
          <w:rFonts w:ascii="Times New Roman" w:hAnsi="Times New Roman" w:cs="Times New Roman"/>
          <w:b/>
          <w:bCs/>
        </w:rPr>
      </w:pPr>
    </w:p>
    <w:p w14:paraId="11D8495E" w14:textId="3BB36EBB" w:rsidR="00017968" w:rsidRPr="00851A44" w:rsidRDefault="00DE3155" w:rsidP="00047C9D">
      <w:pPr>
        <w:pStyle w:val="ListParagraph"/>
        <w:numPr>
          <w:ilvl w:val="0"/>
          <w:numId w:val="9"/>
        </w:numPr>
        <w:tabs>
          <w:tab w:val="left" w:pos="284"/>
        </w:tabs>
        <w:spacing w:after="0" w:line="276" w:lineRule="auto"/>
        <w:ind w:left="284" w:firstLine="0"/>
        <w:jc w:val="both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What are the methods of Classification?</w:t>
      </w:r>
    </w:p>
    <w:p w14:paraId="318349E8" w14:textId="5C1F7213" w:rsidR="00017968" w:rsidRDefault="00C9420D" w:rsidP="00047C9D">
      <w:pPr>
        <w:pStyle w:val="ListParagraph"/>
        <w:numPr>
          <w:ilvl w:val="0"/>
          <w:numId w:val="9"/>
        </w:numPr>
        <w:spacing w:after="0" w:line="276" w:lineRule="auto"/>
        <w:ind w:left="284" w:firstLine="0"/>
        <w:jc w:val="both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 xml:space="preserve">Calculate correlation coefficient </w:t>
      </w:r>
      <w:r w:rsidR="006A7297">
        <w:rPr>
          <w:rFonts w:ascii="Times New Roman" w:eastAsia="Times New Roman" w:hAnsi="Times New Roman" w:cs="Times New Roman"/>
          <w:bCs/>
        </w:rPr>
        <w:t>between height (in inches) and weight (in kg) from the data given below :</w:t>
      </w:r>
    </w:p>
    <w:p w14:paraId="5FB3AA71" w14:textId="77777777" w:rsidR="008D7740" w:rsidRPr="006A7297" w:rsidRDefault="003D732E" w:rsidP="006A7297">
      <w:pPr>
        <w:spacing w:after="0" w:line="276" w:lineRule="auto"/>
        <w:jc w:val="both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 xml:space="preserve">        </w:t>
      </w:r>
    </w:p>
    <w:tbl>
      <w:tblPr>
        <w:tblStyle w:val="TableGrid"/>
        <w:tblW w:w="0" w:type="auto"/>
        <w:tblInd w:w="805" w:type="dxa"/>
        <w:tblLook w:val="04A0" w:firstRow="1" w:lastRow="0" w:firstColumn="1" w:lastColumn="0" w:noHBand="0" w:noVBand="1"/>
      </w:tblPr>
      <w:tblGrid>
        <w:gridCol w:w="1275"/>
        <w:gridCol w:w="800"/>
        <w:gridCol w:w="901"/>
        <w:gridCol w:w="851"/>
        <w:gridCol w:w="850"/>
        <w:gridCol w:w="993"/>
      </w:tblGrid>
      <w:tr w:rsidR="008D7740" w14:paraId="2B6F7782" w14:textId="77777777" w:rsidTr="00D177CE">
        <w:tc>
          <w:tcPr>
            <w:tcW w:w="1275" w:type="dxa"/>
          </w:tcPr>
          <w:p w14:paraId="0C995761" w14:textId="6B1393E3" w:rsidR="008D7740" w:rsidRDefault="008D7740" w:rsidP="006A729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Height</w:t>
            </w:r>
          </w:p>
        </w:tc>
        <w:tc>
          <w:tcPr>
            <w:tcW w:w="800" w:type="dxa"/>
          </w:tcPr>
          <w:p w14:paraId="71B9D9CF" w14:textId="5187361D" w:rsidR="008D7740" w:rsidRDefault="008D7740" w:rsidP="006A729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60</w:t>
            </w:r>
          </w:p>
        </w:tc>
        <w:tc>
          <w:tcPr>
            <w:tcW w:w="901" w:type="dxa"/>
          </w:tcPr>
          <w:p w14:paraId="01E5D589" w14:textId="207FB0FA" w:rsidR="008D7740" w:rsidRDefault="008D7740" w:rsidP="006A729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63</w:t>
            </w:r>
          </w:p>
        </w:tc>
        <w:tc>
          <w:tcPr>
            <w:tcW w:w="851" w:type="dxa"/>
          </w:tcPr>
          <w:p w14:paraId="693D9BA5" w14:textId="4D84C7C2" w:rsidR="008D7740" w:rsidRDefault="00D177CE" w:rsidP="006A729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65</w:t>
            </w:r>
          </w:p>
        </w:tc>
        <w:tc>
          <w:tcPr>
            <w:tcW w:w="850" w:type="dxa"/>
          </w:tcPr>
          <w:p w14:paraId="7B88EF98" w14:textId="105E8667" w:rsidR="008D7740" w:rsidRDefault="00D177CE" w:rsidP="006A729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64</w:t>
            </w:r>
          </w:p>
        </w:tc>
        <w:tc>
          <w:tcPr>
            <w:tcW w:w="993" w:type="dxa"/>
          </w:tcPr>
          <w:p w14:paraId="4F5C8537" w14:textId="3E36F743" w:rsidR="008D7740" w:rsidRDefault="00D177CE" w:rsidP="006A729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68</w:t>
            </w:r>
          </w:p>
        </w:tc>
      </w:tr>
      <w:tr w:rsidR="008D7740" w14:paraId="46A08B06" w14:textId="77777777" w:rsidTr="00D177CE">
        <w:tc>
          <w:tcPr>
            <w:tcW w:w="1275" w:type="dxa"/>
          </w:tcPr>
          <w:p w14:paraId="6E48789C" w14:textId="68437F44" w:rsidR="008D7740" w:rsidRDefault="008D7740" w:rsidP="006A729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Weight</w:t>
            </w:r>
          </w:p>
        </w:tc>
        <w:tc>
          <w:tcPr>
            <w:tcW w:w="800" w:type="dxa"/>
          </w:tcPr>
          <w:p w14:paraId="6D47F653" w14:textId="0CAE912F" w:rsidR="008D7740" w:rsidRDefault="00D177CE" w:rsidP="006A729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50</w:t>
            </w:r>
          </w:p>
        </w:tc>
        <w:tc>
          <w:tcPr>
            <w:tcW w:w="901" w:type="dxa"/>
          </w:tcPr>
          <w:p w14:paraId="7CC1BF84" w14:textId="6334A230" w:rsidR="008D7740" w:rsidRDefault="00D177CE" w:rsidP="006A729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53</w:t>
            </w:r>
          </w:p>
        </w:tc>
        <w:tc>
          <w:tcPr>
            <w:tcW w:w="851" w:type="dxa"/>
          </w:tcPr>
          <w:p w14:paraId="2FDD246A" w14:textId="0BF103CF" w:rsidR="008D7740" w:rsidRDefault="00D177CE" w:rsidP="006A729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60</w:t>
            </w:r>
          </w:p>
        </w:tc>
        <w:tc>
          <w:tcPr>
            <w:tcW w:w="850" w:type="dxa"/>
          </w:tcPr>
          <w:p w14:paraId="51CABAEB" w14:textId="04F5E413" w:rsidR="008D7740" w:rsidRDefault="00D177CE" w:rsidP="006A729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67</w:t>
            </w:r>
          </w:p>
        </w:tc>
        <w:tc>
          <w:tcPr>
            <w:tcW w:w="993" w:type="dxa"/>
          </w:tcPr>
          <w:p w14:paraId="69719CFD" w14:textId="47DF0711" w:rsidR="008D7740" w:rsidRDefault="00D177CE" w:rsidP="006A729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70</w:t>
            </w:r>
          </w:p>
        </w:tc>
      </w:tr>
    </w:tbl>
    <w:p w14:paraId="615F5173" w14:textId="5B9E3713" w:rsidR="006A7297" w:rsidRPr="006A7297" w:rsidRDefault="006A7297" w:rsidP="006A7297">
      <w:pPr>
        <w:spacing w:after="0" w:line="276" w:lineRule="auto"/>
        <w:jc w:val="both"/>
        <w:rPr>
          <w:rFonts w:ascii="Times New Roman" w:eastAsia="Times New Roman" w:hAnsi="Times New Roman" w:cs="Times New Roman"/>
          <w:bCs/>
        </w:rPr>
      </w:pPr>
    </w:p>
    <w:p w14:paraId="789AF7B8" w14:textId="77777777" w:rsidR="00FB592A" w:rsidRDefault="001B6CD7" w:rsidP="00047C9D">
      <w:pPr>
        <w:pStyle w:val="ListParagraph"/>
        <w:numPr>
          <w:ilvl w:val="0"/>
          <w:numId w:val="9"/>
        </w:numPr>
        <w:spacing w:after="0" w:line="276" w:lineRule="auto"/>
        <w:ind w:left="284" w:firstLine="0"/>
        <w:jc w:val="both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 xml:space="preserve">Calculate </w:t>
      </w:r>
      <w:r w:rsidR="00FB592A">
        <w:rPr>
          <w:rFonts w:ascii="Times New Roman" w:eastAsia="Times New Roman" w:hAnsi="Times New Roman" w:cs="Times New Roman"/>
          <w:bCs/>
        </w:rPr>
        <w:t>the regression equations from the following data</w:t>
      </w:r>
    </w:p>
    <w:p w14:paraId="23EC0A69" w14:textId="77777777" w:rsidR="00FB592A" w:rsidRPr="00FB592A" w:rsidRDefault="00FB592A" w:rsidP="00FB592A">
      <w:pPr>
        <w:spacing w:after="0" w:line="276" w:lineRule="auto"/>
        <w:jc w:val="both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 xml:space="preserve">             </w:t>
      </w:r>
    </w:p>
    <w:tbl>
      <w:tblPr>
        <w:tblStyle w:val="TableGrid"/>
        <w:tblW w:w="0" w:type="auto"/>
        <w:tblInd w:w="704" w:type="dxa"/>
        <w:tblLook w:val="04A0" w:firstRow="1" w:lastRow="0" w:firstColumn="1" w:lastColumn="0" w:noHBand="0" w:noVBand="1"/>
      </w:tblPr>
      <w:tblGrid>
        <w:gridCol w:w="992"/>
        <w:gridCol w:w="696"/>
        <w:gridCol w:w="1005"/>
        <w:gridCol w:w="851"/>
        <w:gridCol w:w="992"/>
        <w:gridCol w:w="992"/>
      </w:tblGrid>
      <w:tr w:rsidR="00FB592A" w14:paraId="5C544C7B" w14:textId="77777777" w:rsidTr="00034816">
        <w:tc>
          <w:tcPr>
            <w:tcW w:w="992" w:type="dxa"/>
          </w:tcPr>
          <w:p w14:paraId="5079EDBB" w14:textId="28F10709" w:rsidR="00FB592A" w:rsidRDefault="00FB592A" w:rsidP="0003481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X</w:t>
            </w:r>
          </w:p>
        </w:tc>
        <w:tc>
          <w:tcPr>
            <w:tcW w:w="696" w:type="dxa"/>
          </w:tcPr>
          <w:p w14:paraId="70A1FF5D" w14:textId="2BC22A14" w:rsidR="00FB592A" w:rsidRDefault="00034816" w:rsidP="0003481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6</w:t>
            </w:r>
          </w:p>
        </w:tc>
        <w:tc>
          <w:tcPr>
            <w:tcW w:w="1005" w:type="dxa"/>
          </w:tcPr>
          <w:p w14:paraId="11CE8A39" w14:textId="52D509A5" w:rsidR="00FB592A" w:rsidRDefault="00034816" w:rsidP="0003481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2</w:t>
            </w:r>
          </w:p>
        </w:tc>
        <w:tc>
          <w:tcPr>
            <w:tcW w:w="851" w:type="dxa"/>
          </w:tcPr>
          <w:p w14:paraId="3B9974DD" w14:textId="1638638D" w:rsidR="00FB592A" w:rsidRDefault="00034816" w:rsidP="0003481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10</w:t>
            </w:r>
          </w:p>
        </w:tc>
        <w:tc>
          <w:tcPr>
            <w:tcW w:w="992" w:type="dxa"/>
          </w:tcPr>
          <w:p w14:paraId="0925190E" w14:textId="0C4FDBE3" w:rsidR="00FB592A" w:rsidRDefault="00034816" w:rsidP="0003481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4</w:t>
            </w:r>
          </w:p>
        </w:tc>
        <w:tc>
          <w:tcPr>
            <w:tcW w:w="992" w:type="dxa"/>
          </w:tcPr>
          <w:p w14:paraId="6F3EEE99" w14:textId="6EB347C3" w:rsidR="00FB592A" w:rsidRDefault="00034816" w:rsidP="0003481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8</w:t>
            </w:r>
          </w:p>
        </w:tc>
      </w:tr>
      <w:tr w:rsidR="00FB592A" w14:paraId="5D1C50CF" w14:textId="77777777" w:rsidTr="00034816">
        <w:tc>
          <w:tcPr>
            <w:tcW w:w="992" w:type="dxa"/>
          </w:tcPr>
          <w:p w14:paraId="2906EFEA" w14:textId="41A79A11" w:rsidR="00FB592A" w:rsidRDefault="00FB592A" w:rsidP="0003481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Y</w:t>
            </w:r>
          </w:p>
        </w:tc>
        <w:tc>
          <w:tcPr>
            <w:tcW w:w="696" w:type="dxa"/>
          </w:tcPr>
          <w:p w14:paraId="0A2EA6B3" w14:textId="6ED4FBCC" w:rsidR="00FB592A" w:rsidRDefault="00034816" w:rsidP="0003481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9</w:t>
            </w:r>
          </w:p>
        </w:tc>
        <w:tc>
          <w:tcPr>
            <w:tcW w:w="1005" w:type="dxa"/>
          </w:tcPr>
          <w:p w14:paraId="3ABDC777" w14:textId="7807387B" w:rsidR="00FB592A" w:rsidRDefault="00034816" w:rsidP="0003481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11</w:t>
            </w:r>
          </w:p>
        </w:tc>
        <w:tc>
          <w:tcPr>
            <w:tcW w:w="851" w:type="dxa"/>
          </w:tcPr>
          <w:p w14:paraId="1D9A010A" w14:textId="480EBB59" w:rsidR="00FB592A" w:rsidRDefault="00034816" w:rsidP="0003481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5</w:t>
            </w:r>
          </w:p>
        </w:tc>
        <w:tc>
          <w:tcPr>
            <w:tcW w:w="992" w:type="dxa"/>
          </w:tcPr>
          <w:p w14:paraId="3826AA2F" w14:textId="78361820" w:rsidR="00FB592A" w:rsidRDefault="00034816" w:rsidP="0003481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8</w:t>
            </w:r>
          </w:p>
        </w:tc>
        <w:tc>
          <w:tcPr>
            <w:tcW w:w="992" w:type="dxa"/>
          </w:tcPr>
          <w:p w14:paraId="3E5BA6D7" w14:textId="4E4878D0" w:rsidR="00FB592A" w:rsidRDefault="00034816" w:rsidP="0003481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7</w:t>
            </w:r>
          </w:p>
        </w:tc>
      </w:tr>
    </w:tbl>
    <w:p w14:paraId="14B709F3" w14:textId="05A4F232" w:rsidR="00017968" w:rsidRPr="00FB592A" w:rsidRDefault="00017968" w:rsidP="00FB592A">
      <w:pPr>
        <w:spacing w:after="0" w:line="276" w:lineRule="auto"/>
        <w:jc w:val="both"/>
        <w:rPr>
          <w:rFonts w:ascii="Times New Roman" w:eastAsia="Times New Roman" w:hAnsi="Times New Roman" w:cs="Times New Roman"/>
          <w:bCs/>
        </w:rPr>
      </w:pPr>
      <w:r w:rsidRPr="00FB592A">
        <w:rPr>
          <w:rFonts w:ascii="Times New Roman" w:eastAsia="Times New Roman" w:hAnsi="Times New Roman" w:cs="Times New Roman"/>
          <w:bCs/>
        </w:rPr>
        <w:t xml:space="preserve">                                         </w:t>
      </w:r>
    </w:p>
    <w:p w14:paraId="36910E18" w14:textId="05C500DA" w:rsidR="00017968" w:rsidRDefault="00504998" w:rsidP="00047C9D">
      <w:pPr>
        <w:pStyle w:val="ListParagraph"/>
        <w:numPr>
          <w:ilvl w:val="0"/>
          <w:numId w:val="9"/>
        </w:numPr>
        <w:spacing w:after="0" w:line="240" w:lineRule="auto"/>
        <w:ind w:left="284" w:firstLine="0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 xml:space="preserve">Fit a Straight line </w:t>
      </w:r>
      <w:r w:rsidR="00F96F54">
        <w:rPr>
          <w:rFonts w:ascii="Times New Roman" w:eastAsia="Times New Roman" w:hAnsi="Times New Roman" w:cs="Times New Roman"/>
          <w:bCs/>
        </w:rPr>
        <w:t>trend for the following data by the method of least squares.</w:t>
      </w:r>
    </w:p>
    <w:p w14:paraId="75EBF4DE" w14:textId="77777777" w:rsidR="00F96F54" w:rsidRPr="00F96F54" w:rsidRDefault="00F96F54" w:rsidP="00F96F54">
      <w:pPr>
        <w:spacing w:after="0" w:line="240" w:lineRule="auto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 xml:space="preserve">           </w:t>
      </w:r>
    </w:p>
    <w:tbl>
      <w:tblPr>
        <w:tblStyle w:val="TableGrid"/>
        <w:tblW w:w="0" w:type="auto"/>
        <w:tblInd w:w="704" w:type="dxa"/>
        <w:tblLook w:val="04A0" w:firstRow="1" w:lastRow="0" w:firstColumn="1" w:lastColumn="0" w:noHBand="0" w:noVBand="1"/>
      </w:tblPr>
      <w:tblGrid>
        <w:gridCol w:w="1023"/>
        <w:gridCol w:w="850"/>
        <w:gridCol w:w="696"/>
        <w:gridCol w:w="1025"/>
        <w:gridCol w:w="1025"/>
        <w:gridCol w:w="824"/>
      </w:tblGrid>
      <w:tr w:rsidR="00DF4225" w14:paraId="48389636" w14:textId="77777777" w:rsidTr="00D8237D">
        <w:trPr>
          <w:trHeight w:val="452"/>
        </w:trPr>
        <w:tc>
          <w:tcPr>
            <w:tcW w:w="1023" w:type="dxa"/>
          </w:tcPr>
          <w:p w14:paraId="7528640A" w14:textId="16E0CC4F" w:rsidR="00DF4225" w:rsidRDefault="00DF4225" w:rsidP="00F96F54">
            <w:pPr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Year</w:t>
            </w:r>
          </w:p>
        </w:tc>
        <w:tc>
          <w:tcPr>
            <w:tcW w:w="850" w:type="dxa"/>
          </w:tcPr>
          <w:p w14:paraId="2992D749" w14:textId="0BFCB327" w:rsidR="00DF4225" w:rsidRDefault="00DF4225" w:rsidP="00F96F54">
            <w:pPr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1997</w:t>
            </w:r>
          </w:p>
        </w:tc>
        <w:tc>
          <w:tcPr>
            <w:tcW w:w="696" w:type="dxa"/>
          </w:tcPr>
          <w:p w14:paraId="0159C48B" w14:textId="0F54B06C" w:rsidR="00DF4225" w:rsidRDefault="00DF4225" w:rsidP="00F96F54">
            <w:pPr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1998</w:t>
            </w:r>
          </w:p>
        </w:tc>
        <w:tc>
          <w:tcPr>
            <w:tcW w:w="1025" w:type="dxa"/>
          </w:tcPr>
          <w:p w14:paraId="6BD5C4BC" w14:textId="4A420F9B" w:rsidR="00DF4225" w:rsidRDefault="00DF4225" w:rsidP="00F96F54">
            <w:pPr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1999</w:t>
            </w:r>
          </w:p>
        </w:tc>
        <w:tc>
          <w:tcPr>
            <w:tcW w:w="1025" w:type="dxa"/>
          </w:tcPr>
          <w:p w14:paraId="02E96201" w14:textId="55508406" w:rsidR="00DF4225" w:rsidRDefault="00DF4225" w:rsidP="00F96F54">
            <w:pPr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2000</w:t>
            </w:r>
          </w:p>
        </w:tc>
        <w:tc>
          <w:tcPr>
            <w:tcW w:w="824" w:type="dxa"/>
          </w:tcPr>
          <w:p w14:paraId="4E616933" w14:textId="6E8FE3AD" w:rsidR="00DF4225" w:rsidRDefault="00DF4225" w:rsidP="00F96F54">
            <w:pPr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2001</w:t>
            </w:r>
          </w:p>
        </w:tc>
      </w:tr>
      <w:tr w:rsidR="00DF4225" w14:paraId="7BC5EF72" w14:textId="77777777" w:rsidTr="00DF4225">
        <w:tc>
          <w:tcPr>
            <w:tcW w:w="1023" w:type="dxa"/>
          </w:tcPr>
          <w:p w14:paraId="3DE7724E" w14:textId="6FDFA744" w:rsidR="00DF4225" w:rsidRDefault="00DF4225" w:rsidP="00F96F54">
            <w:pPr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Sales (Rs.Crs)</w:t>
            </w:r>
          </w:p>
        </w:tc>
        <w:tc>
          <w:tcPr>
            <w:tcW w:w="850" w:type="dxa"/>
          </w:tcPr>
          <w:p w14:paraId="7318E842" w14:textId="001C0745" w:rsidR="00DF4225" w:rsidRDefault="00D8237D" w:rsidP="00F96F54">
            <w:pPr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70</w:t>
            </w:r>
          </w:p>
        </w:tc>
        <w:tc>
          <w:tcPr>
            <w:tcW w:w="696" w:type="dxa"/>
          </w:tcPr>
          <w:p w14:paraId="1D932896" w14:textId="5CE6D5A7" w:rsidR="00DF4225" w:rsidRDefault="00D8237D" w:rsidP="00F96F54">
            <w:pPr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74</w:t>
            </w:r>
          </w:p>
        </w:tc>
        <w:tc>
          <w:tcPr>
            <w:tcW w:w="1025" w:type="dxa"/>
          </w:tcPr>
          <w:p w14:paraId="3188B8AB" w14:textId="60E58FC6" w:rsidR="00DF4225" w:rsidRDefault="00D8237D" w:rsidP="00F96F54">
            <w:pPr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80</w:t>
            </w:r>
          </w:p>
        </w:tc>
        <w:tc>
          <w:tcPr>
            <w:tcW w:w="1025" w:type="dxa"/>
          </w:tcPr>
          <w:p w14:paraId="6521381C" w14:textId="0AD45C1A" w:rsidR="00DF4225" w:rsidRDefault="00D8237D" w:rsidP="00F96F54">
            <w:pPr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86</w:t>
            </w:r>
          </w:p>
        </w:tc>
        <w:tc>
          <w:tcPr>
            <w:tcW w:w="824" w:type="dxa"/>
          </w:tcPr>
          <w:p w14:paraId="467268A8" w14:textId="53F3DD75" w:rsidR="00DF4225" w:rsidRDefault="00D8237D" w:rsidP="00F96F54">
            <w:pPr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90</w:t>
            </w:r>
          </w:p>
        </w:tc>
      </w:tr>
    </w:tbl>
    <w:p w14:paraId="31B28218" w14:textId="15EB10B0" w:rsidR="00F96F54" w:rsidRPr="00F96F54" w:rsidRDefault="00F96F54" w:rsidP="00F96F54">
      <w:pPr>
        <w:spacing w:after="0" w:line="240" w:lineRule="auto"/>
        <w:rPr>
          <w:rFonts w:ascii="Times New Roman" w:eastAsia="Times New Roman" w:hAnsi="Times New Roman" w:cs="Times New Roman"/>
          <w:bCs/>
        </w:rPr>
      </w:pPr>
    </w:p>
    <w:p w14:paraId="614307F3" w14:textId="42DE5F0C" w:rsidR="00017968" w:rsidRDefault="00182368" w:rsidP="00047C9D">
      <w:pPr>
        <w:spacing w:after="0" w:line="240" w:lineRule="auto"/>
        <w:ind w:left="284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17.</w:t>
      </w:r>
      <w:r w:rsidR="00F5300D">
        <w:rPr>
          <w:rFonts w:ascii="Times New Roman" w:eastAsia="Times New Roman" w:hAnsi="Times New Roman" w:cs="Times New Roman"/>
          <w:bCs/>
        </w:rPr>
        <w:t xml:space="preserve">Using </w:t>
      </w:r>
      <w:r w:rsidR="00DE74BF">
        <w:rPr>
          <w:rFonts w:ascii="Times New Roman" w:eastAsia="Times New Roman" w:hAnsi="Times New Roman" w:cs="Times New Roman"/>
          <w:bCs/>
        </w:rPr>
        <w:t>three year moving averages determine the trend and short term Fluctuations.</w:t>
      </w:r>
    </w:p>
    <w:p w14:paraId="0A84563C" w14:textId="77777777" w:rsidR="00407CC2" w:rsidRPr="00851A44" w:rsidRDefault="00B91B17" w:rsidP="00047C9D">
      <w:pPr>
        <w:spacing w:after="0" w:line="240" w:lineRule="auto"/>
        <w:ind w:left="284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 xml:space="preserve">    </w:t>
      </w:r>
    </w:p>
    <w:tbl>
      <w:tblPr>
        <w:tblStyle w:val="TableGrid"/>
        <w:tblW w:w="0" w:type="auto"/>
        <w:tblInd w:w="284" w:type="dxa"/>
        <w:tblLook w:val="04A0" w:firstRow="1" w:lastRow="0" w:firstColumn="1" w:lastColumn="0" w:noHBand="0" w:noVBand="1"/>
      </w:tblPr>
      <w:tblGrid>
        <w:gridCol w:w="1352"/>
        <w:gridCol w:w="697"/>
        <w:gridCol w:w="539"/>
        <w:gridCol w:w="538"/>
        <w:gridCol w:w="538"/>
        <w:gridCol w:w="538"/>
        <w:gridCol w:w="538"/>
        <w:gridCol w:w="538"/>
        <w:gridCol w:w="538"/>
        <w:gridCol w:w="538"/>
        <w:gridCol w:w="538"/>
      </w:tblGrid>
      <w:tr w:rsidR="002C2878" w14:paraId="284C7B89" w14:textId="54696C3A" w:rsidTr="002C2878">
        <w:tc>
          <w:tcPr>
            <w:tcW w:w="1351" w:type="dxa"/>
          </w:tcPr>
          <w:p w14:paraId="12B8E789" w14:textId="5D65C1AC" w:rsidR="002C2878" w:rsidRDefault="002C2878" w:rsidP="00047C9D">
            <w:pPr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Year</w:t>
            </w:r>
          </w:p>
        </w:tc>
        <w:tc>
          <w:tcPr>
            <w:tcW w:w="555" w:type="dxa"/>
          </w:tcPr>
          <w:p w14:paraId="5A9724F8" w14:textId="6ABDEF46" w:rsidR="002C2878" w:rsidRDefault="002C2878" w:rsidP="00047C9D">
            <w:pPr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1968</w:t>
            </w:r>
          </w:p>
        </w:tc>
        <w:tc>
          <w:tcPr>
            <w:tcW w:w="554" w:type="dxa"/>
          </w:tcPr>
          <w:p w14:paraId="737232C1" w14:textId="45AA4CBC" w:rsidR="002C2878" w:rsidRDefault="002C2878" w:rsidP="00047C9D">
            <w:pPr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69</w:t>
            </w:r>
          </w:p>
        </w:tc>
        <w:tc>
          <w:tcPr>
            <w:tcW w:w="554" w:type="dxa"/>
          </w:tcPr>
          <w:p w14:paraId="7F120F32" w14:textId="3110A5FE" w:rsidR="002C2878" w:rsidRDefault="002C2878" w:rsidP="00047C9D">
            <w:pPr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70</w:t>
            </w:r>
          </w:p>
        </w:tc>
        <w:tc>
          <w:tcPr>
            <w:tcW w:w="554" w:type="dxa"/>
          </w:tcPr>
          <w:p w14:paraId="72DDDF61" w14:textId="725D652D" w:rsidR="002C2878" w:rsidRDefault="002C2878" w:rsidP="00047C9D">
            <w:pPr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71</w:t>
            </w:r>
          </w:p>
        </w:tc>
        <w:tc>
          <w:tcPr>
            <w:tcW w:w="554" w:type="dxa"/>
          </w:tcPr>
          <w:p w14:paraId="44CF93EF" w14:textId="7698A64C" w:rsidR="002C2878" w:rsidRDefault="002C2878" w:rsidP="00047C9D">
            <w:pPr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72</w:t>
            </w:r>
          </w:p>
        </w:tc>
        <w:tc>
          <w:tcPr>
            <w:tcW w:w="554" w:type="dxa"/>
          </w:tcPr>
          <w:p w14:paraId="6A6B0FDD" w14:textId="3C47A88E" w:rsidR="002C2878" w:rsidRDefault="002C2878" w:rsidP="00047C9D">
            <w:pPr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73</w:t>
            </w:r>
          </w:p>
        </w:tc>
        <w:tc>
          <w:tcPr>
            <w:tcW w:w="554" w:type="dxa"/>
          </w:tcPr>
          <w:p w14:paraId="7097A1CF" w14:textId="185B474D" w:rsidR="002C2878" w:rsidRDefault="002C2878" w:rsidP="00047C9D">
            <w:pPr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74</w:t>
            </w:r>
          </w:p>
        </w:tc>
        <w:tc>
          <w:tcPr>
            <w:tcW w:w="554" w:type="dxa"/>
          </w:tcPr>
          <w:p w14:paraId="32FC8351" w14:textId="0A96B85B" w:rsidR="002C2878" w:rsidRDefault="002C2878" w:rsidP="00047C9D">
            <w:pPr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75</w:t>
            </w:r>
          </w:p>
        </w:tc>
        <w:tc>
          <w:tcPr>
            <w:tcW w:w="554" w:type="dxa"/>
          </w:tcPr>
          <w:p w14:paraId="7389ECE0" w14:textId="61F2FE19" w:rsidR="002C2878" w:rsidRDefault="004771D4" w:rsidP="00047C9D">
            <w:pPr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76</w:t>
            </w:r>
          </w:p>
        </w:tc>
        <w:tc>
          <w:tcPr>
            <w:tcW w:w="554" w:type="dxa"/>
          </w:tcPr>
          <w:p w14:paraId="6B69E15B" w14:textId="3686F05D" w:rsidR="002C2878" w:rsidRDefault="004771D4" w:rsidP="00047C9D">
            <w:pPr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77</w:t>
            </w:r>
          </w:p>
        </w:tc>
      </w:tr>
      <w:tr w:rsidR="002C2878" w14:paraId="3CAE59AE" w14:textId="7CEC9D98" w:rsidTr="002C2878">
        <w:tc>
          <w:tcPr>
            <w:tcW w:w="1351" w:type="dxa"/>
          </w:tcPr>
          <w:p w14:paraId="192BFFFA" w14:textId="6F0E558C" w:rsidR="002C2878" w:rsidRDefault="002C2878" w:rsidP="00047C9D">
            <w:pPr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Production( in Tonnes)</w:t>
            </w:r>
          </w:p>
        </w:tc>
        <w:tc>
          <w:tcPr>
            <w:tcW w:w="555" w:type="dxa"/>
          </w:tcPr>
          <w:p w14:paraId="4807DF0E" w14:textId="6BB02E1D" w:rsidR="002C2878" w:rsidRDefault="004771D4" w:rsidP="00047C9D">
            <w:pPr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21</w:t>
            </w:r>
          </w:p>
        </w:tc>
        <w:tc>
          <w:tcPr>
            <w:tcW w:w="554" w:type="dxa"/>
          </w:tcPr>
          <w:p w14:paraId="7104EFA1" w14:textId="7520B6C8" w:rsidR="002C2878" w:rsidRDefault="004771D4" w:rsidP="00047C9D">
            <w:pPr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22</w:t>
            </w:r>
          </w:p>
        </w:tc>
        <w:tc>
          <w:tcPr>
            <w:tcW w:w="554" w:type="dxa"/>
          </w:tcPr>
          <w:p w14:paraId="6569E1A2" w14:textId="42955D02" w:rsidR="002C2878" w:rsidRDefault="004771D4" w:rsidP="00047C9D">
            <w:pPr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23</w:t>
            </w:r>
          </w:p>
        </w:tc>
        <w:tc>
          <w:tcPr>
            <w:tcW w:w="554" w:type="dxa"/>
          </w:tcPr>
          <w:p w14:paraId="2A01DE4B" w14:textId="54FD7983" w:rsidR="002C2878" w:rsidRDefault="004771D4" w:rsidP="00047C9D">
            <w:pPr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25</w:t>
            </w:r>
          </w:p>
        </w:tc>
        <w:tc>
          <w:tcPr>
            <w:tcW w:w="554" w:type="dxa"/>
          </w:tcPr>
          <w:p w14:paraId="24B99FF1" w14:textId="6B5A0B15" w:rsidR="002C2878" w:rsidRDefault="004771D4" w:rsidP="00047C9D">
            <w:pPr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24</w:t>
            </w:r>
          </w:p>
        </w:tc>
        <w:tc>
          <w:tcPr>
            <w:tcW w:w="554" w:type="dxa"/>
          </w:tcPr>
          <w:p w14:paraId="003998FA" w14:textId="4985C8BC" w:rsidR="002C2878" w:rsidRDefault="004771D4" w:rsidP="00047C9D">
            <w:pPr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22</w:t>
            </w:r>
          </w:p>
        </w:tc>
        <w:tc>
          <w:tcPr>
            <w:tcW w:w="554" w:type="dxa"/>
          </w:tcPr>
          <w:p w14:paraId="72600119" w14:textId="48A5EE55" w:rsidR="002C2878" w:rsidRDefault="004771D4" w:rsidP="00047C9D">
            <w:pPr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25</w:t>
            </w:r>
          </w:p>
        </w:tc>
        <w:tc>
          <w:tcPr>
            <w:tcW w:w="554" w:type="dxa"/>
          </w:tcPr>
          <w:p w14:paraId="454726F9" w14:textId="5CC13FFF" w:rsidR="002C2878" w:rsidRDefault="004771D4" w:rsidP="00047C9D">
            <w:pPr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26</w:t>
            </w:r>
          </w:p>
        </w:tc>
        <w:tc>
          <w:tcPr>
            <w:tcW w:w="554" w:type="dxa"/>
          </w:tcPr>
          <w:p w14:paraId="7F567372" w14:textId="147F7C02" w:rsidR="002C2878" w:rsidRDefault="004771D4" w:rsidP="00047C9D">
            <w:pPr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27</w:t>
            </w:r>
          </w:p>
        </w:tc>
        <w:tc>
          <w:tcPr>
            <w:tcW w:w="554" w:type="dxa"/>
          </w:tcPr>
          <w:p w14:paraId="1C66D512" w14:textId="18F8E6FA" w:rsidR="002C2878" w:rsidRDefault="004771D4" w:rsidP="00047C9D">
            <w:pPr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26</w:t>
            </w:r>
          </w:p>
        </w:tc>
      </w:tr>
    </w:tbl>
    <w:p w14:paraId="226DCEB5" w14:textId="3825503F" w:rsidR="00B91B17" w:rsidRPr="00851A44" w:rsidRDefault="00B91B17" w:rsidP="00047C9D">
      <w:pPr>
        <w:spacing w:after="0" w:line="240" w:lineRule="auto"/>
        <w:ind w:left="284"/>
        <w:rPr>
          <w:rFonts w:ascii="Times New Roman" w:eastAsia="Times New Roman" w:hAnsi="Times New Roman" w:cs="Times New Roman"/>
          <w:bCs/>
        </w:rPr>
      </w:pPr>
    </w:p>
    <w:p w14:paraId="6394DF13" w14:textId="0129E3FA" w:rsidR="00017968" w:rsidRDefault="00182368" w:rsidP="00182368">
      <w:pPr>
        <w:pStyle w:val="ListParagraph"/>
        <w:spacing w:after="0" w:line="240" w:lineRule="auto"/>
        <w:ind w:left="284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18.</w:t>
      </w:r>
      <w:r w:rsidR="00A746C3">
        <w:rPr>
          <w:rFonts w:ascii="Times New Roman" w:eastAsia="Times New Roman" w:hAnsi="Times New Roman" w:cs="Times New Roman"/>
          <w:bCs/>
        </w:rPr>
        <w:t xml:space="preserve">Calculate </w:t>
      </w:r>
      <w:r w:rsidR="00E111DD">
        <w:rPr>
          <w:rFonts w:ascii="Times New Roman" w:eastAsia="Times New Roman" w:hAnsi="Times New Roman" w:cs="Times New Roman"/>
          <w:bCs/>
        </w:rPr>
        <w:t>Fisher’s I</w:t>
      </w:r>
      <w:r w:rsidR="00F02A87">
        <w:rPr>
          <w:rFonts w:ascii="Times New Roman" w:eastAsia="Times New Roman" w:hAnsi="Times New Roman" w:cs="Times New Roman"/>
          <w:bCs/>
        </w:rPr>
        <w:t xml:space="preserve">deal Index from the following data and prove it </w:t>
      </w:r>
      <w:r w:rsidR="003C35A6">
        <w:rPr>
          <w:rFonts w:ascii="Times New Roman" w:eastAsia="Times New Roman" w:hAnsi="Times New Roman" w:cs="Times New Roman"/>
          <w:bCs/>
        </w:rPr>
        <w:t>satisfies</w:t>
      </w:r>
      <w:r w:rsidR="00F02A87">
        <w:rPr>
          <w:rFonts w:ascii="Times New Roman" w:eastAsia="Times New Roman" w:hAnsi="Times New Roman" w:cs="Times New Roman"/>
          <w:bCs/>
        </w:rPr>
        <w:t xml:space="preserve"> both the </w:t>
      </w:r>
      <w:r w:rsidR="003C35A6">
        <w:rPr>
          <w:rFonts w:ascii="Times New Roman" w:eastAsia="Times New Roman" w:hAnsi="Times New Roman" w:cs="Times New Roman"/>
          <w:bCs/>
        </w:rPr>
        <w:t>time reversal and factor reversal tests.</w:t>
      </w:r>
    </w:p>
    <w:p w14:paraId="221611A3" w14:textId="77777777" w:rsidR="003C35A6" w:rsidRDefault="003C35A6" w:rsidP="00182368">
      <w:pPr>
        <w:pStyle w:val="ListParagraph"/>
        <w:spacing w:after="0" w:line="240" w:lineRule="auto"/>
        <w:ind w:left="284"/>
        <w:rPr>
          <w:rFonts w:ascii="Times New Roman" w:eastAsia="Times New Roman" w:hAnsi="Times New Roman" w:cs="Times New Roman"/>
          <w:bCs/>
        </w:rPr>
      </w:pPr>
    </w:p>
    <w:tbl>
      <w:tblPr>
        <w:tblStyle w:val="TableGrid"/>
        <w:tblW w:w="0" w:type="auto"/>
        <w:tblInd w:w="284" w:type="dxa"/>
        <w:tblLook w:val="04A0" w:firstRow="1" w:lastRow="0" w:firstColumn="1" w:lastColumn="0" w:noHBand="0" w:noVBand="1"/>
      </w:tblPr>
      <w:tblGrid>
        <w:gridCol w:w="3446"/>
        <w:gridCol w:w="861"/>
        <w:gridCol w:w="862"/>
        <w:gridCol w:w="861"/>
        <w:gridCol w:w="862"/>
      </w:tblGrid>
      <w:tr w:rsidR="003C39F5" w14:paraId="4DDE2BEC" w14:textId="77777777" w:rsidTr="00FE1C5C">
        <w:tc>
          <w:tcPr>
            <w:tcW w:w="3446" w:type="dxa"/>
            <w:vMerge w:val="restart"/>
          </w:tcPr>
          <w:p w14:paraId="127EDB12" w14:textId="7FC4918A" w:rsidR="003C39F5" w:rsidRDefault="003C39F5" w:rsidP="00182368">
            <w:pPr>
              <w:pStyle w:val="ListParagraph"/>
              <w:ind w:left="0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 xml:space="preserve">Commodities </w:t>
            </w:r>
          </w:p>
        </w:tc>
        <w:tc>
          <w:tcPr>
            <w:tcW w:w="1723" w:type="dxa"/>
            <w:gridSpan w:val="2"/>
          </w:tcPr>
          <w:p w14:paraId="5CC8A8B9" w14:textId="70D32B89" w:rsidR="003C39F5" w:rsidRDefault="003C39F5" w:rsidP="00182368">
            <w:pPr>
              <w:pStyle w:val="ListParagraph"/>
              <w:ind w:left="0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2002</w:t>
            </w:r>
          </w:p>
        </w:tc>
        <w:tc>
          <w:tcPr>
            <w:tcW w:w="1723" w:type="dxa"/>
            <w:gridSpan w:val="2"/>
          </w:tcPr>
          <w:p w14:paraId="27A707AC" w14:textId="709B2FA3" w:rsidR="003C39F5" w:rsidRDefault="003C39F5" w:rsidP="00182368">
            <w:pPr>
              <w:pStyle w:val="ListParagraph"/>
              <w:ind w:left="0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2003</w:t>
            </w:r>
          </w:p>
        </w:tc>
      </w:tr>
      <w:tr w:rsidR="00E716E2" w14:paraId="54EED64B" w14:textId="77777777" w:rsidTr="004F382A">
        <w:tc>
          <w:tcPr>
            <w:tcW w:w="3446" w:type="dxa"/>
            <w:vMerge/>
          </w:tcPr>
          <w:p w14:paraId="49BF2A05" w14:textId="77777777" w:rsidR="00E716E2" w:rsidRDefault="00E716E2" w:rsidP="00E716E2">
            <w:pPr>
              <w:pStyle w:val="ListParagraph"/>
              <w:ind w:left="0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61" w:type="dxa"/>
          </w:tcPr>
          <w:p w14:paraId="0E49E882" w14:textId="2BF1F5BA" w:rsidR="00E716E2" w:rsidRDefault="00E716E2" w:rsidP="00E716E2">
            <w:pPr>
              <w:pStyle w:val="ListParagraph"/>
              <w:ind w:left="0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Price</w:t>
            </w:r>
          </w:p>
        </w:tc>
        <w:tc>
          <w:tcPr>
            <w:tcW w:w="862" w:type="dxa"/>
          </w:tcPr>
          <w:p w14:paraId="1AAC490F" w14:textId="350FC6E7" w:rsidR="00E716E2" w:rsidRDefault="00E716E2" w:rsidP="00E716E2">
            <w:pPr>
              <w:pStyle w:val="ListParagraph"/>
              <w:ind w:left="0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Qty</w:t>
            </w:r>
          </w:p>
        </w:tc>
        <w:tc>
          <w:tcPr>
            <w:tcW w:w="861" w:type="dxa"/>
          </w:tcPr>
          <w:p w14:paraId="64B1BB59" w14:textId="488CCE30" w:rsidR="00E716E2" w:rsidRDefault="00E716E2" w:rsidP="00E716E2">
            <w:pPr>
              <w:pStyle w:val="ListParagraph"/>
              <w:ind w:left="0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Price</w:t>
            </w:r>
          </w:p>
        </w:tc>
        <w:tc>
          <w:tcPr>
            <w:tcW w:w="862" w:type="dxa"/>
          </w:tcPr>
          <w:p w14:paraId="45BBE938" w14:textId="5CCEE219" w:rsidR="00E716E2" w:rsidRDefault="00E716E2" w:rsidP="00E716E2">
            <w:pPr>
              <w:pStyle w:val="ListParagraph"/>
              <w:ind w:left="0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Qty</w:t>
            </w:r>
          </w:p>
        </w:tc>
      </w:tr>
      <w:tr w:rsidR="00E716E2" w14:paraId="5E39C8C4" w14:textId="77777777" w:rsidTr="00C94458">
        <w:tc>
          <w:tcPr>
            <w:tcW w:w="3446" w:type="dxa"/>
          </w:tcPr>
          <w:p w14:paraId="3D6C03A3" w14:textId="49166744" w:rsidR="00E716E2" w:rsidRDefault="00366101" w:rsidP="00182368">
            <w:pPr>
              <w:pStyle w:val="ListParagraph"/>
              <w:ind w:left="0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A</w:t>
            </w:r>
          </w:p>
        </w:tc>
        <w:tc>
          <w:tcPr>
            <w:tcW w:w="861" w:type="dxa"/>
          </w:tcPr>
          <w:p w14:paraId="792334BC" w14:textId="4055DFA1" w:rsidR="00E716E2" w:rsidRDefault="0090559E" w:rsidP="00182368">
            <w:pPr>
              <w:pStyle w:val="ListParagraph"/>
              <w:ind w:left="0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08</w:t>
            </w:r>
          </w:p>
        </w:tc>
        <w:tc>
          <w:tcPr>
            <w:tcW w:w="862" w:type="dxa"/>
          </w:tcPr>
          <w:p w14:paraId="73D456A2" w14:textId="402EC01E" w:rsidR="00E716E2" w:rsidRDefault="0090559E" w:rsidP="00182368">
            <w:pPr>
              <w:pStyle w:val="ListParagraph"/>
              <w:ind w:left="0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16</w:t>
            </w:r>
          </w:p>
        </w:tc>
        <w:tc>
          <w:tcPr>
            <w:tcW w:w="861" w:type="dxa"/>
          </w:tcPr>
          <w:p w14:paraId="001A2B75" w14:textId="2AE12902" w:rsidR="00E716E2" w:rsidRDefault="0090559E" w:rsidP="00182368">
            <w:pPr>
              <w:pStyle w:val="ListParagraph"/>
              <w:ind w:left="0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10</w:t>
            </w:r>
          </w:p>
        </w:tc>
        <w:tc>
          <w:tcPr>
            <w:tcW w:w="862" w:type="dxa"/>
          </w:tcPr>
          <w:p w14:paraId="340C7D90" w14:textId="5CD2AB6B" w:rsidR="00E716E2" w:rsidRDefault="0090559E" w:rsidP="00182368">
            <w:pPr>
              <w:pStyle w:val="ListParagraph"/>
              <w:ind w:left="0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16</w:t>
            </w:r>
          </w:p>
        </w:tc>
      </w:tr>
      <w:tr w:rsidR="00E716E2" w14:paraId="74D7EB1C" w14:textId="77777777" w:rsidTr="00F52C52">
        <w:tc>
          <w:tcPr>
            <w:tcW w:w="3446" w:type="dxa"/>
          </w:tcPr>
          <w:p w14:paraId="7ADC1FB0" w14:textId="7B8478C3" w:rsidR="00E716E2" w:rsidRDefault="00366101" w:rsidP="00182368">
            <w:pPr>
              <w:pStyle w:val="ListParagraph"/>
              <w:ind w:left="0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B</w:t>
            </w:r>
          </w:p>
        </w:tc>
        <w:tc>
          <w:tcPr>
            <w:tcW w:w="861" w:type="dxa"/>
          </w:tcPr>
          <w:p w14:paraId="6E0E5F51" w14:textId="40770B25" w:rsidR="00E716E2" w:rsidRDefault="0090559E" w:rsidP="00182368">
            <w:pPr>
              <w:pStyle w:val="ListParagraph"/>
              <w:ind w:left="0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10</w:t>
            </w:r>
          </w:p>
        </w:tc>
        <w:tc>
          <w:tcPr>
            <w:tcW w:w="862" w:type="dxa"/>
          </w:tcPr>
          <w:p w14:paraId="69B89A12" w14:textId="63A55572" w:rsidR="00E716E2" w:rsidRDefault="0090559E" w:rsidP="00182368">
            <w:pPr>
              <w:pStyle w:val="ListParagraph"/>
              <w:ind w:left="0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20</w:t>
            </w:r>
          </w:p>
        </w:tc>
        <w:tc>
          <w:tcPr>
            <w:tcW w:w="861" w:type="dxa"/>
          </w:tcPr>
          <w:p w14:paraId="700C0CFE" w14:textId="1E6E5A60" w:rsidR="00E716E2" w:rsidRDefault="0090559E" w:rsidP="00182368">
            <w:pPr>
              <w:pStyle w:val="ListParagraph"/>
              <w:ind w:left="0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12</w:t>
            </w:r>
          </w:p>
        </w:tc>
        <w:tc>
          <w:tcPr>
            <w:tcW w:w="862" w:type="dxa"/>
          </w:tcPr>
          <w:p w14:paraId="69FB9D8C" w14:textId="7BC1FC92" w:rsidR="00E716E2" w:rsidRDefault="0090559E" w:rsidP="00182368">
            <w:pPr>
              <w:pStyle w:val="ListParagraph"/>
              <w:ind w:left="0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24</w:t>
            </w:r>
          </w:p>
        </w:tc>
      </w:tr>
      <w:tr w:rsidR="00E716E2" w14:paraId="55EBC63B" w14:textId="77777777" w:rsidTr="001E4485">
        <w:tc>
          <w:tcPr>
            <w:tcW w:w="3446" w:type="dxa"/>
          </w:tcPr>
          <w:p w14:paraId="476053C6" w14:textId="2419C19C" w:rsidR="00E716E2" w:rsidRDefault="00366101" w:rsidP="00182368">
            <w:pPr>
              <w:pStyle w:val="ListParagraph"/>
              <w:ind w:left="0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C</w:t>
            </w:r>
          </w:p>
        </w:tc>
        <w:tc>
          <w:tcPr>
            <w:tcW w:w="861" w:type="dxa"/>
          </w:tcPr>
          <w:p w14:paraId="0CE67322" w14:textId="0B576BB4" w:rsidR="00E716E2" w:rsidRDefault="0090559E" w:rsidP="00182368">
            <w:pPr>
              <w:pStyle w:val="ListParagraph"/>
              <w:ind w:left="0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06</w:t>
            </w:r>
          </w:p>
        </w:tc>
        <w:tc>
          <w:tcPr>
            <w:tcW w:w="862" w:type="dxa"/>
          </w:tcPr>
          <w:p w14:paraId="557AC02D" w14:textId="240666B5" w:rsidR="00E716E2" w:rsidRDefault="0090559E" w:rsidP="00182368">
            <w:pPr>
              <w:pStyle w:val="ListParagraph"/>
              <w:ind w:left="0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12</w:t>
            </w:r>
          </w:p>
        </w:tc>
        <w:tc>
          <w:tcPr>
            <w:tcW w:w="861" w:type="dxa"/>
          </w:tcPr>
          <w:p w14:paraId="7DC56C19" w14:textId="0315CDDA" w:rsidR="00E716E2" w:rsidRDefault="0090559E" w:rsidP="00182368">
            <w:pPr>
              <w:pStyle w:val="ListParagraph"/>
              <w:ind w:left="0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08</w:t>
            </w:r>
          </w:p>
        </w:tc>
        <w:tc>
          <w:tcPr>
            <w:tcW w:w="862" w:type="dxa"/>
          </w:tcPr>
          <w:p w14:paraId="612B51BE" w14:textId="2F8B01F6" w:rsidR="00E716E2" w:rsidRDefault="0090559E" w:rsidP="00182368">
            <w:pPr>
              <w:pStyle w:val="ListParagraph"/>
              <w:ind w:left="0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14</w:t>
            </w:r>
          </w:p>
        </w:tc>
      </w:tr>
      <w:tr w:rsidR="00E716E2" w14:paraId="697CD833" w14:textId="77777777" w:rsidTr="004716B5">
        <w:tc>
          <w:tcPr>
            <w:tcW w:w="3446" w:type="dxa"/>
          </w:tcPr>
          <w:p w14:paraId="75855F8F" w14:textId="0B253F63" w:rsidR="00E716E2" w:rsidRDefault="00366101" w:rsidP="00182368">
            <w:pPr>
              <w:pStyle w:val="ListParagraph"/>
              <w:ind w:left="0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D</w:t>
            </w:r>
          </w:p>
        </w:tc>
        <w:tc>
          <w:tcPr>
            <w:tcW w:w="861" w:type="dxa"/>
          </w:tcPr>
          <w:p w14:paraId="6DFA26FB" w14:textId="0C29F53A" w:rsidR="00E716E2" w:rsidRDefault="0090559E" w:rsidP="00182368">
            <w:pPr>
              <w:pStyle w:val="ListParagraph"/>
              <w:ind w:left="0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16</w:t>
            </w:r>
          </w:p>
        </w:tc>
        <w:tc>
          <w:tcPr>
            <w:tcW w:w="862" w:type="dxa"/>
          </w:tcPr>
          <w:p w14:paraId="18AFF786" w14:textId="7320F709" w:rsidR="00E716E2" w:rsidRDefault="0090559E" w:rsidP="00182368">
            <w:pPr>
              <w:pStyle w:val="ListParagraph"/>
              <w:ind w:left="0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10</w:t>
            </w:r>
          </w:p>
        </w:tc>
        <w:tc>
          <w:tcPr>
            <w:tcW w:w="861" w:type="dxa"/>
          </w:tcPr>
          <w:p w14:paraId="5F9054E5" w14:textId="13FC20D0" w:rsidR="00E716E2" w:rsidRDefault="0090559E" w:rsidP="00182368">
            <w:pPr>
              <w:pStyle w:val="ListParagraph"/>
              <w:ind w:left="0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20</w:t>
            </w:r>
          </w:p>
        </w:tc>
        <w:tc>
          <w:tcPr>
            <w:tcW w:w="862" w:type="dxa"/>
          </w:tcPr>
          <w:p w14:paraId="31B78BD9" w14:textId="556E003A" w:rsidR="00E716E2" w:rsidRDefault="00366101" w:rsidP="00182368">
            <w:pPr>
              <w:pStyle w:val="ListParagraph"/>
              <w:ind w:left="0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08</w:t>
            </w:r>
          </w:p>
        </w:tc>
      </w:tr>
    </w:tbl>
    <w:p w14:paraId="1C2E7F66" w14:textId="77777777" w:rsidR="0095484D" w:rsidRDefault="0095484D" w:rsidP="00047C9D">
      <w:pPr>
        <w:spacing w:after="0" w:line="240" w:lineRule="auto"/>
        <w:ind w:left="284"/>
        <w:rPr>
          <w:rFonts w:ascii="Times New Roman" w:eastAsia="Times New Roman" w:hAnsi="Times New Roman" w:cs="Times New Roman"/>
          <w:bCs/>
        </w:rPr>
      </w:pPr>
    </w:p>
    <w:p w14:paraId="613EC806" w14:textId="58505089" w:rsidR="00017968" w:rsidRDefault="00182368" w:rsidP="00047C9D">
      <w:pPr>
        <w:spacing w:after="0" w:line="240" w:lineRule="auto"/>
        <w:ind w:left="284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19.</w:t>
      </w:r>
      <w:r w:rsidR="00B6253C">
        <w:rPr>
          <w:rFonts w:ascii="Times New Roman" w:eastAsia="Times New Roman" w:hAnsi="Times New Roman" w:cs="Times New Roman"/>
          <w:bCs/>
        </w:rPr>
        <w:t xml:space="preserve">Explain the Procedure </w:t>
      </w:r>
      <w:r w:rsidR="0095484D">
        <w:rPr>
          <w:rFonts w:ascii="Times New Roman" w:eastAsia="Times New Roman" w:hAnsi="Times New Roman" w:cs="Times New Roman"/>
          <w:bCs/>
        </w:rPr>
        <w:t>for Testing of Hypothesis.</w:t>
      </w:r>
    </w:p>
    <w:p w14:paraId="267B03DF" w14:textId="77777777" w:rsidR="0095484D" w:rsidRDefault="0095484D" w:rsidP="00047C9D">
      <w:pPr>
        <w:spacing w:after="0" w:line="240" w:lineRule="auto"/>
        <w:ind w:left="284"/>
        <w:rPr>
          <w:rFonts w:ascii="Times New Roman" w:eastAsia="Times New Roman" w:hAnsi="Times New Roman" w:cs="Times New Roman"/>
          <w:bCs/>
        </w:rPr>
      </w:pPr>
    </w:p>
    <w:p w14:paraId="67E42748" w14:textId="12E0B3DA" w:rsidR="00047C9D" w:rsidRPr="00047C9D" w:rsidRDefault="00047C9D" w:rsidP="00047C9D">
      <w:pPr>
        <w:spacing w:after="0" w:line="240" w:lineRule="auto"/>
        <w:ind w:left="284"/>
        <w:rPr>
          <w:rFonts w:ascii="Times New Roman" w:eastAsia="Times New Roman" w:hAnsi="Times New Roman" w:cs="Times New Roman"/>
          <w:bCs/>
        </w:rPr>
      </w:pPr>
    </w:p>
    <w:p w14:paraId="635E0BE6" w14:textId="77777777" w:rsidR="007B2EB9" w:rsidRDefault="007B2EB9" w:rsidP="00B378E3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275CF946" w14:textId="1D0C1EA8" w:rsidR="00B378E3" w:rsidRPr="00691DB4" w:rsidRDefault="00B378E3" w:rsidP="00B378E3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691DB4">
        <w:rPr>
          <w:rFonts w:ascii="Times New Roman" w:hAnsi="Times New Roman" w:cs="Times New Roman"/>
          <w:b/>
          <w:bCs/>
        </w:rPr>
        <w:lastRenderedPageBreak/>
        <w:t>PART - C (</w:t>
      </w:r>
      <w:r w:rsidR="00A2656B">
        <w:rPr>
          <w:rFonts w:ascii="Times New Roman" w:hAnsi="Times New Roman" w:cs="Times New Roman"/>
          <w:b/>
          <w:bCs/>
        </w:rPr>
        <w:t>3</w:t>
      </w:r>
      <w:r w:rsidRPr="00691DB4">
        <w:rPr>
          <w:rFonts w:ascii="Times New Roman" w:hAnsi="Times New Roman" w:cs="Times New Roman"/>
          <w:b/>
          <w:bCs/>
        </w:rPr>
        <w:t xml:space="preserve"> × 10 = </w:t>
      </w:r>
      <w:r w:rsidR="00A2656B">
        <w:rPr>
          <w:rFonts w:ascii="Times New Roman" w:hAnsi="Times New Roman" w:cs="Times New Roman"/>
          <w:b/>
          <w:bCs/>
        </w:rPr>
        <w:t>3</w:t>
      </w:r>
      <w:r w:rsidRPr="00691DB4">
        <w:rPr>
          <w:rFonts w:ascii="Times New Roman" w:hAnsi="Times New Roman" w:cs="Times New Roman"/>
          <w:b/>
          <w:bCs/>
        </w:rPr>
        <w:t>0 Marks)</w:t>
      </w:r>
    </w:p>
    <w:p w14:paraId="34D3BD5C" w14:textId="77777777" w:rsidR="00B378E3" w:rsidRDefault="00B378E3" w:rsidP="00B378E3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691DB4">
        <w:rPr>
          <w:rFonts w:ascii="Times New Roman" w:hAnsi="Times New Roman" w:cs="Times New Roman"/>
          <w:b/>
          <w:bCs/>
        </w:rPr>
        <w:t>Answer any FOUR questions</w:t>
      </w:r>
    </w:p>
    <w:p w14:paraId="16F694AE" w14:textId="77777777" w:rsidR="00047C9D" w:rsidRDefault="00047C9D" w:rsidP="00B378E3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bookmarkEnd w:id="0"/>
    <w:p w14:paraId="5F32849C" w14:textId="112DD7AF" w:rsidR="00320820" w:rsidRDefault="00047C9D" w:rsidP="00047C9D">
      <w:pPr>
        <w:spacing w:after="0"/>
        <w:ind w:left="426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20.</w:t>
      </w:r>
      <w:r w:rsidR="0095484D">
        <w:rPr>
          <w:rFonts w:ascii="Times New Roman" w:hAnsi="Times New Roman" w:cs="Times New Roman"/>
          <w:b/>
          <w:bCs/>
        </w:rPr>
        <w:t xml:space="preserve"> </w:t>
      </w:r>
      <w:r w:rsidR="00E80E24">
        <w:rPr>
          <w:rFonts w:ascii="Times New Roman" w:hAnsi="Times New Roman" w:cs="Times New Roman"/>
          <w:b/>
          <w:bCs/>
        </w:rPr>
        <w:t xml:space="preserve">Compute </w:t>
      </w:r>
      <w:r w:rsidR="004D1865">
        <w:rPr>
          <w:rFonts w:ascii="Times New Roman" w:hAnsi="Times New Roman" w:cs="Times New Roman"/>
          <w:b/>
          <w:bCs/>
        </w:rPr>
        <w:t>median from the following data:</w:t>
      </w:r>
    </w:p>
    <w:p w14:paraId="3C72D15A" w14:textId="77777777" w:rsidR="004D1865" w:rsidRDefault="004D1865" w:rsidP="00047C9D">
      <w:pPr>
        <w:spacing w:after="0"/>
        <w:ind w:left="426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</w:t>
      </w:r>
    </w:p>
    <w:tbl>
      <w:tblPr>
        <w:tblStyle w:val="TableGrid"/>
        <w:tblW w:w="0" w:type="auto"/>
        <w:tblInd w:w="426" w:type="dxa"/>
        <w:tblLook w:val="04A0" w:firstRow="1" w:lastRow="0" w:firstColumn="1" w:lastColumn="0" w:noHBand="0" w:noVBand="1"/>
      </w:tblPr>
      <w:tblGrid>
        <w:gridCol w:w="1305"/>
        <w:gridCol w:w="566"/>
        <w:gridCol w:w="578"/>
        <w:gridCol w:w="578"/>
        <w:gridCol w:w="579"/>
        <w:gridCol w:w="579"/>
        <w:gridCol w:w="579"/>
        <w:gridCol w:w="579"/>
        <w:gridCol w:w="579"/>
        <w:gridCol w:w="579"/>
        <w:gridCol w:w="249"/>
      </w:tblGrid>
      <w:tr w:rsidR="009E7738" w14:paraId="0D0CB1FD" w14:textId="3B078509" w:rsidTr="004D1865">
        <w:tc>
          <w:tcPr>
            <w:tcW w:w="614" w:type="dxa"/>
          </w:tcPr>
          <w:p w14:paraId="6C9C31B8" w14:textId="4854326B" w:rsidR="004D1865" w:rsidRDefault="009E7738" w:rsidP="00047C9D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Mid Values</w:t>
            </w:r>
          </w:p>
        </w:tc>
        <w:tc>
          <w:tcPr>
            <w:tcW w:w="614" w:type="dxa"/>
          </w:tcPr>
          <w:p w14:paraId="3F2C424D" w14:textId="5BF8E87F" w:rsidR="004D1865" w:rsidRDefault="009E7738" w:rsidP="00047C9D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115</w:t>
            </w:r>
          </w:p>
        </w:tc>
        <w:tc>
          <w:tcPr>
            <w:tcW w:w="613" w:type="dxa"/>
          </w:tcPr>
          <w:p w14:paraId="1FF85187" w14:textId="1005EDC5" w:rsidR="004D1865" w:rsidRDefault="009E7738" w:rsidP="00047C9D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125</w:t>
            </w:r>
          </w:p>
        </w:tc>
        <w:tc>
          <w:tcPr>
            <w:tcW w:w="613" w:type="dxa"/>
          </w:tcPr>
          <w:p w14:paraId="145C5B72" w14:textId="377E58DE" w:rsidR="004D1865" w:rsidRDefault="009E7738" w:rsidP="00047C9D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135</w:t>
            </w:r>
          </w:p>
        </w:tc>
        <w:tc>
          <w:tcPr>
            <w:tcW w:w="613" w:type="dxa"/>
          </w:tcPr>
          <w:p w14:paraId="362CEF1E" w14:textId="22D174C3" w:rsidR="004D1865" w:rsidRDefault="009E7738" w:rsidP="00047C9D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145</w:t>
            </w:r>
          </w:p>
        </w:tc>
        <w:tc>
          <w:tcPr>
            <w:tcW w:w="613" w:type="dxa"/>
          </w:tcPr>
          <w:p w14:paraId="74DE2F68" w14:textId="53283630" w:rsidR="004D1865" w:rsidRDefault="009E7738" w:rsidP="00047C9D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155</w:t>
            </w:r>
          </w:p>
        </w:tc>
        <w:tc>
          <w:tcPr>
            <w:tcW w:w="614" w:type="dxa"/>
          </w:tcPr>
          <w:p w14:paraId="0ACD9D00" w14:textId="45B0AB17" w:rsidR="004D1865" w:rsidRDefault="009E7738" w:rsidP="00047C9D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165</w:t>
            </w:r>
          </w:p>
        </w:tc>
        <w:tc>
          <w:tcPr>
            <w:tcW w:w="614" w:type="dxa"/>
          </w:tcPr>
          <w:p w14:paraId="32055A57" w14:textId="26D9786D" w:rsidR="004D1865" w:rsidRDefault="009E7738" w:rsidP="00047C9D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175</w:t>
            </w:r>
          </w:p>
        </w:tc>
        <w:tc>
          <w:tcPr>
            <w:tcW w:w="614" w:type="dxa"/>
          </w:tcPr>
          <w:p w14:paraId="547AF3F0" w14:textId="059FB366" w:rsidR="004D1865" w:rsidRDefault="009E7738" w:rsidP="00047C9D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185</w:t>
            </w:r>
          </w:p>
        </w:tc>
        <w:tc>
          <w:tcPr>
            <w:tcW w:w="614" w:type="dxa"/>
          </w:tcPr>
          <w:p w14:paraId="703F4860" w14:textId="3482B276" w:rsidR="004D1865" w:rsidRDefault="009E7738" w:rsidP="00047C9D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195</w:t>
            </w:r>
          </w:p>
        </w:tc>
        <w:tc>
          <w:tcPr>
            <w:tcW w:w="614" w:type="dxa"/>
          </w:tcPr>
          <w:p w14:paraId="2A87872F" w14:textId="77777777" w:rsidR="004D1865" w:rsidRDefault="004D1865" w:rsidP="00047C9D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E7738" w14:paraId="1D233DFE" w14:textId="44558876" w:rsidTr="004D1865">
        <w:tc>
          <w:tcPr>
            <w:tcW w:w="614" w:type="dxa"/>
          </w:tcPr>
          <w:p w14:paraId="4E07C4E9" w14:textId="5AC2144D" w:rsidR="004D1865" w:rsidRDefault="009E7738" w:rsidP="00047C9D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Frequency</w:t>
            </w:r>
          </w:p>
        </w:tc>
        <w:tc>
          <w:tcPr>
            <w:tcW w:w="614" w:type="dxa"/>
          </w:tcPr>
          <w:p w14:paraId="1B19F185" w14:textId="1505266C" w:rsidR="004D1865" w:rsidRDefault="009E7738" w:rsidP="00047C9D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6</w:t>
            </w:r>
          </w:p>
        </w:tc>
        <w:tc>
          <w:tcPr>
            <w:tcW w:w="613" w:type="dxa"/>
          </w:tcPr>
          <w:p w14:paraId="4D532ABF" w14:textId="664827EB" w:rsidR="004D1865" w:rsidRDefault="009E7738" w:rsidP="00047C9D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25</w:t>
            </w:r>
          </w:p>
        </w:tc>
        <w:tc>
          <w:tcPr>
            <w:tcW w:w="613" w:type="dxa"/>
          </w:tcPr>
          <w:p w14:paraId="0A9BBA68" w14:textId="4B0F9A6A" w:rsidR="004D1865" w:rsidRDefault="009E7738" w:rsidP="00047C9D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48</w:t>
            </w:r>
          </w:p>
        </w:tc>
        <w:tc>
          <w:tcPr>
            <w:tcW w:w="613" w:type="dxa"/>
          </w:tcPr>
          <w:p w14:paraId="134AD32B" w14:textId="155B3BDD" w:rsidR="004D1865" w:rsidRDefault="009E7738" w:rsidP="00047C9D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72</w:t>
            </w:r>
          </w:p>
        </w:tc>
        <w:tc>
          <w:tcPr>
            <w:tcW w:w="613" w:type="dxa"/>
          </w:tcPr>
          <w:p w14:paraId="3893D29E" w14:textId="56998DC6" w:rsidR="004D1865" w:rsidRDefault="009E7738" w:rsidP="00047C9D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116</w:t>
            </w:r>
          </w:p>
        </w:tc>
        <w:tc>
          <w:tcPr>
            <w:tcW w:w="614" w:type="dxa"/>
          </w:tcPr>
          <w:p w14:paraId="1A03C181" w14:textId="571D6795" w:rsidR="004D1865" w:rsidRDefault="009E7738" w:rsidP="00047C9D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60</w:t>
            </w:r>
          </w:p>
        </w:tc>
        <w:tc>
          <w:tcPr>
            <w:tcW w:w="614" w:type="dxa"/>
          </w:tcPr>
          <w:p w14:paraId="5C26C2F0" w14:textId="2720CD3A" w:rsidR="004D1865" w:rsidRDefault="009E7738" w:rsidP="00047C9D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38</w:t>
            </w:r>
          </w:p>
        </w:tc>
        <w:tc>
          <w:tcPr>
            <w:tcW w:w="614" w:type="dxa"/>
          </w:tcPr>
          <w:p w14:paraId="012C63B9" w14:textId="077654DF" w:rsidR="004D1865" w:rsidRDefault="009E7738" w:rsidP="00047C9D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22</w:t>
            </w:r>
          </w:p>
        </w:tc>
        <w:tc>
          <w:tcPr>
            <w:tcW w:w="614" w:type="dxa"/>
          </w:tcPr>
          <w:p w14:paraId="38FD479E" w14:textId="61A2AD20" w:rsidR="004D1865" w:rsidRDefault="009E7738" w:rsidP="00047C9D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614" w:type="dxa"/>
          </w:tcPr>
          <w:p w14:paraId="2060EBB0" w14:textId="77777777" w:rsidR="004D1865" w:rsidRDefault="004D1865" w:rsidP="00047C9D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7B7E9EE3" w14:textId="3191ABA6" w:rsidR="004D1865" w:rsidRDefault="004D1865" w:rsidP="00047C9D">
      <w:pPr>
        <w:spacing w:after="0"/>
        <w:ind w:left="426"/>
        <w:rPr>
          <w:rFonts w:ascii="Times New Roman" w:hAnsi="Times New Roman" w:cs="Times New Roman"/>
          <w:b/>
          <w:bCs/>
        </w:rPr>
      </w:pPr>
    </w:p>
    <w:p w14:paraId="67D48EDF" w14:textId="1113B413" w:rsidR="00047C9D" w:rsidRDefault="00047C9D" w:rsidP="00047C9D">
      <w:pPr>
        <w:spacing w:after="0"/>
        <w:ind w:left="426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21.</w:t>
      </w:r>
      <w:r w:rsidR="009E7738">
        <w:rPr>
          <w:rFonts w:ascii="Times New Roman" w:hAnsi="Times New Roman" w:cs="Times New Roman"/>
          <w:b/>
          <w:bCs/>
        </w:rPr>
        <w:t xml:space="preserve"> </w:t>
      </w:r>
      <w:r w:rsidR="00853A1E">
        <w:rPr>
          <w:rFonts w:ascii="Times New Roman" w:hAnsi="Times New Roman" w:cs="Times New Roman"/>
          <w:b/>
          <w:bCs/>
        </w:rPr>
        <w:t xml:space="preserve">Seven methods of </w:t>
      </w:r>
      <w:r w:rsidR="00915088">
        <w:rPr>
          <w:rFonts w:ascii="Times New Roman" w:hAnsi="Times New Roman" w:cs="Times New Roman"/>
          <w:b/>
          <w:bCs/>
        </w:rPr>
        <w:t>imparting business education were ranked by the MBA students of two universities as follows.</w:t>
      </w:r>
    </w:p>
    <w:tbl>
      <w:tblPr>
        <w:tblStyle w:val="TableGrid"/>
        <w:tblW w:w="6940" w:type="dxa"/>
        <w:tblInd w:w="426" w:type="dxa"/>
        <w:tblLook w:val="04A0" w:firstRow="1" w:lastRow="0" w:firstColumn="1" w:lastColumn="0" w:noHBand="0" w:noVBand="1"/>
      </w:tblPr>
      <w:tblGrid>
        <w:gridCol w:w="1340"/>
        <w:gridCol w:w="781"/>
        <w:gridCol w:w="709"/>
        <w:gridCol w:w="708"/>
        <w:gridCol w:w="851"/>
        <w:gridCol w:w="709"/>
        <w:gridCol w:w="850"/>
        <w:gridCol w:w="992"/>
      </w:tblGrid>
      <w:tr w:rsidR="00EC30D7" w14:paraId="6CD12F10" w14:textId="6E449712" w:rsidTr="00EC30D7">
        <w:tc>
          <w:tcPr>
            <w:tcW w:w="1340" w:type="dxa"/>
          </w:tcPr>
          <w:p w14:paraId="4092EC3E" w14:textId="6F3219E6" w:rsidR="00EC30D7" w:rsidRDefault="00EC30D7" w:rsidP="00047C9D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Methods of teaching</w:t>
            </w:r>
          </w:p>
        </w:tc>
        <w:tc>
          <w:tcPr>
            <w:tcW w:w="781" w:type="dxa"/>
          </w:tcPr>
          <w:p w14:paraId="5F7DDA5E" w14:textId="58399CD4" w:rsidR="00EC30D7" w:rsidRDefault="00EC30D7" w:rsidP="00047C9D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I</w:t>
            </w:r>
          </w:p>
        </w:tc>
        <w:tc>
          <w:tcPr>
            <w:tcW w:w="709" w:type="dxa"/>
          </w:tcPr>
          <w:p w14:paraId="7A2F2BCD" w14:textId="4A1C324B" w:rsidR="00EC30D7" w:rsidRDefault="00EC30D7" w:rsidP="00047C9D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II</w:t>
            </w:r>
          </w:p>
        </w:tc>
        <w:tc>
          <w:tcPr>
            <w:tcW w:w="708" w:type="dxa"/>
          </w:tcPr>
          <w:p w14:paraId="7EB047A3" w14:textId="7AFC9038" w:rsidR="00EC30D7" w:rsidRDefault="00EC30D7" w:rsidP="00047C9D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III</w:t>
            </w:r>
          </w:p>
        </w:tc>
        <w:tc>
          <w:tcPr>
            <w:tcW w:w="851" w:type="dxa"/>
          </w:tcPr>
          <w:p w14:paraId="4BB93545" w14:textId="14B5781C" w:rsidR="00EC30D7" w:rsidRDefault="00EC30D7" w:rsidP="00047C9D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IV</w:t>
            </w:r>
          </w:p>
        </w:tc>
        <w:tc>
          <w:tcPr>
            <w:tcW w:w="709" w:type="dxa"/>
          </w:tcPr>
          <w:p w14:paraId="1B3D780D" w14:textId="10CD8D03" w:rsidR="00EC30D7" w:rsidRDefault="00EC30D7" w:rsidP="00047C9D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V</w:t>
            </w:r>
          </w:p>
        </w:tc>
        <w:tc>
          <w:tcPr>
            <w:tcW w:w="850" w:type="dxa"/>
          </w:tcPr>
          <w:p w14:paraId="2033585A" w14:textId="082C8DCD" w:rsidR="00EC30D7" w:rsidRDefault="00EC30D7" w:rsidP="00047C9D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VI</w:t>
            </w:r>
          </w:p>
        </w:tc>
        <w:tc>
          <w:tcPr>
            <w:tcW w:w="992" w:type="dxa"/>
          </w:tcPr>
          <w:p w14:paraId="3413E66C" w14:textId="2A15CC51" w:rsidR="00EC30D7" w:rsidRDefault="00EC30D7" w:rsidP="00047C9D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VII</w:t>
            </w:r>
          </w:p>
        </w:tc>
      </w:tr>
      <w:tr w:rsidR="00EC30D7" w14:paraId="5A523DF4" w14:textId="2158506F" w:rsidTr="00EC30D7">
        <w:tc>
          <w:tcPr>
            <w:tcW w:w="1340" w:type="dxa"/>
          </w:tcPr>
          <w:p w14:paraId="300765C2" w14:textId="0BD13CD0" w:rsidR="00EC30D7" w:rsidRDefault="00EC30D7" w:rsidP="00047C9D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Rank of students of university A</w:t>
            </w:r>
          </w:p>
        </w:tc>
        <w:tc>
          <w:tcPr>
            <w:tcW w:w="781" w:type="dxa"/>
          </w:tcPr>
          <w:p w14:paraId="26D7A183" w14:textId="75078F6A" w:rsidR="00EC30D7" w:rsidRDefault="00EC30D7" w:rsidP="00047C9D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709" w:type="dxa"/>
          </w:tcPr>
          <w:p w14:paraId="395BF6DB" w14:textId="3E15D08A" w:rsidR="00EC30D7" w:rsidRDefault="00EC30D7" w:rsidP="00047C9D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708" w:type="dxa"/>
          </w:tcPr>
          <w:p w14:paraId="181A085A" w14:textId="65EE21DC" w:rsidR="00EC30D7" w:rsidRDefault="00EC30D7" w:rsidP="00047C9D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  <w:tc>
          <w:tcPr>
            <w:tcW w:w="851" w:type="dxa"/>
          </w:tcPr>
          <w:p w14:paraId="39BF218A" w14:textId="7B95EC0E" w:rsidR="00EC30D7" w:rsidRDefault="00EC30D7" w:rsidP="00047C9D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709" w:type="dxa"/>
          </w:tcPr>
          <w:p w14:paraId="7476717D" w14:textId="418DCDF2" w:rsidR="00EC30D7" w:rsidRDefault="00EC30D7" w:rsidP="00047C9D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  <w:tc>
          <w:tcPr>
            <w:tcW w:w="850" w:type="dxa"/>
          </w:tcPr>
          <w:p w14:paraId="7EECB7C0" w14:textId="7822964D" w:rsidR="00EC30D7" w:rsidRDefault="00EC30D7" w:rsidP="00047C9D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7</w:t>
            </w:r>
          </w:p>
        </w:tc>
        <w:tc>
          <w:tcPr>
            <w:tcW w:w="992" w:type="dxa"/>
          </w:tcPr>
          <w:p w14:paraId="42C10109" w14:textId="61ECFC8F" w:rsidR="00EC30D7" w:rsidRDefault="00EC30D7" w:rsidP="00047C9D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6</w:t>
            </w:r>
          </w:p>
        </w:tc>
      </w:tr>
      <w:tr w:rsidR="00EC30D7" w14:paraId="46941A68" w14:textId="036509FE" w:rsidTr="00EC30D7">
        <w:tc>
          <w:tcPr>
            <w:tcW w:w="1340" w:type="dxa"/>
          </w:tcPr>
          <w:p w14:paraId="201FA790" w14:textId="4FA871AD" w:rsidR="00EC30D7" w:rsidRDefault="00EC30D7" w:rsidP="00047C9D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Rank of students of university </w:t>
            </w:r>
            <w:r>
              <w:rPr>
                <w:rFonts w:ascii="Times New Roman" w:hAnsi="Times New Roman" w:cs="Times New Roman"/>
                <w:b/>
                <w:bCs/>
              </w:rPr>
              <w:t>B</w:t>
            </w:r>
          </w:p>
        </w:tc>
        <w:tc>
          <w:tcPr>
            <w:tcW w:w="781" w:type="dxa"/>
          </w:tcPr>
          <w:p w14:paraId="796C04B1" w14:textId="5BA1EC10" w:rsidR="00EC30D7" w:rsidRDefault="00EC30D7" w:rsidP="00047C9D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709" w:type="dxa"/>
          </w:tcPr>
          <w:p w14:paraId="3FFD0225" w14:textId="41DFB051" w:rsidR="00EC30D7" w:rsidRDefault="00EC30D7" w:rsidP="00047C9D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708" w:type="dxa"/>
          </w:tcPr>
          <w:p w14:paraId="68482B6B" w14:textId="3D7BF00A" w:rsidR="00EC30D7" w:rsidRDefault="00EC30D7" w:rsidP="00047C9D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851" w:type="dxa"/>
          </w:tcPr>
          <w:p w14:paraId="33B689E1" w14:textId="56B47697" w:rsidR="00EC30D7" w:rsidRDefault="00EC30D7" w:rsidP="00047C9D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  <w:tc>
          <w:tcPr>
            <w:tcW w:w="709" w:type="dxa"/>
          </w:tcPr>
          <w:p w14:paraId="7CD446B0" w14:textId="64365938" w:rsidR="00EC30D7" w:rsidRDefault="00EC30D7" w:rsidP="00047C9D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7</w:t>
            </w:r>
          </w:p>
        </w:tc>
        <w:tc>
          <w:tcPr>
            <w:tcW w:w="850" w:type="dxa"/>
          </w:tcPr>
          <w:p w14:paraId="76A8D8DA" w14:textId="1409956F" w:rsidR="00EC30D7" w:rsidRDefault="00EC30D7" w:rsidP="00047C9D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  <w:tc>
          <w:tcPr>
            <w:tcW w:w="992" w:type="dxa"/>
          </w:tcPr>
          <w:p w14:paraId="588F7A19" w14:textId="4EB67FDE" w:rsidR="00EC30D7" w:rsidRDefault="00EC30D7" w:rsidP="00047C9D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6</w:t>
            </w:r>
          </w:p>
        </w:tc>
      </w:tr>
    </w:tbl>
    <w:p w14:paraId="025AE315" w14:textId="77777777" w:rsidR="00915088" w:rsidRDefault="00915088" w:rsidP="00047C9D">
      <w:pPr>
        <w:spacing w:after="0"/>
        <w:ind w:left="426"/>
        <w:rPr>
          <w:rFonts w:ascii="Times New Roman" w:hAnsi="Times New Roman" w:cs="Times New Roman"/>
          <w:b/>
          <w:bCs/>
        </w:rPr>
      </w:pPr>
    </w:p>
    <w:p w14:paraId="7CAB06AA" w14:textId="386F019E" w:rsidR="00047C9D" w:rsidRDefault="00047C9D" w:rsidP="00047C9D">
      <w:pPr>
        <w:spacing w:after="0"/>
        <w:ind w:left="426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22.</w:t>
      </w:r>
      <w:r w:rsidR="002D222C">
        <w:rPr>
          <w:rFonts w:ascii="Times New Roman" w:hAnsi="Times New Roman" w:cs="Times New Roman"/>
          <w:b/>
          <w:bCs/>
        </w:rPr>
        <w:t xml:space="preserve"> Find Seasonal variations </w:t>
      </w:r>
      <w:r w:rsidR="00DE566C">
        <w:rPr>
          <w:rFonts w:ascii="Times New Roman" w:hAnsi="Times New Roman" w:cs="Times New Roman"/>
          <w:b/>
          <w:bCs/>
        </w:rPr>
        <w:t xml:space="preserve">by the ratio – to- trend  method from the data given below </w:t>
      </w:r>
      <w:r w:rsidR="007A49B4">
        <w:rPr>
          <w:rFonts w:ascii="Times New Roman" w:hAnsi="Times New Roman" w:cs="Times New Roman"/>
          <w:b/>
          <w:bCs/>
        </w:rPr>
        <w:t>.</w:t>
      </w:r>
    </w:p>
    <w:tbl>
      <w:tblPr>
        <w:tblStyle w:val="TableGrid"/>
        <w:tblW w:w="6799" w:type="dxa"/>
        <w:tblInd w:w="426" w:type="dxa"/>
        <w:tblLook w:val="04A0" w:firstRow="1" w:lastRow="0" w:firstColumn="1" w:lastColumn="0" w:noHBand="0" w:noVBand="1"/>
      </w:tblPr>
      <w:tblGrid>
        <w:gridCol w:w="987"/>
        <w:gridCol w:w="1417"/>
        <w:gridCol w:w="1418"/>
        <w:gridCol w:w="1417"/>
        <w:gridCol w:w="1560"/>
      </w:tblGrid>
      <w:tr w:rsidR="00544F31" w14:paraId="221D1BBF" w14:textId="77777777" w:rsidTr="00544F31">
        <w:tc>
          <w:tcPr>
            <w:tcW w:w="987" w:type="dxa"/>
          </w:tcPr>
          <w:p w14:paraId="6D88EAB6" w14:textId="4662377E" w:rsidR="007A49B4" w:rsidRDefault="007A49B4" w:rsidP="00047C9D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Year</w:t>
            </w:r>
          </w:p>
        </w:tc>
        <w:tc>
          <w:tcPr>
            <w:tcW w:w="1417" w:type="dxa"/>
          </w:tcPr>
          <w:p w14:paraId="38A143FA" w14:textId="3AD9B829" w:rsidR="007A49B4" w:rsidRDefault="007A49B4" w:rsidP="00047C9D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</w:t>
            </w:r>
            <w:r w:rsidRPr="007A49B4">
              <w:rPr>
                <w:rFonts w:ascii="Times New Roman" w:hAnsi="Times New Roman" w:cs="Times New Roman"/>
                <w:b/>
                <w:bCs/>
                <w:vertAlign w:val="superscript"/>
              </w:rPr>
              <w:t>st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quarter</w:t>
            </w:r>
          </w:p>
        </w:tc>
        <w:tc>
          <w:tcPr>
            <w:tcW w:w="1418" w:type="dxa"/>
          </w:tcPr>
          <w:p w14:paraId="1DB99694" w14:textId="77ABDC2A" w:rsidR="007A49B4" w:rsidRDefault="007A49B4" w:rsidP="00047C9D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</w:t>
            </w:r>
            <w:r w:rsidRPr="007A49B4">
              <w:rPr>
                <w:rFonts w:ascii="Times New Roman" w:hAnsi="Times New Roman" w:cs="Times New Roman"/>
                <w:b/>
                <w:bCs/>
                <w:vertAlign w:val="superscript"/>
              </w:rPr>
              <w:t>nd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quarter</w:t>
            </w:r>
          </w:p>
        </w:tc>
        <w:tc>
          <w:tcPr>
            <w:tcW w:w="1417" w:type="dxa"/>
          </w:tcPr>
          <w:p w14:paraId="73D26D8D" w14:textId="0A7DF4CD" w:rsidR="007A49B4" w:rsidRDefault="007A49B4" w:rsidP="00047C9D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</w:t>
            </w:r>
            <w:r w:rsidRPr="007A49B4">
              <w:rPr>
                <w:rFonts w:ascii="Times New Roman" w:hAnsi="Times New Roman" w:cs="Times New Roman"/>
                <w:b/>
                <w:bCs/>
                <w:vertAlign w:val="superscript"/>
              </w:rPr>
              <w:t>rd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quarter</w:t>
            </w:r>
          </w:p>
        </w:tc>
        <w:tc>
          <w:tcPr>
            <w:tcW w:w="1560" w:type="dxa"/>
          </w:tcPr>
          <w:p w14:paraId="6AC1A67E" w14:textId="7C3C8201" w:rsidR="007A49B4" w:rsidRDefault="007A49B4" w:rsidP="00047C9D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4</w:t>
            </w:r>
            <w:r w:rsidRPr="007A49B4">
              <w:rPr>
                <w:rFonts w:ascii="Times New Roman" w:hAnsi="Times New Roman" w:cs="Times New Roman"/>
                <w:b/>
                <w:bCs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quarter</w:t>
            </w:r>
          </w:p>
        </w:tc>
      </w:tr>
      <w:tr w:rsidR="007A49B4" w14:paraId="37C62EDD" w14:textId="77777777" w:rsidTr="00544F31">
        <w:tc>
          <w:tcPr>
            <w:tcW w:w="987" w:type="dxa"/>
          </w:tcPr>
          <w:p w14:paraId="22C07004" w14:textId="77777777" w:rsidR="007A49B4" w:rsidRDefault="007A49B4" w:rsidP="00047C9D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1991</w:t>
            </w:r>
          </w:p>
          <w:p w14:paraId="08231BB1" w14:textId="77777777" w:rsidR="007A49B4" w:rsidRDefault="007A49B4" w:rsidP="00047C9D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1992</w:t>
            </w:r>
          </w:p>
          <w:p w14:paraId="79AD2758" w14:textId="77777777" w:rsidR="007A49B4" w:rsidRDefault="007A49B4" w:rsidP="00047C9D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1993</w:t>
            </w:r>
          </w:p>
          <w:p w14:paraId="153CBB24" w14:textId="77777777" w:rsidR="007A49B4" w:rsidRDefault="007A49B4" w:rsidP="00047C9D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1994</w:t>
            </w:r>
          </w:p>
          <w:p w14:paraId="08A77AA6" w14:textId="5008BFBA" w:rsidR="007A49B4" w:rsidRDefault="00870C4F" w:rsidP="00047C9D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1995</w:t>
            </w:r>
          </w:p>
        </w:tc>
        <w:tc>
          <w:tcPr>
            <w:tcW w:w="1417" w:type="dxa"/>
          </w:tcPr>
          <w:p w14:paraId="11EA97E2" w14:textId="77777777" w:rsidR="007A49B4" w:rsidRDefault="00870C4F" w:rsidP="00047C9D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30</w:t>
            </w:r>
          </w:p>
          <w:p w14:paraId="3B690C5F" w14:textId="77777777" w:rsidR="00870C4F" w:rsidRDefault="00870C4F" w:rsidP="00047C9D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34</w:t>
            </w:r>
          </w:p>
          <w:p w14:paraId="45AFECA1" w14:textId="77777777" w:rsidR="00870C4F" w:rsidRDefault="00870C4F" w:rsidP="00047C9D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40</w:t>
            </w:r>
          </w:p>
          <w:p w14:paraId="50D6E4CA" w14:textId="77777777" w:rsidR="00870C4F" w:rsidRDefault="00870C4F" w:rsidP="00047C9D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84</w:t>
            </w:r>
          </w:p>
          <w:p w14:paraId="1C18F225" w14:textId="1BCE1EBA" w:rsidR="00870C4F" w:rsidRDefault="00870C4F" w:rsidP="00047C9D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80</w:t>
            </w:r>
          </w:p>
        </w:tc>
        <w:tc>
          <w:tcPr>
            <w:tcW w:w="1418" w:type="dxa"/>
          </w:tcPr>
          <w:p w14:paraId="01916569" w14:textId="77777777" w:rsidR="007A49B4" w:rsidRDefault="00870C4F" w:rsidP="00047C9D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40</w:t>
            </w:r>
          </w:p>
          <w:p w14:paraId="0F197CD7" w14:textId="77777777" w:rsidR="00870C4F" w:rsidRDefault="00870C4F" w:rsidP="00047C9D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52</w:t>
            </w:r>
          </w:p>
          <w:p w14:paraId="6373F4A4" w14:textId="77777777" w:rsidR="00870C4F" w:rsidRDefault="00870C4F" w:rsidP="00047C9D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58</w:t>
            </w:r>
          </w:p>
          <w:p w14:paraId="2B070138" w14:textId="77777777" w:rsidR="00870C4F" w:rsidRDefault="00870C4F" w:rsidP="00047C9D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76</w:t>
            </w:r>
          </w:p>
          <w:p w14:paraId="040E45FE" w14:textId="522AD5AE" w:rsidR="00870C4F" w:rsidRDefault="00B863ED" w:rsidP="00047C9D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92</w:t>
            </w:r>
          </w:p>
        </w:tc>
        <w:tc>
          <w:tcPr>
            <w:tcW w:w="1417" w:type="dxa"/>
          </w:tcPr>
          <w:p w14:paraId="34E3B1F2" w14:textId="77777777" w:rsidR="007A49B4" w:rsidRDefault="00B863ED" w:rsidP="00047C9D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36</w:t>
            </w:r>
          </w:p>
          <w:p w14:paraId="210D3FA0" w14:textId="77777777" w:rsidR="00B863ED" w:rsidRDefault="00B863ED" w:rsidP="00047C9D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50</w:t>
            </w:r>
          </w:p>
          <w:p w14:paraId="731ECD97" w14:textId="77777777" w:rsidR="00B863ED" w:rsidRDefault="00B863ED" w:rsidP="00047C9D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54</w:t>
            </w:r>
          </w:p>
          <w:p w14:paraId="1F42E314" w14:textId="77777777" w:rsidR="00B863ED" w:rsidRDefault="00B863ED" w:rsidP="00047C9D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68</w:t>
            </w:r>
          </w:p>
          <w:p w14:paraId="329FDEDE" w14:textId="0FBD202E" w:rsidR="00B863ED" w:rsidRDefault="00B863ED" w:rsidP="00047C9D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86</w:t>
            </w:r>
          </w:p>
        </w:tc>
        <w:tc>
          <w:tcPr>
            <w:tcW w:w="1560" w:type="dxa"/>
          </w:tcPr>
          <w:p w14:paraId="72337EAC" w14:textId="77777777" w:rsidR="007A49B4" w:rsidRDefault="00B863ED" w:rsidP="00047C9D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34</w:t>
            </w:r>
          </w:p>
          <w:p w14:paraId="16C9C964" w14:textId="77777777" w:rsidR="00B863ED" w:rsidRDefault="00B863ED" w:rsidP="00047C9D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44</w:t>
            </w:r>
          </w:p>
          <w:p w14:paraId="148EA44F" w14:textId="77777777" w:rsidR="00B863ED" w:rsidRDefault="00B863ED" w:rsidP="00047C9D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48</w:t>
            </w:r>
          </w:p>
          <w:p w14:paraId="06CA5EFB" w14:textId="77777777" w:rsidR="00B863ED" w:rsidRDefault="00B863ED" w:rsidP="00047C9D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62</w:t>
            </w:r>
          </w:p>
          <w:p w14:paraId="3A35A9F7" w14:textId="5337FBD3" w:rsidR="00B863ED" w:rsidRDefault="00B863ED" w:rsidP="00047C9D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82</w:t>
            </w:r>
          </w:p>
        </w:tc>
      </w:tr>
    </w:tbl>
    <w:p w14:paraId="49E8ECFA" w14:textId="1B6F2053" w:rsidR="007A49B4" w:rsidRDefault="007A49B4" w:rsidP="00047C9D">
      <w:pPr>
        <w:spacing w:after="0"/>
        <w:ind w:left="426"/>
        <w:rPr>
          <w:rFonts w:ascii="Times New Roman" w:hAnsi="Times New Roman" w:cs="Times New Roman"/>
          <w:b/>
          <w:bCs/>
        </w:rPr>
      </w:pPr>
    </w:p>
    <w:p w14:paraId="47447178" w14:textId="447D6CAE" w:rsidR="00047C9D" w:rsidRDefault="00047C9D" w:rsidP="00047C9D">
      <w:pPr>
        <w:spacing w:after="0"/>
        <w:ind w:left="426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23.</w:t>
      </w:r>
      <w:r w:rsidR="00FC7253">
        <w:rPr>
          <w:rFonts w:ascii="Times New Roman" w:hAnsi="Times New Roman" w:cs="Times New Roman"/>
          <w:b/>
          <w:bCs/>
        </w:rPr>
        <w:t xml:space="preserve">Construct the </w:t>
      </w:r>
      <w:r w:rsidR="007128D6">
        <w:rPr>
          <w:rFonts w:ascii="Times New Roman" w:hAnsi="Times New Roman" w:cs="Times New Roman"/>
          <w:b/>
          <w:bCs/>
        </w:rPr>
        <w:t>cost of living index number from the table given below.</w:t>
      </w:r>
    </w:p>
    <w:tbl>
      <w:tblPr>
        <w:tblStyle w:val="TableGrid"/>
        <w:tblW w:w="0" w:type="auto"/>
        <w:tblInd w:w="426" w:type="dxa"/>
        <w:tblLook w:val="04A0" w:firstRow="1" w:lastRow="0" w:firstColumn="1" w:lastColumn="0" w:noHBand="0" w:noVBand="1"/>
      </w:tblPr>
      <w:tblGrid>
        <w:gridCol w:w="1688"/>
        <w:gridCol w:w="2134"/>
        <w:gridCol w:w="1241"/>
        <w:gridCol w:w="1687"/>
      </w:tblGrid>
      <w:tr w:rsidR="007128D6" w14:paraId="3E1619E6" w14:textId="77777777" w:rsidTr="000C0232">
        <w:tc>
          <w:tcPr>
            <w:tcW w:w="1688" w:type="dxa"/>
          </w:tcPr>
          <w:p w14:paraId="6EDC37FF" w14:textId="4783941A" w:rsidR="007128D6" w:rsidRDefault="007128D6" w:rsidP="00047C9D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S.No</w:t>
            </w:r>
          </w:p>
        </w:tc>
        <w:tc>
          <w:tcPr>
            <w:tcW w:w="2134" w:type="dxa"/>
          </w:tcPr>
          <w:p w14:paraId="115D2734" w14:textId="6C90F28F" w:rsidR="007128D6" w:rsidRDefault="007128D6" w:rsidP="00047C9D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Group</w:t>
            </w:r>
          </w:p>
        </w:tc>
        <w:tc>
          <w:tcPr>
            <w:tcW w:w="1241" w:type="dxa"/>
          </w:tcPr>
          <w:p w14:paraId="3DB5A938" w14:textId="1285995D" w:rsidR="007128D6" w:rsidRDefault="002E46FF" w:rsidP="00047C9D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Index for 1985</w:t>
            </w:r>
          </w:p>
        </w:tc>
        <w:tc>
          <w:tcPr>
            <w:tcW w:w="1687" w:type="dxa"/>
          </w:tcPr>
          <w:p w14:paraId="7D298D13" w14:textId="0BC43A3C" w:rsidR="007128D6" w:rsidRDefault="002E46FF" w:rsidP="00047C9D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Expenditure</w:t>
            </w:r>
          </w:p>
        </w:tc>
      </w:tr>
      <w:tr w:rsidR="007128D6" w14:paraId="0329656D" w14:textId="77777777" w:rsidTr="000C0232">
        <w:tc>
          <w:tcPr>
            <w:tcW w:w="1688" w:type="dxa"/>
          </w:tcPr>
          <w:p w14:paraId="0AC04CC6" w14:textId="77777777" w:rsidR="007128D6" w:rsidRDefault="002E46FF" w:rsidP="00047C9D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</w:t>
            </w:r>
          </w:p>
          <w:p w14:paraId="537DD448" w14:textId="77777777" w:rsidR="002E46FF" w:rsidRDefault="002E46FF" w:rsidP="00047C9D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</w:t>
            </w:r>
          </w:p>
          <w:p w14:paraId="52D048ED" w14:textId="77777777" w:rsidR="002E46FF" w:rsidRDefault="002E46FF" w:rsidP="00047C9D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</w:t>
            </w:r>
          </w:p>
          <w:p w14:paraId="701745B7" w14:textId="77777777" w:rsidR="002E46FF" w:rsidRDefault="002E46FF" w:rsidP="00047C9D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4</w:t>
            </w:r>
          </w:p>
          <w:p w14:paraId="70EC5A1A" w14:textId="47DA81CE" w:rsidR="002E46FF" w:rsidRDefault="002E46FF" w:rsidP="00047C9D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  <w:tc>
          <w:tcPr>
            <w:tcW w:w="2134" w:type="dxa"/>
          </w:tcPr>
          <w:p w14:paraId="6EBE70B1" w14:textId="77777777" w:rsidR="007128D6" w:rsidRDefault="001F4388" w:rsidP="00047C9D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Food</w:t>
            </w:r>
          </w:p>
          <w:p w14:paraId="4D2115C9" w14:textId="77777777" w:rsidR="001F4388" w:rsidRDefault="001F4388" w:rsidP="00047C9D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Clothing</w:t>
            </w:r>
          </w:p>
          <w:p w14:paraId="2B1C766F" w14:textId="1B3F554F" w:rsidR="001F4388" w:rsidRDefault="001F4388" w:rsidP="00047C9D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Fuel an</w:t>
            </w:r>
            <w:r w:rsidR="000C0232">
              <w:rPr>
                <w:rFonts w:ascii="Times New Roman" w:hAnsi="Times New Roman" w:cs="Times New Roman"/>
                <w:b/>
                <w:bCs/>
              </w:rPr>
              <w:t xml:space="preserve">d </w:t>
            </w:r>
            <w:r>
              <w:rPr>
                <w:rFonts w:ascii="Times New Roman" w:hAnsi="Times New Roman" w:cs="Times New Roman"/>
                <w:b/>
                <w:bCs/>
              </w:rPr>
              <w:t>Lighting</w:t>
            </w:r>
          </w:p>
          <w:p w14:paraId="51AF86E3" w14:textId="77777777" w:rsidR="001F4388" w:rsidRDefault="000C0232" w:rsidP="00047C9D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House Rent</w:t>
            </w:r>
          </w:p>
          <w:p w14:paraId="36499793" w14:textId="61EBB6A2" w:rsidR="000C0232" w:rsidRDefault="000C0232" w:rsidP="00047C9D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Miscellan</w:t>
            </w:r>
            <w:r w:rsidR="006A577B">
              <w:rPr>
                <w:rFonts w:ascii="Times New Roman" w:hAnsi="Times New Roman" w:cs="Times New Roman"/>
                <w:b/>
                <w:bCs/>
              </w:rPr>
              <w:t>e</w:t>
            </w:r>
            <w:r>
              <w:rPr>
                <w:rFonts w:ascii="Times New Roman" w:hAnsi="Times New Roman" w:cs="Times New Roman"/>
                <w:b/>
                <w:bCs/>
              </w:rPr>
              <w:t>ous</w:t>
            </w:r>
          </w:p>
        </w:tc>
        <w:tc>
          <w:tcPr>
            <w:tcW w:w="1241" w:type="dxa"/>
          </w:tcPr>
          <w:p w14:paraId="7C82F6DA" w14:textId="77777777" w:rsidR="007128D6" w:rsidRDefault="006A577B" w:rsidP="00047C9D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1100</w:t>
            </w:r>
          </w:p>
          <w:p w14:paraId="79BD3F38" w14:textId="77777777" w:rsidR="006A577B" w:rsidRDefault="006A577B" w:rsidP="00047C9D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430</w:t>
            </w:r>
          </w:p>
          <w:p w14:paraId="18B5378B" w14:textId="77777777" w:rsidR="006A577B" w:rsidRDefault="006A577B" w:rsidP="00047C9D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440</w:t>
            </w:r>
          </w:p>
          <w:p w14:paraId="23A8F157" w14:textId="77777777" w:rsidR="006A577B" w:rsidRDefault="006A577B" w:rsidP="00047C9D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300</w:t>
            </w:r>
          </w:p>
          <w:p w14:paraId="4048AD42" w14:textId="339057C2" w:rsidR="006A577B" w:rsidRDefault="006A577B" w:rsidP="00047C9D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550</w:t>
            </w:r>
          </w:p>
        </w:tc>
        <w:tc>
          <w:tcPr>
            <w:tcW w:w="1687" w:type="dxa"/>
          </w:tcPr>
          <w:p w14:paraId="1E6E41AC" w14:textId="77777777" w:rsidR="007128D6" w:rsidRDefault="006A577B" w:rsidP="00047C9D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46%</w:t>
            </w:r>
          </w:p>
          <w:p w14:paraId="0647246D" w14:textId="77777777" w:rsidR="006A577B" w:rsidRDefault="00A7522F" w:rsidP="00047C9D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10%</w:t>
            </w:r>
          </w:p>
          <w:p w14:paraId="739D896E" w14:textId="77777777" w:rsidR="00A7522F" w:rsidRDefault="00A7522F" w:rsidP="00047C9D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7%</w:t>
            </w:r>
          </w:p>
          <w:p w14:paraId="533B8F05" w14:textId="77777777" w:rsidR="00A7522F" w:rsidRDefault="00A7522F" w:rsidP="00047C9D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12%</w:t>
            </w:r>
          </w:p>
          <w:p w14:paraId="3F2B8210" w14:textId="61F92A07" w:rsidR="00A7522F" w:rsidRDefault="00A7522F" w:rsidP="00047C9D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25%</w:t>
            </w:r>
          </w:p>
        </w:tc>
      </w:tr>
    </w:tbl>
    <w:p w14:paraId="30B97EDD" w14:textId="77777777" w:rsidR="007128D6" w:rsidRDefault="007128D6" w:rsidP="00047C9D">
      <w:pPr>
        <w:spacing w:after="0"/>
        <w:ind w:left="426"/>
        <w:rPr>
          <w:rFonts w:ascii="Times New Roman" w:hAnsi="Times New Roman" w:cs="Times New Roman"/>
          <w:b/>
          <w:bCs/>
        </w:rPr>
      </w:pPr>
    </w:p>
    <w:p w14:paraId="0D7CD94C" w14:textId="2E7539A2" w:rsidR="00047C9D" w:rsidRDefault="00047C9D" w:rsidP="00536EFC">
      <w:pPr>
        <w:spacing w:after="0"/>
        <w:ind w:left="426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24.</w:t>
      </w:r>
      <w:r w:rsidR="000B4E55">
        <w:rPr>
          <w:rFonts w:ascii="Times New Roman" w:hAnsi="Times New Roman" w:cs="Times New Roman"/>
          <w:b/>
          <w:bCs/>
        </w:rPr>
        <w:t xml:space="preserve"> </w:t>
      </w:r>
      <w:r w:rsidR="00D6349F">
        <w:rPr>
          <w:rFonts w:ascii="Times New Roman" w:hAnsi="Times New Roman" w:cs="Times New Roman"/>
          <w:b/>
          <w:bCs/>
        </w:rPr>
        <w:t xml:space="preserve">In a survey of 200 boys of which 75 are intelligent ,40 had educated fathers, </w:t>
      </w:r>
      <w:r w:rsidR="00B80979">
        <w:rPr>
          <w:rFonts w:ascii="Times New Roman" w:hAnsi="Times New Roman" w:cs="Times New Roman"/>
          <w:b/>
          <w:bCs/>
        </w:rPr>
        <w:t xml:space="preserve">while 85 of the </w:t>
      </w:r>
      <w:r w:rsidR="00536EFC">
        <w:rPr>
          <w:rFonts w:ascii="Times New Roman" w:hAnsi="Times New Roman" w:cs="Times New Roman"/>
          <w:b/>
          <w:bCs/>
        </w:rPr>
        <w:t>unintelligent</w:t>
      </w:r>
      <w:r w:rsidR="00B80979">
        <w:rPr>
          <w:rFonts w:ascii="Times New Roman" w:hAnsi="Times New Roman" w:cs="Times New Roman"/>
          <w:b/>
          <w:bCs/>
        </w:rPr>
        <w:t xml:space="preserve"> boys had uneducated fathers. Do these data support the hypothesis </w:t>
      </w:r>
      <w:r w:rsidR="00536EFC">
        <w:rPr>
          <w:rFonts w:ascii="Times New Roman" w:hAnsi="Times New Roman" w:cs="Times New Roman"/>
          <w:b/>
          <w:bCs/>
        </w:rPr>
        <w:t>that educated fathers have intelligent boys?</w:t>
      </w:r>
    </w:p>
    <w:p w14:paraId="1E6FD138" w14:textId="5D111B60" w:rsidR="00017968" w:rsidRPr="00017968" w:rsidRDefault="00017968" w:rsidP="00017968">
      <w:pPr>
        <w:pStyle w:val="ListParagraph"/>
        <w:spacing w:after="0"/>
        <w:rPr>
          <w:rFonts w:ascii="Times New Roman" w:hAnsi="Times New Roman" w:cs="Times New Roman"/>
          <w:b/>
          <w:bCs/>
        </w:rPr>
      </w:pPr>
    </w:p>
    <w:p w14:paraId="21DB6806" w14:textId="77777777" w:rsidR="009A6C3C" w:rsidRPr="00691DB4" w:rsidRDefault="009A6C3C" w:rsidP="00CC32E8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14:paraId="747CBE0C" w14:textId="20B02DD7" w:rsidR="00CC32E8" w:rsidRPr="00691DB4" w:rsidRDefault="00CC32E8" w:rsidP="00CC32E8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691DB4">
        <w:rPr>
          <w:rFonts w:ascii="Times New Roman" w:eastAsia="Times New Roman" w:hAnsi="Times New Roman" w:cs="Times New Roman"/>
          <w:color w:val="000000"/>
        </w:rPr>
        <w:tab/>
      </w:r>
      <w:r w:rsidRPr="00691DB4">
        <w:rPr>
          <w:rFonts w:ascii="Times New Roman" w:eastAsia="Times New Roman" w:hAnsi="Times New Roman" w:cs="Times New Roman"/>
          <w:color w:val="000000"/>
        </w:rPr>
        <w:tab/>
      </w:r>
      <w:r w:rsidRPr="00691DB4">
        <w:rPr>
          <w:rFonts w:ascii="Times New Roman" w:eastAsia="Times New Roman" w:hAnsi="Times New Roman" w:cs="Times New Roman"/>
          <w:color w:val="000000"/>
        </w:rPr>
        <w:tab/>
      </w:r>
      <w:r w:rsidRPr="00691DB4">
        <w:rPr>
          <w:rFonts w:ascii="Times New Roman" w:eastAsia="Times New Roman" w:hAnsi="Times New Roman" w:cs="Times New Roman"/>
          <w:color w:val="000000"/>
        </w:rPr>
        <w:tab/>
      </w:r>
      <w:r w:rsidR="00DF5005" w:rsidRPr="00691DB4">
        <w:rPr>
          <w:rFonts w:ascii="Times New Roman" w:eastAsia="Times New Roman" w:hAnsi="Times New Roman" w:cs="Times New Roman"/>
          <w:color w:val="000000"/>
        </w:rPr>
        <w:tab/>
      </w:r>
      <w:r w:rsidRPr="00691DB4">
        <w:rPr>
          <w:rFonts w:ascii="Times New Roman" w:eastAsia="Times New Roman" w:hAnsi="Times New Roman" w:cs="Times New Roman"/>
          <w:color w:val="000000"/>
        </w:rPr>
        <w:tab/>
      </w:r>
      <w:r w:rsidRPr="00691DB4">
        <w:rPr>
          <w:rFonts w:ascii="Times New Roman" w:eastAsia="Times New Roman" w:hAnsi="Times New Roman" w:cs="Times New Roman"/>
          <w:color w:val="000000"/>
        </w:rPr>
        <w:tab/>
      </w:r>
      <w:r w:rsidRPr="00691DB4">
        <w:rPr>
          <w:rFonts w:ascii="Times New Roman" w:eastAsia="Times New Roman" w:hAnsi="Times New Roman" w:cs="Times New Roman"/>
          <w:color w:val="000000"/>
        </w:rPr>
        <w:tab/>
        <w:t>*************</w:t>
      </w:r>
    </w:p>
    <w:p w14:paraId="67EB54E1" w14:textId="3C93E902" w:rsidR="00CC32E8" w:rsidRPr="00691DB4" w:rsidRDefault="00CC32E8" w:rsidP="00380D35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color w:val="000000"/>
        </w:rPr>
      </w:pPr>
    </w:p>
    <w:sectPr w:rsidR="00CC32E8" w:rsidRPr="00691DB4" w:rsidSect="00855E8B">
      <w:headerReference w:type="default" r:id="rId7"/>
      <w:pgSz w:w="16838" w:h="11906" w:orient="landscape" w:code="9"/>
      <w:pgMar w:top="720" w:right="720" w:bottom="720" w:left="720" w:header="709" w:footer="709" w:gutter="0"/>
      <w:cols w:num="2" w:space="102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D3A116" w14:textId="77777777" w:rsidR="002920C6" w:rsidRDefault="002920C6" w:rsidP="00017968">
      <w:pPr>
        <w:spacing w:after="0" w:line="240" w:lineRule="auto"/>
      </w:pPr>
      <w:r>
        <w:separator/>
      </w:r>
    </w:p>
  </w:endnote>
  <w:endnote w:type="continuationSeparator" w:id="0">
    <w:p w14:paraId="6385CBED" w14:textId="77777777" w:rsidR="002920C6" w:rsidRDefault="002920C6" w:rsidP="000179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3ECBF5" w14:textId="77777777" w:rsidR="002920C6" w:rsidRDefault="002920C6" w:rsidP="00017968">
      <w:pPr>
        <w:spacing w:after="0" w:line="240" w:lineRule="auto"/>
      </w:pPr>
      <w:r>
        <w:separator/>
      </w:r>
    </w:p>
  </w:footnote>
  <w:footnote w:type="continuationSeparator" w:id="0">
    <w:p w14:paraId="606681D4" w14:textId="77777777" w:rsidR="002920C6" w:rsidRDefault="002920C6" w:rsidP="000179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B4A249" w14:textId="4223ADE1" w:rsidR="00017968" w:rsidRPr="00F23B9C" w:rsidRDefault="00017968" w:rsidP="00017968">
    <w:pPr>
      <w:spacing w:after="0" w:line="240" w:lineRule="auto"/>
      <w:jc w:val="center"/>
      <w:rPr>
        <w:rFonts w:ascii="Times New Roman" w:eastAsia="Times New Roman" w:hAnsi="Times New Roman" w:cs="Times New Roman"/>
        <w:b/>
        <w:sz w:val="28"/>
        <w:szCs w:val="28"/>
      </w:rPr>
    </w:pPr>
    <w:r>
      <w:rPr>
        <w:rFonts w:ascii="Times New Roman" w:eastAsia="Times New Roman" w:hAnsi="Times New Roman" w:cs="Times New Roman"/>
        <w:b/>
        <w:sz w:val="28"/>
        <w:szCs w:val="28"/>
      </w:rPr>
      <w:t xml:space="preserve">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96A0D"/>
    <w:multiLevelType w:val="hybridMultilevel"/>
    <w:tmpl w:val="AA480FD0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925FD4"/>
    <w:multiLevelType w:val="hybridMultilevel"/>
    <w:tmpl w:val="BBAEB914"/>
    <w:lvl w:ilvl="0" w:tplc="AC20FC9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93B1A1E"/>
    <w:multiLevelType w:val="multilevel"/>
    <w:tmpl w:val="58F2798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  <w:i w:val="0"/>
        <w:i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4316DE"/>
    <w:multiLevelType w:val="hybridMultilevel"/>
    <w:tmpl w:val="EBD8636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CC6AE0"/>
    <w:multiLevelType w:val="multilevel"/>
    <w:tmpl w:val="58F2798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  <w:i w:val="0"/>
        <w:i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F27980"/>
    <w:multiLevelType w:val="multilevel"/>
    <w:tmpl w:val="58F2798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  <w:i w:val="0"/>
        <w:i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250058"/>
    <w:multiLevelType w:val="hybridMultilevel"/>
    <w:tmpl w:val="D6EE2A4A"/>
    <w:lvl w:ilvl="0" w:tplc="400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798084F"/>
    <w:multiLevelType w:val="hybridMultilevel"/>
    <w:tmpl w:val="EBD86362"/>
    <w:lvl w:ilvl="0" w:tplc="2D48AE1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CC7F19"/>
    <w:multiLevelType w:val="multilevel"/>
    <w:tmpl w:val="58F2798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  <w:i w:val="0"/>
        <w:i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F19258A"/>
    <w:multiLevelType w:val="hybridMultilevel"/>
    <w:tmpl w:val="54FA817E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19753834">
    <w:abstractNumId w:val="5"/>
  </w:num>
  <w:num w:numId="2" w16cid:durableId="821853146">
    <w:abstractNumId w:val="8"/>
  </w:num>
  <w:num w:numId="3" w16cid:durableId="1365517207">
    <w:abstractNumId w:val="4"/>
  </w:num>
  <w:num w:numId="4" w16cid:durableId="864098039">
    <w:abstractNumId w:val="2"/>
  </w:num>
  <w:num w:numId="5" w16cid:durableId="190849673">
    <w:abstractNumId w:val="9"/>
  </w:num>
  <w:num w:numId="6" w16cid:durableId="2095087456">
    <w:abstractNumId w:val="0"/>
  </w:num>
  <w:num w:numId="7" w16cid:durableId="658919330">
    <w:abstractNumId w:val="7"/>
  </w:num>
  <w:num w:numId="8" w16cid:durableId="1734350811">
    <w:abstractNumId w:val="3"/>
  </w:num>
  <w:num w:numId="9" w16cid:durableId="684867947">
    <w:abstractNumId w:val="6"/>
  </w:num>
  <w:num w:numId="10" w16cid:durableId="6070818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5A88"/>
    <w:rsid w:val="00017968"/>
    <w:rsid w:val="00034816"/>
    <w:rsid w:val="00047C9D"/>
    <w:rsid w:val="000B4E55"/>
    <w:rsid w:val="000C0232"/>
    <w:rsid w:val="000D31CF"/>
    <w:rsid w:val="000E1962"/>
    <w:rsid w:val="000E5AAB"/>
    <w:rsid w:val="00123426"/>
    <w:rsid w:val="00127D6F"/>
    <w:rsid w:val="001369C8"/>
    <w:rsid w:val="001511F5"/>
    <w:rsid w:val="00166B43"/>
    <w:rsid w:val="001718DE"/>
    <w:rsid w:val="00182368"/>
    <w:rsid w:val="001A1989"/>
    <w:rsid w:val="001B6CD7"/>
    <w:rsid w:val="001D3EC2"/>
    <w:rsid w:val="001E0A03"/>
    <w:rsid w:val="001F4388"/>
    <w:rsid w:val="00223D17"/>
    <w:rsid w:val="00232886"/>
    <w:rsid w:val="0025330D"/>
    <w:rsid w:val="00255699"/>
    <w:rsid w:val="00275CD4"/>
    <w:rsid w:val="00281A6F"/>
    <w:rsid w:val="002920C6"/>
    <w:rsid w:val="00297AEB"/>
    <w:rsid w:val="002C2878"/>
    <w:rsid w:val="002D222C"/>
    <w:rsid w:val="002D3808"/>
    <w:rsid w:val="002E46FF"/>
    <w:rsid w:val="00311D3D"/>
    <w:rsid w:val="00320820"/>
    <w:rsid w:val="00333A67"/>
    <w:rsid w:val="00335BF0"/>
    <w:rsid w:val="00345A91"/>
    <w:rsid w:val="003471E7"/>
    <w:rsid w:val="00350052"/>
    <w:rsid w:val="00366101"/>
    <w:rsid w:val="00366E05"/>
    <w:rsid w:val="00380D35"/>
    <w:rsid w:val="0038342E"/>
    <w:rsid w:val="0038581B"/>
    <w:rsid w:val="003C35A6"/>
    <w:rsid w:val="003C39F5"/>
    <w:rsid w:val="003C6EFC"/>
    <w:rsid w:val="003D732E"/>
    <w:rsid w:val="003E1B8C"/>
    <w:rsid w:val="00407CC2"/>
    <w:rsid w:val="00455A88"/>
    <w:rsid w:val="004771D4"/>
    <w:rsid w:val="00481DB1"/>
    <w:rsid w:val="004A4E35"/>
    <w:rsid w:val="004D1865"/>
    <w:rsid w:val="004E0F32"/>
    <w:rsid w:val="004F1228"/>
    <w:rsid w:val="00504998"/>
    <w:rsid w:val="00536EFC"/>
    <w:rsid w:val="00544F31"/>
    <w:rsid w:val="00545D69"/>
    <w:rsid w:val="005532B2"/>
    <w:rsid w:val="00583AD2"/>
    <w:rsid w:val="005B0C42"/>
    <w:rsid w:val="005E1857"/>
    <w:rsid w:val="00603528"/>
    <w:rsid w:val="006256FA"/>
    <w:rsid w:val="00661CB1"/>
    <w:rsid w:val="00691DB4"/>
    <w:rsid w:val="00691F83"/>
    <w:rsid w:val="006A577B"/>
    <w:rsid w:val="006A7297"/>
    <w:rsid w:val="006E7AEC"/>
    <w:rsid w:val="006F5F5B"/>
    <w:rsid w:val="00707FC3"/>
    <w:rsid w:val="00711BB0"/>
    <w:rsid w:val="007128D6"/>
    <w:rsid w:val="00726498"/>
    <w:rsid w:val="00754303"/>
    <w:rsid w:val="007839BC"/>
    <w:rsid w:val="007A49B4"/>
    <w:rsid w:val="007B2EB9"/>
    <w:rsid w:val="007D4047"/>
    <w:rsid w:val="007E6987"/>
    <w:rsid w:val="008072F3"/>
    <w:rsid w:val="00827495"/>
    <w:rsid w:val="00853A1E"/>
    <w:rsid w:val="00855E8B"/>
    <w:rsid w:val="00862DB6"/>
    <w:rsid w:val="00870C4F"/>
    <w:rsid w:val="00874B5C"/>
    <w:rsid w:val="008B1D9E"/>
    <w:rsid w:val="008D386C"/>
    <w:rsid w:val="008D7740"/>
    <w:rsid w:val="00901A7F"/>
    <w:rsid w:val="0090559E"/>
    <w:rsid w:val="00915088"/>
    <w:rsid w:val="00934C1D"/>
    <w:rsid w:val="0095484D"/>
    <w:rsid w:val="00982D7A"/>
    <w:rsid w:val="009A2427"/>
    <w:rsid w:val="009A6C3C"/>
    <w:rsid w:val="009E7738"/>
    <w:rsid w:val="009F4102"/>
    <w:rsid w:val="00A143E1"/>
    <w:rsid w:val="00A2656B"/>
    <w:rsid w:val="00A45B7B"/>
    <w:rsid w:val="00A45CA9"/>
    <w:rsid w:val="00A746C3"/>
    <w:rsid w:val="00A7522F"/>
    <w:rsid w:val="00A76289"/>
    <w:rsid w:val="00A80895"/>
    <w:rsid w:val="00AB2554"/>
    <w:rsid w:val="00AD38E7"/>
    <w:rsid w:val="00B12A3A"/>
    <w:rsid w:val="00B378E3"/>
    <w:rsid w:val="00B6253C"/>
    <w:rsid w:val="00B72C48"/>
    <w:rsid w:val="00B80979"/>
    <w:rsid w:val="00B863ED"/>
    <w:rsid w:val="00B91B17"/>
    <w:rsid w:val="00B969B7"/>
    <w:rsid w:val="00BE02EF"/>
    <w:rsid w:val="00BE157E"/>
    <w:rsid w:val="00BE7FA5"/>
    <w:rsid w:val="00C15739"/>
    <w:rsid w:val="00C9420D"/>
    <w:rsid w:val="00C970F9"/>
    <w:rsid w:val="00CB0A6A"/>
    <w:rsid w:val="00CB137B"/>
    <w:rsid w:val="00CC32E8"/>
    <w:rsid w:val="00D02A10"/>
    <w:rsid w:val="00D06CA5"/>
    <w:rsid w:val="00D177CE"/>
    <w:rsid w:val="00D24043"/>
    <w:rsid w:val="00D35049"/>
    <w:rsid w:val="00D6349F"/>
    <w:rsid w:val="00D8237D"/>
    <w:rsid w:val="00DA0FF5"/>
    <w:rsid w:val="00DA511A"/>
    <w:rsid w:val="00DB4656"/>
    <w:rsid w:val="00DD4012"/>
    <w:rsid w:val="00DD5397"/>
    <w:rsid w:val="00DE3155"/>
    <w:rsid w:val="00DE566C"/>
    <w:rsid w:val="00DE74BF"/>
    <w:rsid w:val="00DF4225"/>
    <w:rsid w:val="00DF5005"/>
    <w:rsid w:val="00E03990"/>
    <w:rsid w:val="00E111DD"/>
    <w:rsid w:val="00E20337"/>
    <w:rsid w:val="00E52257"/>
    <w:rsid w:val="00E56217"/>
    <w:rsid w:val="00E56CD2"/>
    <w:rsid w:val="00E716E2"/>
    <w:rsid w:val="00E76F3E"/>
    <w:rsid w:val="00E80E24"/>
    <w:rsid w:val="00EB3311"/>
    <w:rsid w:val="00EB45A6"/>
    <w:rsid w:val="00EC13F6"/>
    <w:rsid w:val="00EC30D7"/>
    <w:rsid w:val="00EC6987"/>
    <w:rsid w:val="00F01572"/>
    <w:rsid w:val="00F02A87"/>
    <w:rsid w:val="00F422E4"/>
    <w:rsid w:val="00F5300D"/>
    <w:rsid w:val="00F96F54"/>
    <w:rsid w:val="00FB592A"/>
    <w:rsid w:val="00FC7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AE6D31"/>
  <w15:chartTrackingRefBased/>
  <w15:docId w15:val="{F1CCEA86-2C16-4A84-A6F5-A2E7330EF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2427"/>
  </w:style>
  <w:style w:type="paragraph" w:styleId="Heading1">
    <w:name w:val="heading 1"/>
    <w:basedOn w:val="Normal"/>
    <w:next w:val="Normal"/>
    <w:link w:val="Heading1Char"/>
    <w:uiPriority w:val="9"/>
    <w:qFormat/>
    <w:rsid w:val="00455A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55A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55A8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55A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55A8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55A8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55A8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55A8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55A8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5A8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55A8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55A8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55A8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55A8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55A8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55A8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55A8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55A8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55A8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55A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55A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55A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55A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55A8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55A8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55A8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55A8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55A8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55A88"/>
    <w:rPr>
      <w:b/>
      <w:bCs/>
      <w:smallCaps/>
      <w:color w:val="0F4761" w:themeColor="accent1" w:themeShade="BF"/>
      <w:spacing w:val="5"/>
    </w:rPr>
  </w:style>
  <w:style w:type="paragraph" w:customStyle="1" w:styleId="TableParagraph">
    <w:name w:val="Table Paragraph"/>
    <w:basedOn w:val="Normal"/>
    <w:uiPriority w:val="1"/>
    <w:qFormat/>
    <w:rsid w:val="00AD38E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val="en-US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01796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7968"/>
  </w:style>
  <w:style w:type="paragraph" w:styleId="Footer">
    <w:name w:val="footer"/>
    <w:basedOn w:val="Normal"/>
    <w:link w:val="FooterChar"/>
    <w:uiPriority w:val="99"/>
    <w:unhideWhenUsed/>
    <w:rsid w:val="0001796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7968"/>
  </w:style>
  <w:style w:type="table" w:styleId="TableGrid">
    <w:name w:val="Table Grid"/>
    <w:basedOn w:val="TableNormal"/>
    <w:uiPriority w:val="39"/>
    <w:rsid w:val="008D77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2</Pages>
  <Words>401</Words>
  <Characters>2289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AACW COE</dc:creator>
  <cp:keywords/>
  <dc:description/>
  <cp:lastModifiedBy>Sundara Manikandan K</cp:lastModifiedBy>
  <cp:revision>70</cp:revision>
  <cp:lastPrinted>2025-01-06T11:19:00Z</cp:lastPrinted>
  <dcterms:created xsi:type="dcterms:W3CDTF">2025-07-03T04:55:00Z</dcterms:created>
  <dcterms:modified xsi:type="dcterms:W3CDTF">2025-07-27T18:31:00Z</dcterms:modified>
</cp:coreProperties>
</file>