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EB" w:rsidRPr="00DD7AEB" w:rsidRDefault="00DD7AEB" w:rsidP="00DD7AEB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DD7AEB" w:rsidRPr="00DD7AEB" w:rsidRDefault="00DD7AEB" w:rsidP="00DD7AEB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DD7AEB" w:rsidRPr="00DD7AEB" w:rsidRDefault="00DD7AEB" w:rsidP="00DD7AEB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D7AEB" w:rsidRPr="00DD7AEB" w:rsidRDefault="00DD7AEB" w:rsidP="00DD7AEB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DD7AEB" w:rsidRPr="00DD7AEB" w:rsidRDefault="00DD7AEB" w:rsidP="00DD7AEB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DD7AEB" w:rsidRPr="00DD7AEB" w:rsidTr="00ED25F8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</w:p>
        </w:tc>
      </w:tr>
      <w:tr w:rsidR="00DD7AEB" w:rsidRPr="00DD7AEB" w:rsidTr="00ED25F8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 24UFENG201</w:t>
            </w:r>
          </w:p>
        </w:tc>
      </w:tr>
      <w:tr w:rsidR="00DD7AEB" w:rsidRPr="00DD7AEB" w:rsidTr="00ED25F8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DD7AEB" w:rsidRPr="00DD7AEB" w:rsidRDefault="00DD7AEB" w:rsidP="00DD7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AEB" w:rsidRPr="00DD7AEB" w:rsidRDefault="00DD7AEB" w:rsidP="00DD7AEB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DD7AEB" w:rsidRPr="00DD7AEB" w:rsidTr="007F1008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DD7AEB" w:rsidRPr="00DD7AEB" w:rsidTr="007F1008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7AEB" w:rsidRPr="00DD7AEB" w:rsidRDefault="00DD7AEB" w:rsidP="00DD7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7AEB" w:rsidRPr="00DD7AEB" w:rsidRDefault="00DD7AEB" w:rsidP="00DD7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DD7AEB" w:rsidRPr="00DD7AEB" w:rsidRDefault="00DD7AEB" w:rsidP="00DD7AE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DD7AEB" w:rsidRPr="00DD7AEB" w:rsidTr="007F1008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A) </w:t>
            </w:r>
            <w:r w:rsidR="00DD7A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resolve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to ignore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decide firmly c) to celebrate</w:t>
            </w:r>
          </w:p>
          <w:p w:rsidR="00DA6EE1" w:rsidRPr="00DA6EE1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="00371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Oppression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a) celebration b) unjust treatment c) freedom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7F1008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DD7AEB" w:rsidRPr="00DD7AEB">
              <w:rPr>
                <w:rStyle w:val="Emphasis"/>
                <w:rFonts w:ascii="Times New Roman" w:hAnsi="Times New Roman" w:cs="Times New Roman"/>
                <w:bCs/>
                <w:sz w:val="24"/>
              </w:rPr>
              <w:t>resilience</w:t>
            </w:r>
            <w:r>
              <w:rPr>
                <w:rStyle w:val="Emphasis"/>
                <w:rFonts w:ascii="Times New Roman" w:hAnsi="Times New Roman" w:cs="Times New Roman"/>
                <w:bCs/>
                <w:sz w:val="24"/>
              </w:rPr>
              <w:t xml:space="preserve">- 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weakness b) strength during hardship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confusion</w:t>
            </w:r>
          </w:p>
          <w:p w:rsidR="00DA6EE1" w:rsidRP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modesty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a) arrogance b) bravery c) humility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7F1008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A068E0" w:rsidRPr="00A068E0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  <w:t>adversity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-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opportunity b) hardship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holiday</w:t>
            </w:r>
          </w:p>
          <w:p w:rsidR="00DA6EE1" w:rsidRP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E01C36"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resentment</w:t>
            </w:r>
            <w:r w:rsidR="00E0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a) anger b) joy c) surprise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7F100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A068E0" w:rsidRPr="00A068E0">
              <w:rPr>
                <w:rStyle w:val="Emphasis"/>
                <w:rFonts w:ascii="Times New Roman" w:hAnsi="Times New Roman" w:cs="Times New Roman"/>
                <w:bCs/>
                <w:sz w:val="24"/>
              </w:rPr>
              <w:t>repression</w:t>
            </w:r>
            <w:r>
              <w:t>-</w:t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oppression b) happiness c) freedom</w:t>
            </w:r>
          </w:p>
          <w:p w:rsidR="00DA6EE1" w:rsidRP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="00E0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C36"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defiance</w:t>
            </w:r>
            <w:r w:rsidR="00E0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a) silence b) open resistance c) agreement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7F1008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Emphasis"/>
              </w:rPr>
              <w:t>A) stumble-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walk confidently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lose balance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jump high</w:t>
            </w:r>
          </w:p>
          <w:p w:rsidR="00DA6EE1" w:rsidRP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="00371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1493" w:rsidRPr="00515C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enchanting </w:t>
            </w:r>
            <w:r w:rsidR="00371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a) attractive b) boring c) dangerous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7F1008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6EE1" w:rsidRDefault="00DA6EE1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</w:t>
            </w:r>
          </w:p>
          <w:p w:rsid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4A2004" w:rsidRPr="004A2004">
              <w:rPr>
                <w:rStyle w:val="Emphasis"/>
                <w:rFonts w:ascii="Times New Roman" w:hAnsi="Times New Roman" w:cs="Times New Roman"/>
                <w:sz w:val="24"/>
              </w:rPr>
              <w:t>pity</w:t>
            </w:r>
            <w:r>
              <w:rPr>
                <w:rStyle w:val="Emphasis"/>
                <w:rFonts w:ascii="Times New Roman" w:hAnsi="Times New Roman" w:cs="Times New Roman"/>
                <w:sz w:val="24"/>
              </w:rPr>
              <w:t>-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anger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sorrow for someone’s suffering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happiness</w:t>
            </w:r>
          </w:p>
          <w:p w:rsidR="00DA6EE1" w:rsidRPr="00DD7AEB" w:rsidRDefault="00DA6EE1" w:rsidP="00DA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515C8C" w:rsidRPr="008F41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peculiar</w:t>
            </w:r>
            <w:r w:rsidR="00515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a) ordinary b) normal c) strange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8F41D3">
        <w:trPr>
          <w:trHeight w:val="7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 the appropriate preposition.</w:t>
            </w:r>
          </w:p>
          <w:p w:rsidR="00DD7AEB" w:rsidRPr="008F41D3" w:rsidRDefault="008F41D3" w:rsidP="008F4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The boy was ashamed ____ his rude behavior. ( of / for/ in)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8F41D3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</w:t>
            </w:r>
            <w:r w:rsidR="0098106A"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adjective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sentence.</w:t>
            </w:r>
          </w:p>
          <w:p w:rsidR="00DD7AEB" w:rsidRPr="00DD7AEB" w:rsidRDefault="008F41D3" w:rsidP="008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8106A" w:rsidRPr="007F100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angry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dog barked loudly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8F41D3">
        <w:trPr>
          <w:trHeight w:val="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form of the verb given in brackets. </w:t>
            </w:r>
          </w:p>
          <w:p w:rsidR="00DD7AEB" w:rsidRPr="00DD7AEB" w:rsidRDefault="008F41D3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E0F6C" w:rsidRPr="007F1008">
              <w:rPr>
                <w:rFonts w:ascii="Times New Roman" w:hAnsi="Times New Roman" w:cs="Times New Roman"/>
                <w:sz w:val="24"/>
                <w:szCs w:val="24"/>
              </w:rPr>
              <w:t>I ___ my homework before dinner. (finish / finished)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8F41D3">
        <w:trPr>
          <w:trHeight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articles for the sentences given below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AEB" w:rsidRPr="00DD7AEB" w:rsidRDefault="008F41D3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stayed at ___ hotel near ___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beach.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8F41D3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7F100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 the adverbs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given sentences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AEB" w:rsidRPr="00DD7AEB" w:rsidRDefault="008F41D3" w:rsidP="00A51AC8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tall student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spoke politely to the teacher.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A51AC8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noun in the following sentences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AEB" w:rsidRPr="00DD7AEB" w:rsidRDefault="007F100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Music brings joy to many people.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bookmarkEnd w:id="0"/>
    <w:p w:rsidR="00DD7AEB" w:rsidRPr="00DD7AEB" w:rsidRDefault="007F1008" w:rsidP="00DD7AEB">
      <w:pPr>
        <w:spacing w:before="378" w:after="0" w:line="240" w:lineRule="auto"/>
        <w:ind w:left="3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DD7AEB"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ECTION – B (5 X 5 = 25 Marks) </w:t>
      </w:r>
    </w:p>
    <w:p w:rsidR="00DD7AEB" w:rsidRPr="00DD7AEB" w:rsidRDefault="00DD7AEB" w:rsidP="00DD7AEB">
      <w:pPr>
        <w:spacing w:before="3" w:after="0" w:line="240" w:lineRule="auto"/>
        <w:ind w:left="3421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Five Questions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940"/>
        <w:gridCol w:w="1428"/>
        <w:gridCol w:w="1412"/>
      </w:tblGrid>
      <w:tr w:rsidR="00DD7AEB" w:rsidRPr="00DD7AEB" w:rsidTr="00DA6EE1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A068E0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A56">
              <w:rPr>
                <w:rFonts w:ascii="Times New Roman" w:hAnsi="Times New Roman" w:cs="Times New Roman"/>
                <w:sz w:val="24"/>
              </w:rPr>
              <w:t xml:space="preserve">Analyze how Malala’s fight for girls’ education reflects both </w:t>
            </w:r>
            <w:r w:rsidRPr="00E06A56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self-awareness</w:t>
            </w:r>
            <w:r w:rsidRPr="00E06A56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Pr="00E06A56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positive thinking</w:t>
            </w:r>
            <w:r w:rsidRPr="00E06A5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06A56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DA6EE1">
        <w:trPr>
          <w:trHeight w:val="4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Explain the narrator’s reaction to Alice Fell’s situation.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DA6EE1">
        <w:trPr>
          <w:trHeight w:val="7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Examine the qualities that helped the youngest son succeed in bringing back the brocade.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DA6EE1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Tell the story of your first day in college and how you felt.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DD7AEB" w:rsidRPr="00DD7AEB" w:rsidTr="00DA6EE1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Examine the role of empathy and solidarity among the athletes in the poem </w:t>
            </w:r>
            <w:r w:rsidRPr="00ED25F8">
              <w:rPr>
                <w:rFonts w:ascii="Times New Roman" w:hAnsi="Times New Roman" w:cs="Times New Roman"/>
                <w:i/>
                <w:sz w:val="24"/>
                <w:szCs w:val="24"/>
              </w:rPr>
              <w:t>Nine Gold Medals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DD7AEB" w:rsidRPr="00DD7AEB" w:rsidTr="00DA6EE1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5F8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Where the Mind is Without Fear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 as a patriotic and visionary poem.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5"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DD7AEB" w:rsidRPr="00DD7AEB" w:rsidTr="00DA6EE1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5B344E" w:rsidP="00A51AC8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4E">
              <w:rPr>
                <w:rFonts w:ascii="Times New Roman" w:hAnsi="Times New Roman" w:cs="Times New Roman"/>
                <w:sz w:val="24"/>
              </w:rPr>
              <w:t>Describe a situation from Gandhi’s early life where he applied the principle of truth to his daily actions.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K3/K4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</w:tbl>
    <w:p w:rsidR="00DD7AEB" w:rsidRPr="00DD7AEB" w:rsidRDefault="00DD7AEB" w:rsidP="00DD7AEB">
      <w:pPr>
        <w:spacing w:before="822" w:after="0" w:line="240" w:lineRule="auto"/>
        <w:ind w:left="3486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SECTION - C (3X10 = 30) </w:t>
      </w:r>
    </w:p>
    <w:p w:rsidR="00DD7AEB" w:rsidRPr="00DD7AEB" w:rsidRDefault="00DD7AEB" w:rsidP="00DD7AEB">
      <w:pPr>
        <w:spacing w:before="138" w:after="0" w:line="240" w:lineRule="auto"/>
        <w:ind w:left="3202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THREE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7069"/>
        <w:gridCol w:w="914"/>
        <w:gridCol w:w="654"/>
      </w:tblGrid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8F0AE7" w:rsidP="00A51AC8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AE7">
              <w:rPr>
                <w:rFonts w:ascii="Times New Roman" w:hAnsi="Times New Roman" w:cs="Times New Roman"/>
                <w:sz w:val="24"/>
              </w:rPr>
              <w:t>Explain how Malala Yousafzai's personal story shows the importance of education and self-awareness.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DD7AEB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‘The School for Sympathy</w:t>
            </w:r>
            <w:r w:rsidRPr="00CE2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emphasizes the importance of understanding others’ experiences</w:t>
            </w:r>
            <w:r w:rsidRPr="00ED25F8">
              <w:rPr>
                <w:rFonts w:ascii="Times New Roman" w:eastAsia="Times New Roman" w:hAnsi="Times New Roman" w:cs="Times New Roman"/>
                <w:sz w:val="24"/>
                <w:szCs w:val="24"/>
              </w:rPr>
              <w:t>’. Discuss</w:t>
            </w:r>
            <w:r w:rsidRPr="00CE24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DD7AEB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Justify how </w:t>
            </w:r>
            <w:r w:rsidRPr="00ED25F8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Stories on Stage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 promotes creativity, imagination, and critical thinking.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Develop a paragraph describing your favorite season and what you enjoy about 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Discuss the significance of self-discipline and honesty in shaping Gandhi's philosophy of life.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K5/K6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</w:tbl>
    <w:p w:rsidR="00DD7AEB" w:rsidRPr="00DD7AEB" w:rsidRDefault="00DD7AEB" w:rsidP="00DD7AEB">
      <w:pPr>
        <w:rPr>
          <w:rFonts w:ascii="Times New Roman" w:hAnsi="Times New Roman" w:cs="Times New Roman"/>
          <w:sz w:val="24"/>
          <w:szCs w:val="24"/>
        </w:rPr>
      </w:pPr>
    </w:p>
    <w:sectPr w:rsidR="00DD7AEB" w:rsidRPr="00DD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796E"/>
    <w:multiLevelType w:val="multilevel"/>
    <w:tmpl w:val="A8C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EB"/>
    <w:rsid w:val="001013EE"/>
    <w:rsid w:val="00327B19"/>
    <w:rsid w:val="00371493"/>
    <w:rsid w:val="004A2004"/>
    <w:rsid w:val="00515C8C"/>
    <w:rsid w:val="005B344E"/>
    <w:rsid w:val="005E0F6C"/>
    <w:rsid w:val="007F1008"/>
    <w:rsid w:val="008F0AE7"/>
    <w:rsid w:val="008F41D3"/>
    <w:rsid w:val="0098106A"/>
    <w:rsid w:val="00A068E0"/>
    <w:rsid w:val="00A51AC8"/>
    <w:rsid w:val="00CE241C"/>
    <w:rsid w:val="00CF2402"/>
    <w:rsid w:val="00D934FA"/>
    <w:rsid w:val="00DA6EE1"/>
    <w:rsid w:val="00DD7AEB"/>
    <w:rsid w:val="00E01C36"/>
    <w:rsid w:val="00E06A56"/>
    <w:rsid w:val="00E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4AAAC-2EB5-4CAE-813F-9F7247C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7AEB"/>
    <w:rPr>
      <w:i/>
      <w:iCs/>
    </w:rPr>
  </w:style>
  <w:style w:type="character" w:styleId="Strong">
    <w:name w:val="Strong"/>
    <w:basedOn w:val="DefaultParagraphFont"/>
    <w:uiPriority w:val="22"/>
    <w:qFormat/>
    <w:rsid w:val="00A06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1835">
          <w:marLeft w:val="8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676">
          <w:marLeft w:val="5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93">
          <w:marLeft w:val="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9DDA-81E2-480E-859E-15858255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2025-07-23T12:41:00Z</dcterms:created>
  <dcterms:modified xsi:type="dcterms:W3CDTF">2025-08-11T17:38:00Z</dcterms:modified>
</cp:coreProperties>
</file>