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46A7E266" w:rsidR="00017968" w:rsidRPr="002933EC" w:rsidRDefault="0034101A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24PMAPA107 - </w:t>
      </w:r>
      <w:bookmarkStart w:id="1" w:name="_GoBack"/>
      <w:bookmarkEnd w:id="1"/>
      <w:r w:rsidR="007625AD">
        <w:rPr>
          <w:rFonts w:ascii="Times New Roman" w:hAnsi="Times New Roman" w:cs="Times New Roman"/>
          <w:b/>
          <w:bCs/>
        </w:rPr>
        <w:t xml:space="preserve">Technology and Public Administration 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9011FBE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e-Governance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5FF649EA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Cyber Security</w:t>
      </w:r>
    </w:p>
    <w:p w14:paraId="1940292C" w14:textId="067E8B80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Transparency</w:t>
      </w:r>
    </w:p>
    <w:p w14:paraId="4D782F7C" w14:textId="3FBA59C8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about Citizen Charter</w:t>
      </w:r>
    </w:p>
    <w:p w14:paraId="16C29239" w14:textId="5AE18DA8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about e-Licensing</w:t>
      </w:r>
    </w:p>
    <w:p w14:paraId="417056F2" w14:textId="1A045D18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E-Kiosks</w:t>
      </w:r>
    </w:p>
    <w:p w14:paraId="0DC44B46" w14:textId="34742D3F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GIS</w:t>
      </w:r>
    </w:p>
    <w:p w14:paraId="3E88693D" w14:textId="67F8A752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Describe E- </w:t>
      </w:r>
      <w:proofErr w:type="spellStart"/>
      <w:r>
        <w:rPr>
          <w:rFonts w:ascii="Times New Roman" w:eastAsia="Times New Roman" w:hAnsi="Times New Roman" w:cs="Times New Roman"/>
          <w:bCs/>
        </w:rPr>
        <w:t>Panchayat</w:t>
      </w:r>
      <w:proofErr w:type="spellEnd"/>
    </w:p>
    <w:p w14:paraId="123A1477" w14:textId="4937E209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Training</w:t>
      </w:r>
    </w:p>
    <w:p w14:paraId="592FE1C3" w14:textId="4C60ABB5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People’s Participation</w:t>
      </w:r>
    </w:p>
    <w:p w14:paraId="1CF4C916" w14:textId="33A82CD3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7625AD">
        <w:rPr>
          <w:rFonts w:ascii="Times New Roman" w:eastAsia="Times New Roman" w:hAnsi="Times New Roman" w:cs="Times New Roman"/>
          <w:bCs/>
        </w:rPr>
        <w:t>Summarize Change-oriented administrative system</w:t>
      </w:r>
    </w:p>
    <w:p w14:paraId="75D32343" w14:textId="55CC6DF9" w:rsidR="00017968" w:rsidRPr="00851A44" w:rsidRDefault="007625AD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Tax administration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B710D52" w:rsidR="00017968" w:rsidRPr="00851A44" w:rsidRDefault="007625AD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challenges faced in the Information Technology sector</w:t>
      </w:r>
    </w:p>
    <w:p w14:paraId="318349E8" w14:textId="4D34EA76" w:rsidR="00017968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major features of a citizen-friendly administration</w:t>
      </w:r>
    </w:p>
    <w:p w14:paraId="0B18B06D" w14:textId="44D97B1D" w:rsidR="007625AD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Analyze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the importance of transparency and accountability in governance</w:t>
      </w:r>
    </w:p>
    <w:p w14:paraId="14B709F3" w14:textId="244DD6EB" w:rsidR="00017968" w:rsidRPr="00851A44" w:rsidRDefault="007625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impact of e-Governance in tax administration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14:paraId="36910E18" w14:textId="593AC638" w:rsidR="00017968" w:rsidRDefault="007625AD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importance of identity cards in e-governance</w:t>
      </w:r>
    </w:p>
    <w:p w14:paraId="614307F3" w14:textId="45BE1539" w:rsidR="00017968" w:rsidRPr="00851A44" w:rsidRDefault="007625A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 Identify the key features of the Information Technology Act, 2000</w:t>
      </w:r>
    </w:p>
    <w:p w14:paraId="613EC806" w14:textId="2DB61334" w:rsidR="00017968" w:rsidRDefault="007625AD" w:rsidP="005D60CA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ab/>
        <w:t>“E-Governance as a change management tool”- Illustrate</w:t>
      </w:r>
      <w:r w:rsidR="005D60CA">
        <w:rPr>
          <w:rFonts w:ascii="Times New Roman" w:eastAsia="Times New Roman" w:hAnsi="Times New Roman" w:cs="Times New Roman"/>
          <w:bCs/>
        </w:rPr>
        <w:t>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44058EEB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5D60CA">
        <w:rPr>
          <w:rFonts w:ascii="Times New Roman" w:hAnsi="Times New Roman" w:cs="Times New Roman"/>
          <w:b/>
          <w:bCs/>
        </w:rPr>
        <w:t xml:space="preserve">  </w:t>
      </w:r>
      <w:r w:rsidR="005D60CA" w:rsidRPr="005D60CA">
        <w:rPr>
          <w:rFonts w:ascii="Times New Roman" w:hAnsi="Times New Roman" w:cs="Times New Roman"/>
          <w:bCs/>
        </w:rPr>
        <w:t xml:space="preserve">Explain the </w:t>
      </w:r>
      <w:r w:rsidR="005D60CA">
        <w:rPr>
          <w:rFonts w:ascii="Times New Roman" w:hAnsi="Times New Roman" w:cs="Times New Roman"/>
          <w:bCs/>
        </w:rPr>
        <w:t>meaning, nature and significance of Information in the functioning of Government</w:t>
      </w:r>
    </w:p>
    <w:p w14:paraId="7CAB06AA" w14:textId="339B703A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5D60CA">
        <w:rPr>
          <w:rFonts w:ascii="Times New Roman" w:hAnsi="Times New Roman" w:cs="Times New Roman"/>
          <w:b/>
          <w:bCs/>
        </w:rPr>
        <w:t xml:space="preserve">  </w:t>
      </w:r>
      <w:r w:rsidR="005D60CA" w:rsidRPr="005D60CA">
        <w:rPr>
          <w:rFonts w:ascii="Times New Roman" w:hAnsi="Times New Roman" w:cs="Times New Roman"/>
          <w:bCs/>
        </w:rPr>
        <w:t>Critically evaluate the disadvantages of traditional bureaucracy and need for reforms</w:t>
      </w:r>
      <w:r w:rsidRPr="005D60CA">
        <w:rPr>
          <w:rFonts w:ascii="Times New Roman" w:hAnsi="Times New Roman" w:cs="Times New Roman"/>
          <w:bCs/>
        </w:rPr>
        <w:t>.</w:t>
      </w:r>
    </w:p>
    <w:p w14:paraId="47447178" w14:textId="2485271F" w:rsidR="00047C9D" w:rsidRPr="005D60CA" w:rsidRDefault="005D60CA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22</w:t>
      </w:r>
      <w:r w:rsidR="00047C9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D</w:t>
      </w:r>
      <w:r w:rsidRPr="005D60CA">
        <w:rPr>
          <w:rFonts w:ascii="Times New Roman" w:hAnsi="Times New Roman" w:cs="Times New Roman"/>
          <w:bCs/>
        </w:rPr>
        <w:t xml:space="preserve">iscuss the role of the National Informatics </w:t>
      </w:r>
      <w:proofErr w:type="gramStart"/>
      <w:r w:rsidRPr="005D60CA">
        <w:rPr>
          <w:rFonts w:ascii="Times New Roman" w:hAnsi="Times New Roman" w:cs="Times New Roman"/>
          <w:bCs/>
        </w:rPr>
        <w:t>Centre(</w:t>
      </w:r>
      <w:proofErr w:type="gramEnd"/>
      <w:r w:rsidRPr="005D60CA">
        <w:rPr>
          <w:rFonts w:ascii="Times New Roman" w:hAnsi="Times New Roman" w:cs="Times New Roman"/>
          <w:bCs/>
        </w:rPr>
        <w:t>NIC) in digital governance and public service delivery.</w:t>
      </w:r>
    </w:p>
    <w:p w14:paraId="0D7CD94C" w14:textId="186F293B" w:rsidR="00047C9D" w:rsidRDefault="005D60CA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="00047C9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D60CA">
        <w:rPr>
          <w:rFonts w:ascii="Times New Roman" w:hAnsi="Times New Roman" w:cs="Times New Roman"/>
          <w:bCs/>
        </w:rPr>
        <w:t xml:space="preserve"> Assess the contribution of IT-based projects in improving governance</w:t>
      </w:r>
    </w:p>
    <w:p w14:paraId="77C834CF" w14:textId="0CDE49B5" w:rsidR="00CB066E" w:rsidRDefault="005D60CA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</w:t>
      </w:r>
      <w:r w:rsidR="00CB066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  <w:r w:rsidRPr="00AE4DC3">
        <w:rPr>
          <w:rFonts w:ascii="Times New Roman" w:hAnsi="Times New Roman" w:cs="Times New Roman"/>
          <w:bCs/>
        </w:rPr>
        <w:t>Explain the recent trends and emerging issues in the information</w:t>
      </w:r>
      <w:r w:rsidR="00AE4DC3" w:rsidRPr="00AE4DC3">
        <w:rPr>
          <w:rFonts w:ascii="Times New Roman" w:hAnsi="Times New Roman" w:cs="Times New Roman"/>
          <w:bCs/>
        </w:rPr>
        <w:t xml:space="preserve"> Technology sector and their implications for administration</w:t>
      </w:r>
      <w:r w:rsidR="00AE4DC3">
        <w:rPr>
          <w:rFonts w:ascii="Times New Roman" w:hAnsi="Times New Roman" w:cs="Times New Roman"/>
          <w:bCs/>
        </w:rPr>
        <w:t>.</w:t>
      </w:r>
    </w:p>
    <w:p w14:paraId="5FC44C85" w14:textId="4D816C67" w:rsidR="005D60CA" w:rsidRPr="00AE4DC3" w:rsidRDefault="005D60CA" w:rsidP="00AE4DC3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25. </w:t>
      </w:r>
      <w:r w:rsidR="00AE4DC3">
        <w:rPr>
          <w:rFonts w:ascii="Times New Roman" w:hAnsi="Times New Roman" w:cs="Times New Roman"/>
          <w:bCs/>
        </w:rPr>
        <w:t xml:space="preserve">Evaluate the role of </w:t>
      </w:r>
      <w:r w:rsidR="00AE4DC3" w:rsidRPr="00AE4DC3">
        <w:rPr>
          <w:rFonts w:ascii="Times New Roman" w:hAnsi="Times New Roman" w:cs="Times New Roman"/>
          <w:bCs/>
        </w:rPr>
        <w:t>citizen charters in promoting responsive governance.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612CD" w14:textId="77777777" w:rsidR="00402F7E" w:rsidRDefault="00402F7E" w:rsidP="00017968">
      <w:pPr>
        <w:spacing w:after="0" w:line="240" w:lineRule="auto"/>
      </w:pPr>
      <w:r>
        <w:separator/>
      </w:r>
    </w:p>
  </w:endnote>
  <w:endnote w:type="continuationSeparator" w:id="0">
    <w:p w14:paraId="5E5CAE3F" w14:textId="77777777" w:rsidR="00402F7E" w:rsidRDefault="00402F7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A4BB1" w14:textId="77777777" w:rsidR="00402F7E" w:rsidRDefault="00402F7E" w:rsidP="00017968">
      <w:pPr>
        <w:spacing w:after="0" w:line="240" w:lineRule="auto"/>
      </w:pPr>
      <w:r>
        <w:separator/>
      </w:r>
    </w:p>
  </w:footnote>
  <w:footnote w:type="continuationSeparator" w:id="0">
    <w:p w14:paraId="237E9108" w14:textId="77777777" w:rsidR="00402F7E" w:rsidRDefault="00402F7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101A"/>
    <w:rsid w:val="00345A91"/>
    <w:rsid w:val="003471E7"/>
    <w:rsid w:val="00350052"/>
    <w:rsid w:val="00366E05"/>
    <w:rsid w:val="00380D35"/>
    <w:rsid w:val="0038581B"/>
    <w:rsid w:val="003C6EFC"/>
    <w:rsid w:val="003E1B8C"/>
    <w:rsid w:val="00402F7E"/>
    <w:rsid w:val="00455A88"/>
    <w:rsid w:val="004E0F32"/>
    <w:rsid w:val="004F1228"/>
    <w:rsid w:val="005532B2"/>
    <w:rsid w:val="00583AD2"/>
    <w:rsid w:val="005928DC"/>
    <w:rsid w:val="005B0C42"/>
    <w:rsid w:val="005D60CA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625AD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A4DB4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107F"/>
    <w:rsid w:val="00A76289"/>
    <w:rsid w:val="00A80895"/>
    <w:rsid w:val="00AB2554"/>
    <w:rsid w:val="00AD38E7"/>
    <w:rsid w:val="00AE4DC3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11</cp:revision>
  <cp:lastPrinted>2025-01-06T11:19:00Z</cp:lastPrinted>
  <dcterms:created xsi:type="dcterms:W3CDTF">2025-07-03T04:55:00Z</dcterms:created>
  <dcterms:modified xsi:type="dcterms:W3CDTF">2025-07-22T11:23:00Z</dcterms:modified>
</cp:coreProperties>
</file>