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CB" w:rsidRDefault="00020EEA">
      <w:pPr>
        <w:spacing w:before="181"/>
        <w:ind w:left="360" w:right="1"/>
        <w:jc w:val="center"/>
        <w:rPr>
          <w:b/>
          <w:sz w:val="21"/>
        </w:rPr>
      </w:pPr>
      <w:r>
        <w:rPr>
          <w:b/>
          <w:sz w:val="21"/>
        </w:rPr>
        <w:t>QUESTION</w:t>
      </w:r>
      <w:r w:rsidR="009646A1">
        <w:rPr>
          <w:b/>
          <w:sz w:val="21"/>
        </w:rPr>
        <w:t xml:space="preserve"> </w:t>
      </w:r>
      <w:r>
        <w:rPr>
          <w:b/>
          <w:sz w:val="21"/>
        </w:rPr>
        <w:t>PAPER</w:t>
      </w:r>
      <w:r w:rsidR="009646A1">
        <w:rPr>
          <w:b/>
          <w:sz w:val="21"/>
        </w:rPr>
        <w:t xml:space="preserve"> </w:t>
      </w:r>
      <w:r>
        <w:rPr>
          <w:b/>
          <w:sz w:val="21"/>
        </w:rPr>
        <w:t>PATTERN</w:t>
      </w:r>
      <w:r w:rsidR="009646A1">
        <w:rPr>
          <w:b/>
          <w:sz w:val="21"/>
        </w:rPr>
        <w:t xml:space="preserve"> </w:t>
      </w:r>
      <w:r>
        <w:rPr>
          <w:b/>
          <w:sz w:val="21"/>
        </w:rPr>
        <w:t>FOR</w:t>
      </w:r>
      <w:r w:rsidR="009646A1">
        <w:rPr>
          <w:b/>
          <w:sz w:val="21"/>
        </w:rPr>
        <w:t xml:space="preserve"> </w:t>
      </w:r>
      <w:r>
        <w:rPr>
          <w:b/>
          <w:sz w:val="21"/>
        </w:rPr>
        <w:t>END</w:t>
      </w:r>
      <w:r w:rsidR="009646A1">
        <w:rPr>
          <w:b/>
          <w:sz w:val="21"/>
        </w:rPr>
        <w:t xml:space="preserve"> </w:t>
      </w:r>
      <w:r>
        <w:rPr>
          <w:b/>
          <w:sz w:val="21"/>
        </w:rPr>
        <w:t>SEMESTER</w:t>
      </w:r>
      <w:r w:rsidR="009646A1">
        <w:rPr>
          <w:b/>
          <w:sz w:val="21"/>
        </w:rPr>
        <w:t xml:space="preserve"> </w:t>
      </w:r>
      <w:r>
        <w:rPr>
          <w:b/>
          <w:spacing w:val="-2"/>
          <w:sz w:val="21"/>
        </w:rPr>
        <w:t>EXAMINATION</w:t>
      </w:r>
    </w:p>
    <w:p w:rsidR="00937ECB" w:rsidRDefault="00937ECB">
      <w:pPr>
        <w:spacing w:before="207"/>
        <w:rPr>
          <w:b/>
          <w:sz w:val="20"/>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7"/>
        <w:gridCol w:w="2138"/>
        <w:gridCol w:w="2136"/>
        <w:gridCol w:w="2138"/>
      </w:tblGrid>
      <w:tr w:rsidR="00937ECB">
        <w:trPr>
          <w:trHeight w:val="299"/>
        </w:trPr>
        <w:tc>
          <w:tcPr>
            <w:tcW w:w="2467" w:type="dxa"/>
          </w:tcPr>
          <w:p w:rsidR="00937ECB" w:rsidRDefault="00020EEA">
            <w:pPr>
              <w:pStyle w:val="TableParagraph"/>
              <w:spacing w:before="1"/>
              <w:ind w:left="9" w:right="2"/>
              <w:jc w:val="center"/>
              <w:rPr>
                <w:b/>
                <w:sz w:val="24"/>
              </w:rPr>
            </w:pPr>
            <w:r>
              <w:rPr>
                <w:b/>
                <w:sz w:val="24"/>
              </w:rPr>
              <w:t>Question</w:t>
            </w:r>
            <w:r>
              <w:rPr>
                <w:b/>
                <w:spacing w:val="-2"/>
                <w:sz w:val="24"/>
              </w:rPr>
              <w:t>Component</w:t>
            </w:r>
          </w:p>
        </w:tc>
        <w:tc>
          <w:tcPr>
            <w:tcW w:w="2138" w:type="dxa"/>
          </w:tcPr>
          <w:p w:rsidR="00937ECB" w:rsidRDefault="00020EEA">
            <w:pPr>
              <w:pStyle w:val="TableParagraph"/>
              <w:spacing w:before="1"/>
              <w:ind w:left="10"/>
              <w:jc w:val="center"/>
              <w:rPr>
                <w:b/>
                <w:sz w:val="24"/>
              </w:rPr>
            </w:pPr>
            <w:r>
              <w:rPr>
                <w:b/>
                <w:spacing w:val="-2"/>
                <w:sz w:val="24"/>
              </w:rPr>
              <w:t>Number</w:t>
            </w:r>
          </w:p>
        </w:tc>
        <w:tc>
          <w:tcPr>
            <w:tcW w:w="2136" w:type="dxa"/>
          </w:tcPr>
          <w:p w:rsidR="00937ECB" w:rsidRDefault="00020EEA">
            <w:pPr>
              <w:pStyle w:val="TableParagraph"/>
              <w:spacing w:before="1"/>
              <w:ind w:left="12" w:right="5"/>
              <w:jc w:val="center"/>
              <w:rPr>
                <w:b/>
                <w:sz w:val="24"/>
              </w:rPr>
            </w:pPr>
            <w:r>
              <w:rPr>
                <w:b/>
                <w:spacing w:val="-2"/>
                <w:sz w:val="24"/>
              </w:rPr>
              <w:t>Marks</w:t>
            </w:r>
          </w:p>
        </w:tc>
        <w:tc>
          <w:tcPr>
            <w:tcW w:w="2138" w:type="dxa"/>
          </w:tcPr>
          <w:p w:rsidR="00937ECB" w:rsidRDefault="00020EEA">
            <w:pPr>
              <w:pStyle w:val="TableParagraph"/>
              <w:spacing w:before="1"/>
              <w:ind w:left="10" w:right="4"/>
              <w:jc w:val="center"/>
              <w:rPr>
                <w:b/>
                <w:sz w:val="24"/>
              </w:rPr>
            </w:pPr>
            <w:r>
              <w:rPr>
                <w:b/>
                <w:spacing w:val="-2"/>
                <w:sz w:val="24"/>
              </w:rPr>
              <w:t>Total</w:t>
            </w:r>
          </w:p>
        </w:tc>
      </w:tr>
      <w:tr w:rsidR="00937ECB">
        <w:trPr>
          <w:trHeight w:val="297"/>
        </w:trPr>
        <w:tc>
          <w:tcPr>
            <w:tcW w:w="2467" w:type="dxa"/>
          </w:tcPr>
          <w:p w:rsidR="00937ECB" w:rsidRDefault="00020EEA">
            <w:pPr>
              <w:pStyle w:val="TableParagraph"/>
              <w:spacing w:line="275" w:lineRule="exact"/>
              <w:ind w:left="9" w:right="1"/>
              <w:jc w:val="center"/>
              <w:rPr>
                <w:b/>
                <w:sz w:val="24"/>
              </w:rPr>
            </w:pPr>
            <w:r>
              <w:rPr>
                <w:b/>
                <w:sz w:val="24"/>
              </w:rPr>
              <w:t>Section</w:t>
            </w:r>
            <w:r>
              <w:rPr>
                <w:b/>
                <w:spacing w:val="-10"/>
                <w:sz w:val="24"/>
              </w:rPr>
              <w:t>A</w:t>
            </w:r>
          </w:p>
        </w:tc>
        <w:tc>
          <w:tcPr>
            <w:tcW w:w="2138" w:type="dxa"/>
          </w:tcPr>
          <w:p w:rsidR="00937ECB" w:rsidRDefault="00020EEA">
            <w:pPr>
              <w:pStyle w:val="TableParagraph"/>
              <w:spacing w:line="275" w:lineRule="exact"/>
              <w:ind w:left="10" w:right="3"/>
              <w:jc w:val="center"/>
              <w:rPr>
                <w:b/>
                <w:sz w:val="24"/>
              </w:rPr>
            </w:pPr>
            <w:r>
              <w:rPr>
                <w:b/>
                <w:spacing w:val="-2"/>
                <w:sz w:val="24"/>
              </w:rPr>
              <w:t>10/12</w:t>
            </w:r>
          </w:p>
        </w:tc>
        <w:tc>
          <w:tcPr>
            <w:tcW w:w="2136" w:type="dxa"/>
          </w:tcPr>
          <w:p w:rsidR="00937ECB" w:rsidRDefault="00020EEA">
            <w:pPr>
              <w:pStyle w:val="TableParagraph"/>
              <w:spacing w:line="275" w:lineRule="exact"/>
              <w:ind w:left="12"/>
              <w:jc w:val="center"/>
              <w:rPr>
                <w:b/>
                <w:sz w:val="24"/>
              </w:rPr>
            </w:pPr>
            <w:r>
              <w:rPr>
                <w:b/>
                <w:spacing w:val="-10"/>
                <w:sz w:val="24"/>
              </w:rPr>
              <w:t>1</w:t>
            </w:r>
          </w:p>
        </w:tc>
        <w:tc>
          <w:tcPr>
            <w:tcW w:w="2138" w:type="dxa"/>
          </w:tcPr>
          <w:p w:rsidR="00937ECB" w:rsidRDefault="00020EEA">
            <w:pPr>
              <w:pStyle w:val="TableParagraph"/>
              <w:spacing w:line="275" w:lineRule="exact"/>
              <w:ind w:left="10"/>
              <w:jc w:val="center"/>
              <w:rPr>
                <w:b/>
                <w:sz w:val="24"/>
              </w:rPr>
            </w:pPr>
            <w:r>
              <w:rPr>
                <w:b/>
                <w:spacing w:val="-5"/>
                <w:sz w:val="24"/>
              </w:rPr>
              <w:t>10</w:t>
            </w:r>
          </w:p>
        </w:tc>
      </w:tr>
      <w:tr w:rsidR="00937ECB">
        <w:trPr>
          <w:trHeight w:val="297"/>
        </w:trPr>
        <w:tc>
          <w:tcPr>
            <w:tcW w:w="2467" w:type="dxa"/>
          </w:tcPr>
          <w:p w:rsidR="00937ECB" w:rsidRDefault="00020EEA">
            <w:pPr>
              <w:pStyle w:val="TableParagraph"/>
              <w:spacing w:line="275" w:lineRule="exact"/>
              <w:ind w:left="9"/>
              <w:jc w:val="center"/>
              <w:rPr>
                <w:b/>
                <w:sz w:val="24"/>
              </w:rPr>
            </w:pPr>
            <w:r>
              <w:rPr>
                <w:b/>
                <w:sz w:val="24"/>
              </w:rPr>
              <w:t>Section</w:t>
            </w:r>
            <w:r>
              <w:rPr>
                <w:b/>
                <w:spacing w:val="-10"/>
                <w:sz w:val="24"/>
              </w:rPr>
              <w:t>B</w:t>
            </w:r>
          </w:p>
        </w:tc>
        <w:tc>
          <w:tcPr>
            <w:tcW w:w="2138" w:type="dxa"/>
          </w:tcPr>
          <w:p w:rsidR="00937ECB" w:rsidRDefault="00020EEA">
            <w:pPr>
              <w:pStyle w:val="TableParagraph"/>
              <w:spacing w:line="275" w:lineRule="exact"/>
              <w:ind w:left="10" w:right="3"/>
              <w:jc w:val="center"/>
              <w:rPr>
                <w:b/>
                <w:sz w:val="24"/>
              </w:rPr>
            </w:pPr>
            <w:r>
              <w:rPr>
                <w:b/>
                <w:spacing w:val="-5"/>
                <w:sz w:val="24"/>
              </w:rPr>
              <w:t>5/7</w:t>
            </w:r>
          </w:p>
        </w:tc>
        <w:tc>
          <w:tcPr>
            <w:tcW w:w="2136" w:type="dxa"/>
          </w:tcPr>
          <w:p w:rsidR="00937ECB" w:rsidRDefault="00020EEA">
            <w:pPr>
              <w:pStyle w:val="TableParagraph"/>
              <w:spacing w:line="275" w:lineRule="exact"/>
              <w:ind w:left="12" w:right="2"/>
              <w:jc w:val="center"/>
              <w:rPr>
                <w:b/>
                <w:sz w:val="24"/>
              </w:rPr>
            </w:pPr>
            <w:r>
              <w:rPr>
                <w:b/>
                <w:spacing w:val="-10"/>
                <w:sz w:val="24"/>
              </w:rPr>
              <w:t>5</w:t>
            </w:r>
          </w:p>
        </w:tc>
        <w:tc>
          <w:tcPr>
            <w:tcW w:w="2138" w:type="dxa"/>
          </w:tcPr>
          <w:p w:rsidR="00937ECB" w:rsidRDefault="00020EEA">
            <w:pPr>
              <w:pStyle w:val="TableParagraph"/>
              <w:spacing w:line="275" w:lineRule="exact"/>
              <w:ind w:left="10" w:right="2"/>
              <w:jc w:val="center"/>
              <w:rPr>
                <w:b/>
                <w:sz w:val="24"/>
              </w:rPr>
            </w:pPr>
            <w:r>
              <w:rPr>
                <w:b/>
                <w:spacing w:val="-5"/>
                <w:sz w:val="24"/>
              </w:rPr>
              <w:t>25</w:t>
            </w:r>
          </w:p>
        </w:tc>
      </w:tr>
      <w:tr w:rsidR="00937ECB">
        <w:trPr>
          <w:trHeight w:val="297"/>
        </w:trPr>
        <w:tc>
          <w:tcPr>
            <w:tcW w:w="2467" w:type="dxa"/>
          </w:tcPr>
          <w:p w:rsidR="00937ECB" w:rsidRDefault="00020EEA">
            <w:pPr>
              <w:pStyle w:val="TableParagraph"/>
              <w:spacing w:line="275" w:lineRule="exact"/>
              <w:ind w:left="9" w:right="1"/>
              <w:jc w:val="center"/>
              <w:rPr>
                <w:b/>
                <w:sz w:val="24"/>
              </w:rPr>
            </w:pPr>
            <w:r>
              <w:rPr>
                <w:b/>
                <w:sz w:val="24"/>
              </w:rPr>
              <w:t>Section</w:t>
            </w:r>
            <w:r>
              <w:rPr>
                <w:b/>
                <w:spacing w:val="-10"/>
                <w:sz w:val="24"/>
              </w:rPr>
              <w:t>C</w:t>
            </w:r>
          </w:p>
        </w:tc>
        <w:tc>
          <w:tcPr>
            <w:tcW w:w="2138" w:type="dxa"/>
          </w:tcPr>
          <w:p w:rsidR="00937ECB" w:rsidRDefault="00020EEA">
            <w:pPr>
              <w:pStyle w:val="TableParagraph"/>
              <w:spacing w:line="275" w:lineRule="exact"/>
              <w:ind w:left="10" w:right="5"/>
              <w:jc w:val="center"/>
              <w:rPr>
                <w:b/>
                <w:sz w:val="24"/>
              </w:rPr>
            </w:pPr>
            <w:r>
              <w:rPr>
                <w:b/>
                <w:spacing w:val="-5"/>
                <w:sz w:val="24"/>
              </w:rPr>
              <w:t>4/6</w:t>
            </w:r>
          </w:p>
        </w:tc>
        <w:tc>
          <w:tcPr>
            <w:tcW w:w="2136" w:type="dxa"/>
          </w:tcPr>
          <w:p w:rsidR="00937ECB" w:rsidRDefault="00020EEA">
            <w:pPr>
              <w:pStyle w:val="TableParagraph"/>
              <w:spacing w:line="275" w:lineRule="exact"/>
              <w:ind w:left="12"/>
              <w:jc w:val="center"/>
              <w:rPr>
                <w:b/>
                <w:sz w:val="24"/>
              </w:rPr>
            </w:pPr>
            <w:r>
              <w:rPr>
                <w:b/>
                <w:spacing w:val="-5"/>
                <w:sz w:val="24"/>
              </w:rPr>
              <w:t>10</w:t>
            </w:r>
          </w:p>
        </w:tc>
        <w:tc>
          <w:tcPr>
            <w:tcW w:w="2138" w:type="dxa"/>
          </w:tcPr>
          <w:p w:rsidR="00937ECB" w:rsidRDefault="00020EEA">
            <w:pPr>
              <w:pStyle w:val="TableParagraph"/>
              <w:spacing w:line="275" w:lineRule="exact"/>
              <w:ind w:left="10"/>
              <w:jc w:val="center"/>
              <w:rPr>
                <w:b/>
                <w:sz w:val="24"/>
              </w:rPr>
            </w:pPr>
            <w:r>
              <w:rPr>
                <w:b/>
                <w:spacing w:val="-5"/>
                <w:sz w:val="24"/>
              </w:rPr>
              <w:t>40</w:t>
            </w:r>
          </w:p>
        </w:tc>
      </w:tr>
      <w:tr w:rsidR="00937ECB">
        <w:trPr>
          <w:trHeight w:val="299"/>
        </w:trPr>
        <w:tc>
          <w:tcPr>
            <w:tcW w:w="2467" w:type="dxa"/>
          </w:tcPr>
          <w:p w:rsidR="00937ECB" w:rsidRDefault="00937ECB">
            <w:pPr>
              <w:pStyle w:val="TableParagraph"/>
            </w:pPr>
          </w:p>
        </w:tc>
        <w:tc>
          <w:tcPr>
            <w:tcW w:w="2138" w:type="dxa"/>
          </w:tcPr>
          <w:p w:rsidR="00937ECB" w:rsidRDefault="00937ECB">
            <w:pPr>
              <w:pStyle w:val="TableParagraph"/>
            </w:pPr>
          </w:p>
        </w:tc>
        <w:tc>
          <w:tcPr>
            <w:tcW w:w="2136" w:type="dxa"/>
          </w:tcPr>
          <w:p w:rsidR="00937ECB" w:rsidRDefault="00937ECB">
            <w:pPr>
              <w:pStyle w:val="TableParagraph"/>
            </w:pPr>
          </w:p>
        </w:tc>
        <w:tc>
          <w:tcPr>
            <w:tcW w:w="2138" w:type="dxa"/>
          </w:tcPr>
          <w:p w:rsidR="00937ECB" w:rsidRDefault="00020EEA">
            <w:pPr>
              <w:pStyle w:val="TableParagraph"/>
              <w:spacing w:before="1"/>
              <w:ind w:left="10" w:right="1"/>
              <w:jc w:val="center"/>
              <w:rPr>
                <w:b/>
                <w:sz w:val="24"/>
              </w:rPr>
            </w:pPr>
            <w:r>
              <w:rPr>
                <w:b/>
                <w:spacing w:val="-5"/>
                <w:sz w:val="24"/>
              </w:rPr>
              <w:t>75</w:t>
            </w:r>
          </w:p>
        </w:tc>
      </w:tr>
    </w:tbl>
    <w:p w:rsidR="00937ECB" w:rsidRDefault="00020EEA">
      <w:pPr>
        <w:spacing w:before="2"/>
        <w:ind w:left="362"/>
        <w:jc w:val="center"/>
        <w:rPr>
          <w:b/>
          <w:sz w:val="21"/>
        </w:rPr>
      </w:pPr>
      <w:r>
        <w:rPr>
          <w:b/>
          <w:sz w:val="21"/>
        </w:rPr>
        <w:t>Distributionof</w:t>
      </w:r>
      <w:r>
        <w:rPr>
          <w:b/>
          <w:spacing w:val="-2"/>
          <w:sz w:val="21"/>
        </w:rPr>
        <w:t>Questions</w:t>
      </w:r>
    </w:p>
    <w:p w:rsidR="00937ECB" w:rsidRDefault="00937ECB">
      <w:pPr>
        <w:spacing w:before="5"/>
        <w:rPr>
          <w:b/>
          <w:sz w:val="15"/>
        </w:rPr>
      </w:pP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3336"/>
        <w:gridCol w:w="2851"/>
      </w:tblGrid>
      <w:tr w:rsidR="00937ECB">
        <w:trPr>
          <w:trHeight w:val="297"/>
        </w:trPr>
        <w:tc>
          <w:tcPr>
            <w:tcW w:w="2693" w:type="dxa"/>
            <w:vMerge w:val="restart"/>
          </w:tcPr>
          <w:p w:rsidR="00937ECB" w:rsidRDefault="00937ECB">
            <w:pPr>
              <w:pStyle w:val="TableParagraph"/>
              <w:rPr>
                <w:b/>
                <w:sz w:val="24"/>
              </w:rPr>
            </w:pPr>
          </w:p>
          <w:p w:rsidR="00937ECB" w:rsidRDefault="00937ECB">
            <w:pPr>
              <w:pStyle w:val="TableParagraph"/>
              <w:rPr>
                <w:b/>
                <w:sz w:val="24"/>
              </w:rPr>
            </w:pPr>
          </w:p>
          <w:p w:rsidR="00937ECB" w:rsidRDefault="00937ECB">
            <w:pPr>
              <w:pStyle w:val="TableParagraph"/>
              <w:spacing w:before="90"/>
              <w:rPr>
                <w:b/>
                <w:sz w:val="24"/>
              </w:rPr>
            </w:pPr>
          </w:p>
          <w:p w:rsidR="00937ECB" w:rsidRDefault="00020EEA">
            <w:pPr>
              <w:pStyle w:val="TableParagraph"/>
              <w:ind w:left="856"/>
              <w:rPr>
                <w:b/>
                <w:sz w:val="24"/>
              </w:rPr>
            </w:pPr>
            <w:r>
              <w:rPr>
                <w:b/>
                <w:sz w:val="24"/>
              </w:rPr>
              <w:t xml:space="preserve">Section </w:t>
            </w:r>
            <w:r>
              <w:rPr>
                <w:b/>
                <w:spacing w:val="-10"/>
                <w:sz w:val="24"/>
              </w:rPr>
              <w:t>A</w:t>
            </w:r>
          </w:p>
        </w:tc>
        <w:tc>
          <w:tcPr>
            <w:tcW w:w="3336" w:type="dxa"/>
          </w:tcPr>
          <w:p w:rsidR="00937ECB" w:rsidRDefault="00020EEA">
            <w:pPr>
              <w:pStyle w:val="TableParagraph"/>
              <w:spacing w:line="275" w:lineRule="exact"/>
              <w:ind w:left="10" w:right="3"/>
              <w:jc w:val="center"/>
              <w:rPr>
                <w:sz w:val="24"/>
              </w:rPr>
            </w:pPr>
            <w:r>
              <w:rPr>
                <w:sz w:val="24"/>
              </w:rPr>
              <w:t xml:space="preserve">2 </w:t>
            </w:r>
            <w:r>
              <w:rPr>
                <w:spacing w:val="-2"/>
                <w:sz w:val="24"/>
              </w:rPr>
              <w:t>Questions</w:t>
            </w:r>
          </w:p>
        </w:tc>
        <w:tc>
          <w:tcPr>
            <w:tcW w:w="2851" w:type="dxa"/>
          </w:tcPr>
          <w:p w:rsidR="00937ECB" w:rsidRDefault="00020EEA">
            <w:pPr>
              <w:pStyle w:val="TableParagraph"/>
              <w:spacing w:line="275" w:lineRule="exact"/>
              <w:ind w:left="108"/>
              <w:rPr>
                <w:sz w:val="24"/>
              </w:rPr>
            </w:pPr>
            <w:r>
              <w:rPr>
                <w:sz w:val="24"/>
              </w:rPr>
              <w:t>Unit</w:t>
            </w:r>
            <w:r>
              <w:rPr>
                <w:spacing w:val="-10"/>
                <w:sz w:val="24"/>
              </w:rPr>
              <w:t>1</w:t>
            </w:r>
          </w:p>
        </w:tc>
      </w:tr>
      <w:tr w:rsidR="00937ECB">
        <w:trPr>
          <w:trHeight w:val="299"/>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before="1"/>
              <w:ind w:left="10" w:right="3"/>
              <w:jc w:val="center"/>
              <w:rPr>
                <w:sz w:val="24"/>
              </w:rPr>
            </w:pPr>
            <w:r>
              <w:rPr>
                <w:sz w:val="24"/>
              </w:rPr>
              <w:t xml:space="preserve">2 </w:t>
            </w:r>
            <w:r>
              <w:rPr>
                <w:spacing w:val="-2"/>
                <w:sz w:val="24"/>
              </w:rPr>
              <w:t>Questions</w:t>
            </w:r>
          </w:p>
        </w:tc>
        <w:tc>
          <w:tcPr>
            <w:tcW w:w="2851" w:type="dxa"/>
          </w:tcPr>
          <w:p w:rsidR="00937ECB" w:rsidRDefault="00020EEA">
            <w:pPr>
              <w:pStyle w:val="TableParagraph"/>
              <w:spacing w:before="1"/>
              <w:ind w:left="108"/>
              <w:rPr>
                <w:sz w:val="24"/>
              </w:rPr>
            </w:pPr>
            <w:r>
              <w:rPr>
                <w:sz w:val="24"/>
              </w:rPr>
              <w:t>Unit</w:t>
            </w:r>
            <w:r>
              <w:rPr>
                <w:spacing w:val="-10"/>
                <w:sz w:val="24"/>
              </w:rPr>
              <w:t>2</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right="3"/>
              <w:jc w:val="center"/>
              <w:rPr>
                <w:sz w:val="24"/>
              </w:rPr>
            </w:pPr>
            <w:r>
              <w:rPr>
                <w:sz w:val="24"/>
              </w:rPr>
              <w:t xml:space="preserve">2 </w:t>
            </w:r>
            <w:r>
              <w:rPr>
                <w:spacing w:val="-2"/>
                <w:sz w:val="24"/>
              </w:rPr>
              <w:t>Questions</w:t>
            </w:r>
          </w:p>
        </w:tc>
        <w:tc>
          <w:tcPr>
            <w:tcW w:w="2851" w:type="dxa"/>
          </w:tcPr>
          <w:p w:rsidR="00937ECB" w:rsidRDefault="00020EEA">
            <w:pPr>
              <w:pStyle w:val="TableParagraph"/>
              <w:spacing w:line="275" w:lineRule="exact"/>
              <w:ind w:left="108"/>
              <w:rPr>
                <w:sz w:val="24"/>
              </w:rPr>
            </w:pPr>
            <w:r>
              <w:rPr>
                <w:sz w:val="24"/>
              </w:rPr>
              <w:t>Unit</w:t>
            </w:r>
            <w:r>
              <w:rPr>
                <w:spacing w:val="-10"/>
                <w:sz w:val="24"/>
              </w:rPr>
              <w:t>3</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right="3"/>
              <w:jc w:val="center"/>
              <w:rPr>
                <w:sz w:val="24"/>
              </w:rPr>
            </w:pPr>
            <w:r>
              <w:rPr>
                <w:sz w:val="24"/>
              </w:rPr>
              <w:t xml:space="preserve">2 </w:t>
            </w:r>
            <w:r>
              <w:rPr>
                <w:spacing w:val="-2"/>
                <w:sz w:val="24"/>
              </w:rPr>
              <w:t>Questions</w:t>
            </w:r>
          </w:p>
        </w:tc>
        <w:tc>
          <w:tcPr>
            <w:tcW w:w="2851" w:type="dxa"/>
          </w:tcPr>
          <w:p w:rsidR="00937ECB" w:rsidRDefault="00020EEA">
            <w:pPr>
              <w:pStyle w:val="TableParagraph"/>
              <w:spacing w:line="275" w:lineRule="exact"/>
              <w:ind w:left="108"/>
              <w:rPr>
                <w:sz w:val="24"/>
              </w:rPr>
            </w:pPr>
            <w:r>
              <w:rPr>
                <w:sz w:val="24"/>
              </w:rPr>
              <w:t>Unit</w:t>
            </w:r>
            <w:r>
              <w:rPr>
                <w:spacing w:val="-10"/>
                <w:sz w:val="24"/>
              </w:rPr>
              <w:t>4</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right="3"/>
              <w:jc w:val="center"/>
              <w:rPr>
                <w:sz w:val="24"/>
              </w:rPr>
            </w:pPr>
            <w:r>
              <w:rPr>
                <w:sz w:val="24"/>
              </w:rPr>
              <w:t xml:space="preserve">2 </w:t>
            </w:r>
            <w:r>
              <w:rPr>
                <w:spacing w:val="-2"/>
                <w:sz w:val="24"/>
              </w:rPr>
              <w:t>Questions</w:t>
            </w:r>
          </w:p>
        </w:tc>
        <w:tc>
          <w:tcPr>
            <w:tcW w:w="2851" w:type="dxa"/>
          </w:tcPr>
          <w:p w:rsidR="00937ECB" w:rsidRDefault="00020EEA">
            <w:pPr>
              <w:pStyle w:val="TableParagraph"/>
              <w:spacing w:line="275" w:lineRule="exact"/>
              <w:ind w:left="108"/>
              <w:rPr>
                <w:sz w:val="24"/>
              </w:rPr>
            </w:pPr>
            <w:r>
              <w:rPr>
                <w:sz w:val="24"/>
              </w:rPr>
              <w:t>Unit</w:t>
            </w:r>
            <w:r>
              <w:rPr>
                <w:spacing w:val="-10"/>
                <w:sz w:val="24"/>
              </w:rPr>
              <w:t>5</w:t>
            </w:r>
          </w:p>
        </w:tc>
      </w:tr>
      <w:tr w:rsidR="00937ECB">
        <w:trPr>
          <w:trHeight w:val="5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before="150"/>
              <w:ind w:left="10" w:right="3"/>
              <w:jc w:val="center"/>
              <w:rPr>
                <w:sz w:val="24"/>
              </w:rPr>
            </w:pPr>
            <w:r>
              <w:rPr>
                <w:sz w:val="24"/>
              </w:rPr>
              <w:t xml:space="preserve">2 </w:t>
            </w:r>
            <w:r>
              <w:rPr>
                <w:spacing w:val="-2"/>
                <w:sz w:val="24"/>
              </w:rPr>
              <w:t>Questions</w:t>
            </w:r>
          </w:p>
        </w:tc>
        <w:tc>
          <w:tcPr>
            <w:tcW w:w="2851" w:type="dxa"/>
          </w:tcPr>
          <w:p w:rsidR="00937ECB" w:rsidRDefault="00020EEA">
            <w:pPr>
              <w:pStyle w:val="TableParagraph"/>
              <w:spacing w:before="1"/>
              <w:ind w:left="107"/>
              <w:rPr>
                <w:sz w:val="24"/>
              </w:rPr>
            </w:pPr>
            <w:r>
              <w:rPr>
                <w:sz w:val="24"/>
              </w:rPr>
              <w:t xml:space="preserve">1Questionfrom Unit </w:t>
            </w:r>
            <w:r>
              <w:rPr>
                <w:spacing w:val="-10"/>
                <w:sz w:val="24"/>
              </w:rPr>
              <w:t>2</w:t>
            </w:r>
          </w:p>
          <w:p w:rsidR="00937ECB" w:rsidRDefault="00020EEA">
            <w:pPr>
              <w:pStyle w:val="TableParagraph"/>
              <w:spacing w:before="22"/>
              <w:ind w:left="107"/>
              <w:rPr>
                <w:sz w:val="24"/>
              </w:rPr>
            </w:pPr>
            <w:r>
              <w:rPr>
                <w:sz w:val="24"/>
              </w:rPr>
              <w:t xml:space="preserve">1Questionfrom Unit </w:t>
            </w:r>
            <w:r>
              <w:rPr>
                <w:spacing w:val="-10"/>
                <w:sz w:val="24"/>
              </w:rPr>
              <w:t>3</w:t>
            </w:r>
          </w:p>
        </w:tc>
      </w:tr>
      <w:tr w:rsidR="00937ECB">
        <w:trPr>
          <w:trHeight w:val="297"/>
        </w:trPr>
        <w:tc>
          <w:tcPr>
            <w:tcW w:w="2693" w:type="dxa"/>
            <w:vMerge w:val="restart"/>
          </w:tcPr>
          <w:p w:rsidR="00937ECB" w:rsidRDefault="00937ECB">
            <w:pPr>
              <w:pStyle w:val="TableParagraph"/>
              <w:rPr>
                <w:b/>
                <w:sz w:val="24"/>
              </w:rPr>
            </w:pPr>
          </w:p>
          <w:p w:rsidR="00937ECB" w:rsidRDefault="00937ECB">
            <w:pPr>
              <w:pStyle w:val="TableParagraph"/>
              <w:rPr>
                <w:b/>
                <w:sz w:val="24"/>
              </w:rPr>
            </w:pPr>
          </w:p>
          <w:p w:rsidR="00937ECB" w:rsidRDefault="00937ECB">
            <w:pPr>
              <w:pStyle w:val="TableParagraph"/>
              <w:spacing w:before="90"/>
              <w:rPr>
                <w:b/>
                <w:sz w:val="24"/>
              </w:rPr>
            </w:pPr>
          </w:p>
          <w:p w:rsidR="00937ECB" w:rsidRDefault="00020EEA">
            <w:pPr>
              <w:pStyle w:val="TableParagraph"/>
              <w:ind w:left="861"/>
              <w:rPr>
                <w:b/>
                <w:sz w:val="24"/>
              </w:rPr>
            </w:pPr>
            <w:r>
              <w:rPr>
                <w:b/>
                <w:sz w:val="24"/>
              </w:rPr>
              <w:t xml:space="preserve">Section </w:t>
            </w:r>
            <w:r>
              <w:rPr>
                <w:b/>
                <w:spacing w:val="-10"/>
                <w:sz w:val="24"/>
              </w:rPr>
              <w:t>B</w:t>
            </w: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1</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2</w:t>
            </w:r>
          </w:p>
        </w:tc>
      </w:tr>
      <w:tr w:rsidR="00937ECB">
        <w:trPr>
          <w:trHeight w:val="299"/>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3</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4</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5</w:t>
            </w:r>
          </w:p>
        </w:tc>
      </w:tr>
      <w:tr w:rsidR="00937ECB">
        <w:trPr>
          <w:trHeight w:val="594"/>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before="147"/>
              <w:ind w:left="10" w:right="3"/>
              <w:jc w:val="center"/>
              <w:rPr>
                <w:sz w:val="24"/>
              </w:rPr>
            </w:pPr>
            <w:r>
              <w:rPr>
                <w:sz w:val="24"/>
              </w:rPr>
              <w:t xml:space="preserve">2 </w:t>
            </w:r>
            <w:r>
              <w:rPr>
                <w:spacing w:val="-2"/>
                <w:sz w:val="24"/>
              </w:rPr>
              <w:t>Questions</w:t>
            </w:r>
          </w:p>
        </w:tc>
        <w:tc>
          <w:tcPr>
            <w:tcW w:w="2851" w:type="dxa"/>
          </w:tcPr>
          <w:p w:rsidR="00937ECB" w:rsidRDefault="00020EEA">
            <w:pPr>
              <w:pStyle w:val="TableParagraph"/>
              <w:spacing w:line="275" w:lineRule="exact"/>
              <w:ind w:left="107"/>
              <w:rPr>
                <w:sz w:val="24"/>
              </w:rPr>
            </w:pPr>
            <w:r>
              <w:rPr>
                <w:sz w:val="24"/>
              </w:rPr>
              <w:t xml:space="preserve">1Questionfrom Unit </w:t>
            </w:r>
            <w:r>
              <w:rPr>
                <w:spacing w:val="-10"/>
                <w:sz w:val="24"/>
              </w:rPr>
              <w:t>2</w:t>
            </w:r>
          </w:p>
          <w:p w:rsidR="00937ECB" w:rsidRDefault="00020EEA">
            <w:pPr>
              <w:pStyle w:val="TableParagraph"/>
              <w:spacing w:before="21"/>
              <w:ind w:left="107"/>
              <w:rPr>
                <w:sz w:val="24"/>
              </w:rPr>
            </w:pPr>
            <w:r>
              <w:rPr>
                <w:sz w:val="24"/>
              </w:rPr>
              <w:t xml:space="preserve">1Questionfrom Unit </w:t>
            </w:r>
            <w:r>
              <w:rPr>
                <w:spacing w:val="-10"/>
                <w:sz w:val="24"/>
              </w:rPr>
              <w:t>3</w:t>
            </w:r>
          </w:p>
        </w:tc>
      </w:tr>
      <w:tr w:rsidR="00937ECB">
        <w:trPr>
          <w:trHeight w:val="299"/>
        </w:trPr>
        <w:tc>
          <w:tcPr>
            <w:tcW w:w="2693" w:type="dxa"/>
            <w:vMerge w:val="restart"/>
          </w:tcPr>
          <w:p w:rsidR="00937ECB" w:rsidRDefault="00937ECB">
            <w:pPr>
              <w:pStyle w:val="TableParagraph"/>
              <w:rPr>
                <w:b/>
                <w:sz w:val="24"/>
              </w:rPr>
            </w:pPr>
          </w:p>
          <w:p w:rsidR="00937ECB" w:rsidRDefault="00937ECB">
            <w:pPr>
              <w:pStyle w:val="TableParagraph"/>
              <w:spacing w:before="217"/>
              <w:rPr>
                <w:b/>
                <w:sz w:val="24"/>
              </w:rPr>
            </w:pPr>
          </w:p>
          <w:p w:rsidR="00937ECB" w:rsidRDefault="00020EEA">
            <w:pPr>
              <w:pStyle w:val="TableParagraph"/>
              <w:ind w:left="825"/>
              <w:rPr>
                <w:b/>
                <w:sz w:val="24"/>
              </w:rPr>
            </w:pPr>
            <w:r>
              <w:rPr>
                <w:b/>
                <w:sz w:val="24"/>
              </w:rPr>
              <w:t>Section</w:t>
            </w:r>
            <w:r>
              <w:rPr>
                <w:b/>
                <w:spacing w:val="-10"/>
                <w:sz w:val="24"/>
              </w:rPr>
              <w:t>C</w:t>
            </w:r>
          </w:p>
        </w:tc>
        <w:tc>
          <w:tcPr>
            <w:tcW w:w="3336" w:type="dxa"/>
          </w:tcPr>
          <w:p w:rsidR="00937ECB" w:rsidRDefault="00020EEA">
            <w:pPr>
              <w:pStyle w:val="TableParagraph"/>
              <w:spacing w:before="1"/>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before="1"/>
              <w:ind w:left="108"/>
              <w:rPr>
                <w:sz w:val="24"/>
              </w:rPr>
            </w:pPr>
            <w:r>
              <w:rPr>
                <w:sz w:val="24"/>
              </w:rPr>
              <w:t>Unit</w:t>
            </w:r>
            <w:r>
              <w:rPr>
                <w:spacing w:val="-10"/>
                <w:sz w:val="24"/>
              </w:rPr>
              <w:t>1</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2</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3</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Unit</w:t>
            </w:r>
            <w:r>
              <w:rPr>
                <w:spacing w:val="-10"/>
                <w:sz w:val="24"/>
              </w:rPr>
              <w:t>4</w:t>
            </w:r>
          </w:p>
        </w:tc>
      </w:tr>
      <w:tr w:rsidR="00937ECB">
        <w:trPr>
          <w:trHeight w:val="299"/>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before="1"/>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before="1"/>
              <w:ind w:left="108"/>
              <w:rPr>
                <w:sz w:val="24"/>
              </w:rPr>
            </w:pPr>
            <w:r>
              <w:rPr>
                <w:sz w:val="24"/>
              </w:rPr>
              <w:t>Unit</w:t>
            </w:r>
            <w:r>
              <w:rPr>
                <w:spacing w:val="-10"/>
                <w:sz w:val="24"/>
              </w:rPr>
              <w:t>5</w:t>
            </w:r>
          </w:p>
        </w:tc>
      </w:tr>
      <w:tr w:rsidR="00937ECB">
        <w:trPr>
          <w:trHeight w:val="297"/>
        </w:trPr>
        <w:tc>
          <w:tcPr>
            <w:tcW w:w="2693" w:type="dxa"/>
            <w:vMerge/>
            <w:tcBorders>
              <w:top w:val="nil"/>
            </w:tcBorders>
          </w:tcPr>
          <w:p w:rsidR="00937ECB" w:rsidRDefault="00937ECB">
            <w:pPr>
              <w:rPr>
                <w:sz w:val="2"/>
                <w:szCs w:val="2"/>
              </w:rPr>
            </w:pPr>
          </w:p>
        </w:tc>
        <w:tc>
          <w:tcPr>
            <w:tcW w:w="3336" w:type="dxa"/>
          </w:tcPr>
          <w:p w:rsidR="00937ECB" w:rsidRDefault="00020EEA">
            <w:pPr>
              <w:pStyle w:val="TableParagraph"/>
              <w:spacing w:line="275" w:lineRule="exact"/>
              <w:ind w:left="10"/>
              <w:jc w:val="center"/>
              <w:rPr>
                <w:sz w:val="24"/>
              </w:rPr>
            </w:pPr>
            <w:r>
              <w:rPr>
                <w:sz w:val="24"/>
              </w:rPr>
              <w:t xml:space="preserve">1 </w:t>
            </w:r>
            <w:r>
              <w:rPr>
                <w:spacing w:val="-2"/>
                <w:sz w:val="24"/>
              </w:rPr>
              <w:t>Question</w:t>
            </w:r>
          </w:p>
        </w:tc>
        <w:tc>
          <w:tcPr>
            <w:tcW w:w="2851" w:type="dxa"/>
          </w:tcPr>
          <w:p w:rsidR="00937ECB" w:rsidRDefault="00020EEA">
            <w:pPr>
              <w:pStyle w:val="TableParagraph"/>
              <w:spacing w:line="275" w:lineRule="exact"/>
              <w:ind w:left="108"/>
              <w:rPr>
                <w:sz w:val="24"/>
              </w:rPr>
            </w:pPr>
            <w:r>
              <w:rPr>
                <w:sz w:val="24"/>
              </w:rPr>
              <w:t>1QuestionfromUnit</w:t>
            </w:r>
            <w:r>
              <w:rPr>
                <w:spacing w:val="-10"/>
                <w:sz w:val="24"/>
              </w:rPr>
              <w:t>1</w:t>
            </w:r>
          </w:p>
        </w:tc>
      </w:tr>
    </w:tbl>
    <w:p w:rsidR="00937ECB" w:rsidRDefault="00937ECB">
      <w:pPr>
        <w:spacing w:before="195"/>
        <w:rPr>
          <w:b/>
          <w:sz w:val="20"/>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08"/>
        <w:gridCol w:w="710"/>
        <w:gridCol w:w="566"/>
        <w:gridCol w:w="710"/>
        <w:gridCol w:w="568"/>
        <w:gridCol w:w="710"/>
        <w:gridCol w:w="564"/>
        <w:gridCol w:w="691"/>
        <w:gridCol w:w="559"/>
        <w:gridCol w:w="345"/>
        <w:gridCol w:w="813"/>
      </w:tblGrid>
      <w:tr w:rsidR="00937ECB">
        <w:trPr>
          <w:trHeight w:val="421"/>
        </w:trPr>
        <w:tc>
          <w:tcPr>
            <w:tcW w:w="1980" w:type="dxa"/>
          </w:tcPr>
          <w:p w:rsidR="00937ECB" w:rsidRDefault="00937ECB">
            <w:pPr>
              <w:pStyle w:val="TableParagraph"/>
            </w:pPr>
          </w:p>
        </w:tc>
        <w:tc>
          <w:tcPr>
            <w:tcW w:w="1418" w:type="dxa"/>
            <w:gridSpan w:val="2"/>
          </w:tcPr>
          <w:p w:rsidR="00937ECB" w:rsidRDefault="00020EEA">
            <w:pPr>
              <w:pStyle w:val="TableParagraph"/>
              <w:spacing w:before="3"/>
              <w:ind w:left="364"/>
              <w:rPr>
                <w:b/>
                <w:sz w:val="21"/>
              </w:rPr>
            </w:pPr>
            <w:r>
              <w:rPr>
                <w:b/>
                <w:sz w:val="21"/>
              </w:rPr>
              <w:t>UNIT</w:t>
            </w:r>
            <w:r>
              <w:rPr>
                <w:b/>
                <w:spacing w:val="-12"/>
                <w:sz w:val="21"/>
              </w:rPr>
              <w:t>1</w:t>
            </w:r>
          </w:p>
        </w:tc>
        <w:tc>
          <w:tcPr>
            <w:tcW w:w="1276" w:type="dxa"/>
            <w:gridSpan w:val="2"/>
          </w:tcPr>
          <w:p w:rsidR="00937ECB" w:rsidRDefault="00020EEA">
            <w:pPr>
              <w:pStyle w:val="TableParagraph"/>
              <w:spacing w:before="3"/>
              <w:ind w:left="296"/>
              <w:rPr>
                <w:b/>
                <w:sz w:val="21"/>
              </w:rPr>
            </w:pPr>
            <w:r>
              <w:rPr>
                <w:b/>
                <w:sz w:val="21"/>
              </w:rPr>
              <w:t>UNIT</w:t>
            </w:r>
            <w:r>
              <w:rPr>
                <w:b/>
                <w:spacing w:val="-10"/>
                <w:sz w:val="21"/>
              </w:rPr>
              <w:t>2</w:t>
            </w:r>
          </w:p>
        </w:tc>
        <w:tc>
          <w:tcPr>
            <w:tcW w:w="1278" w:type="dxa"/>
            <w:gridSpan w:val="2"/>
          </w:tcPr>
          <w:p w:rsidR="00937ECB" w:rsidRDefault="00020EEA">
            <w:pPr>
              <w:pStyle w:val="TableParagraph"/>
              <w:spacing w:before="3"/>
              <w:ind w:left="299"/>
              <w:rPr>
                <w:b/>
                <w:sz w:val="21"/>
              </w:rPr>
            </w:pPr>
            <w:r>
              <w:rPr>
                <w:b/>
                <w:sz w:val="21"/>
              </w:rPr>
              <w:t>UNIT</w:t>
            </w:r>
            <w:r>
              <w:rPr>
                <w:b/>
                <w:spacing w:val="-10"/>
                <w:sz w:val="21"/>
              </w:rPr>
              <w:t>3</w:t>
            </w:r>
          </w:p>
        </w:tc>
        <w:tc>
          <w:tcPr>
            <w:tcW w:w="1255" w:type="dxa"/>
            <w:gridSpan w:val="2"/>
          </w:tcPr>
          <w:p w:rsidR="00937ECB" w:rsidRDefault="00020EEA">
            <w:pPr>
              <w:pStyle w:val="TableParagraph"/>
              <w:spacing w:before="3"/>
              <w:ind w:left="287"/>
              <w:rPr>
                <w:b/>
                <w:sz w:val="21"/>
              </w:rPr>
            </w:pPr>
            <w:r>
              <w:rPr>
                <w:b/>
                <w:sz w:val="21"/>
              </w:rPr>
              <w:t>UNIT</w:t>
            </w:r>
            <w:r>
              <w:rPr>
                <w:b/>
                <w:spacing w:val="-12"/>
                <w:sz w:val="21"/>
              </w:rPr>
              <w:t>4</w:t>
            </w:r>
          </w:p>
        </w:tc>
        <w:tc>
          <w:tcPr>
            <w:tcW w:w="904" w:type="dxa"/>
            <w:gridSpan w:val="2"/>
          </w:tcPr>
          <w:p w:rsidR="00937ECB" w:rsidRDefault="00020EEA">
            <w:pPr>
              <w:pStyle w:val="TableParagraph"/>
              <w:spacing w:before="3"/>
              <w:ind w:left="177"/>
              <w:rPr>
                <w:b/>
                <w:sz w:val="21"/>
              </w:rPr>
            </w:pPr>
            <w:r>
              <w:rPr>
                <w:b/>
                <w:sz w:val="21"/>
              </w:rPr>
              <w:t>Unit</w:t>
            </w:r>
            <w:r>
              <w:rPr>
                <w:b/>
                <w:spacing w:val="-10"/>
                <w:sz w:val="21"/>
              </w:rPr>
              <w:t>5</w:t>
            </w:r>
          </w:p>
        </w:tc>
        <w:tc>
          <w:tcPr>
            <w:tcW w:w="813" w:type="dxa"/>
          </w:tcPr>
          <w:p w:rsidR="00937ECB" w:rsidRDefault="00020EEA">
            <w:pPr>
              <w:pStyle w:val="TableParagraph"/>
              <w:spacing w:before="3"/>
              <w:ind w:left="16"/>
              <w:jc w:val="center"/>
              <w:rPr>
                <w:b/>
                <w:sz w:val="21"/>
              </w:rPr>
            </w:pPr>
            <w:r>
              <w:rPr>
                <w:b/>
                <w:spacing w:val="-2"/>
                <w:sz w:val="21"/>
              </w:rPr>
              <w:t>Total</w:t>
            </w:r>
          </w:p>
        </w:tc>
      </w:tr>
      <w:tr w:rsidR="00937ECB">
        <w:trPr>
          <w:trHeight w:val="419"/>
        </w:trPr>
        <w:tc>
          <w:tcPr>
            <w:tcW w:w="1980" w:type="dxa"/>
          </w:tcPr>
          <w:p w:rsidR="00937ECB" w:rsidRDefault="00937ECB">
            <w:pPr>
              <w:pStyle w:val="TableParagraph"/>
            </w:pPr>
          </w:p>
        </w:tc>
        <w:tc>
          <w:tcPr>
            <w:tcW w:w="708" w:type="dxa"/>
          </w:tcPr>
          <w:p w:rsidR="00937ECB" w:rsidRDefault="00020EEA">
            <w:pPr>
              <w:pStyle w:val="TableParagraph"/>
              <w:ind w:left="3"/>
              <w:jc w:val="center"/>
              <w:rPr>
                <w:b/>
                <w:sz w:val="21"/>
              </w:rPr>
            </w:pPr>
            <w:r>
              <w:rPr>
                <w:b/>
                <w:spacing w:val="-10"/>
                <w:sz w:val="21"/>
              </w:rPr>
              <w:t>T</w:t>
            </w:r>
          </w:p>
        </w:tc>
        <w:tc>
          <w:tcPr>
            <w:tcW w:w="710" w:type="dxa"/>
          </w:tcPr>
          <w:p w:rsidR="00937ECB" w:rsidRDefault="00020EEA">
            <w:pPr>
              <w:pStyle w:val="TableParagraph"/>
              <w:ind w:left="12" w:right="3"/>
              <w:jc w:val="center"/>
              <w:rPr>
                <w:b/>
                <w:sz w:val="21"/>
              </w:rPr>
            </w:pPr>
            <w:r>
              <w:rPr>
                <w:b/>
                <w:spacing w:val="-10"/>
                <w:sz w:val="21"/>
              </w:rPr>
              <w:t>P</w:t>
            </w:r>
          </w:p>
        </w:tc>
        <w:tc>
          <w:tcPr>
            <w:tcW w:w="566" w:type="dxa"/>
          </w:tcPr>
          <w:p w:rsidR="00937ECB" w:rsidRDefault="00020EEA">
            <w:pPr>
              <w:pStyle w:val="TableParagraph"/>
              <w:ind w:left="10" w:right="2"/>
              <w:jc w:val="center"/>
              <w:rPr>
                <w:b/>
                <w:sz w:val="21"/>
              </w:rPr>
            </w:pPr>
            <w:r>
              <w:rPr>
                <w:b/>
                <w:spacing w:val="-10"/>
                <w:sz w:val="21"/>
              </w:rPr>
              <w:t>T</w:t>
            </w:r>
          </w:p>
        </w:tc>
        <w:tc>
          <w:tcPr>
            <w:tcW w:w="710" w:type="dxa"/>
          </w:tcPr>
          <w:p w:rsidR="00937ECB" w:rsidRDefault="00020EEA">
            <w:pPr>
              <w:pStyle w:val="TableParagraph"/>
              <w:ind w:left="12"/>
              <w:jc w:val="center"/>
              <w:rPr>
                <w:b/>
                <w:sz w:val="21"/>
              </w:rPr>
            </w:pPr>
            <w:r>
              <w:rPr>
                <w:b/>
                <w:spacing w:val="-10"/>
                <w:sz w:val="21"/>
              </w:rPr>
              <w:t>P</w:t>
            </w:r>
          </w:p>
        </w:tc>
        <w:tc>
          <w:tcPr>
            <w:tcW w:w="568" w:type="dxa"/>
          </w:tcPr>
          <w:p w:rsidR="00937ECB" w:rsidRDefault="00020EEA">
            <w:pPr>
              <w:pStyle w:val="TableParagraph"/>
              <w:ind w:left="14"/>
              <w:jc w:val="center"/>
              <w:rPr>
                <w:b/>
                <w:sz w:val="21"/>
              </w:rPr>
            </w:pPr>
            <w:r>
              <w:rPr>
                <w:b/>
                <w:spacing w:val="-10"/>
                <w:sz w:val="21"/>
              </w:rPr>
              <w:t>T</w:t>
            </w:r>
          </w:p>
        </w:tc>
        <w:tc>
          <w:tcPr>
            <w:tcW w:w="710" w:type="dxa"/>
          </w:tcPr>
          <w:p w:rsidR="00937ECB" w:rsidRDefault="00020EEA">
            <w:pPr>
              <w:pStyle w:val="TableParagraph"/>
              <w:ind w:left="12"/>
              <w:jc w:val="center"/>
              <w:rPr>
                <w:b/>
                <w:sz w:val="21"/>
              </w:rPr>
            </w:pPr>
            <w:r>
              <w:rPr>
                <w:b/>
                <w:spacing w:val="-10"/>
                <w:sz w:val="21"/>
              </w:rPr>
              <w:t>P</w:t>
            </w:r>
          </w:p>
        </w:tc>
        <w:tc>
          <w:tcPr>
            <w:tcW w:w="564" w:type="dxa"/>
          </w:tcPr>
          <w:p w:rsidR="00937ECB" w:rsidRDefault="00020EEA">
            <w:pPr>
              <w:pStyle w:val="TableParagraph"/>
              <w:ind w:left="13"/>
              <w:jc w:val="center"/>
              <w:rPr>
                <w:b/>
                <w:sz w:val="21"/>
              </w:rPr>
            </w:pPr>
            <w:r>
              <w:rPr>
                <w:b/>
                <w:spacing w:val="-10"/>
                <w:sz w:val="21"/>
              </w:rPr>
              <w:t>T</w:t>
            </w:r>
          </w:p>
        </w:tc>
        <w:tc>
          <w:tcPr>
            <w:tcW w:w="691" w:type="dxa"/>
          </w:tcPr>
          <w:p w:rsidR="00937ECB" w:rsidRDefault="00020EEA">
            <w:pPr>
              <w:pStyle w:val="TableParagraph"/>
              <w:ind w:left="16" w:right="3"/>
              <w:jc w:val="center"/>
              <w:rPr>
                <w:b/>
                <w:sz w:val="21"/>
              </w:rPr>
            </w:pPr>
            <w:r>
              <w:rPr>
                <w:b/>
                <w:spacing w:val="-10"/>
                <w:sz w:val="21"/>
              </w:rPr>
              <w:t>P</w:t>
            </w:r>
          </w:p>
        </w:tc>
        <w:tc>
          <w:tcPr>
            <w:tcW w:w="559" w:type="dxa"/>
          </w:tcPr>
          <w:p w:rsidR="00937ECB" w:rsidRDefault="00020EEA">
            <w:pPr>
              <w:pStyle w:val="TableParagraph"/>
              <w:ind w:left="13"/>
              <w:jc w:val="center"/>
              <w:rPr>
                <w:b/>
                <w:sz w:val="21"/>
              </w:rPr>
            </w:pPr>
            <w:r>
              <w:rPr>
                <w:b/>
                <w:spacing w:val="-10"/>
                <w:sz w:val="21"/>
              </w:rPr>
              <w:t>T</w:t>
            </w:r>
          </w:p>
        </w:tc>
        <w:tc>
          <w:tcPr>
            <w:tcW w:w="345" w:type="dxa"/>
          </w:tcPr>
          <w:p w:rsidR="00937ECB" w:rsidRDefault="00020EEA">
            <w:pPr>
              <w:pStyle w:val="TableParagraph"/>
              <w:ind w:left="15" w:right="1"/>
              <w:jc w:val="center"/>
              <w:rPr>
                <w:b/>
                <w:sz w:val="21"/>
              </w:rPr>
            </w:pPr>
            <w:r>
              <w:rPr>
                <w:b/>
                <w:spacing w:val="-10"/>
                <w:sz w:val="21"/>
              </w:rPr>
              <w:t>P</w:t>
            </w:r>
          </w:p>
        </w:tc>
        <w:tc>
          <w:tcPr>
            <w:tcW w:w="813" w:type="dxa"/>
          </w:tcPr>
          <w:p w:rsidR="00937ECB" w:rsidRDefault="00937ECB">
            <w:pPr>
              <w:pStyle w:val="TableParagraph"/>
            </w:pPr>
          </w:p>
        </w:tc>
      </w:tr>
      <w:tr w:rsidR="00937ECB">
        <w:trPr>
          <w:trHeight w:val="421"/>
        </w:trPr>
        <w:tc>
          <w:tcPr>
            <w:tcW w:w="1980" w:type="dxa"/>
          </w:tcPr>
          <w:p w:rsidR="00937ECB" w:rsidRDefault="00020EEA">
            <w:pPr>
              <w:pStyle w:val="TableParagraph"/>
              <w:ind w:left="9"/>
              <w:jc w:val="center"/>
              <w:rPr>
                <w:b/>
                <w:sz w:val="21"/>
              </w:rPr>
            </w:pPr>
            <w:r>
              <w:rPr>
                <w:b/>
                <w:sz w:val="21"/>
              </w:rPr>
              <w:t>SECTION</w:t>
            </w:r>
            <w:r>
              <w:rPr>
                <w:b/>
                <w:spacing w:val="-10"/>
                <w:sz w:val="21"/>
              </w:rPr>
              <w:t>A</w:t>
            </w:r>
          </w:p>
        </w:tc>
        <w:tc>
          <w:tcPr>
            <w:tcW w:w="708" w:type="dxa"/>
          </w:tcPr>
          <w:p w:rsidR="00937ECB" w:rsidRDefault="00020EEA">
            <w:pPr>
              <w:pStyle w:val="TableParagraph"/>
              <w:ind w:left="3" w:right="3"/>
              <w:jc w:val="center"/>
              <w:rPr>
                <w:b/>
                <w:sz w:val="21"/>
              </w:rPr>
            </w:pPr>
            <w:r>
              <w:rPr>
                <w:b/>
                <w:spacing w:val="-10"/>
                <w:sz w:val="21"/>
              </w:rPr>
              <w:t>2</w:t>
            </w:r>
          </w:p>
        </w:tc>
        <w:tc>
          <w:tcPr>
            <w:tcW w:w="710" w:type="dxa"/>
          </w:tcPr>
          <w:p w:rsidR="00937ECB" w:rsidRDefault="00020EEA">
            <w:pPr>
              <w:pStyle w:val="TableParagraph"/>
              <w:ind w:left="12" w:right="3"/>
              <w:jc w:val="center"/>
              <w:rPr>
                <w:b/>
                <w:sz w:val="21"/>
              </w:rPr>
            </w:pPr>
            <w:r>
              <w:rPr>
                <w:b/>
                <w:spacing w:val="-10"/>
                <w:sz w:val="21"/>
              </w:rPr>
              <w:t>-</w:t>
            </w:r>
          </w:p>
        </w:tc>
        <w:tc>
          <w:tcPr>
            <w:tcW w:w="566" w:type="dxa"/>
          </w:tcPr>
          <w:p w:rsidR="00937ECB" w:rsidRDefault="00020EEA">
            <w:pPr>
              <w:pStyle w:val="TableParagraph"/>
              <w:ind w:left="10" w:right="3"/>
              <w:jc w:val="center"/>
              <w:rPr>
                <w:b/>
                <w:sz w:val="21"/>
              </w:rPr>
            </w:pPr>
            <w:r>
              <w:rPr>
                <w:b/>
                <w:spacing w:val="-10"/>
                <w:sz w:val="21"/>
              </w:rPr>
              <w:t>1</w:t>
            </w:r>
          </w:p>
        </w:tc>
        <w:tc>
          <w:tcPr>
            <w:tcW w:w="710" w:type="dxa"/>
          </w:tcPr>
          <w:p w:rsidR="00937ECB" w:rsidRDefault="00020EEA">
            <w:pPr>
              <w:pStyle w:val="TableParagraph"/>
              <w:ind w:left="12" w:right="1"/>
              <w:jc w:val="center"/>
              <w:rPr>
                <w:b/>
                <w:sz w:val="21"/>
              </w:rPr>
            </w:pPr>
            <w:r>
              <w:rPr>
                <w:b/>
                <w:spacing w:val="-10"/>
                <w:sz w:val="21"/>
              </w:rPr>
              <w:t>2</w:t>
            </w:r>
          </w:p>
        </w:tc>
        <w:tc>
          <w:tcPr>
            <w:tcW w:w="568" w:type="dxa"/>
          </w:tcPr>
          <w:p w:rsidR="00937ECB" w:rsidRDefault="00020EEA">
            <w:pPr>
              <w:pStyle w:val="TableParagraph"/>
              <w:ind w:left="14" w:right="3"/>
              <w:jc w:val="center"/>
              <w:rPr>
                <w:b/>
                <w:sz w:val="21"/>
              </w:rPr>
            </w:pPr>
            <w:r>
              <w:rPr>
                <w:b/>
                <w:spacing w:val="-10"/>
                <w:sz w:val="21"/>
              </w:rPr>
              <w:t>-</w:t>
            </w:r>
          </w:p>
        </w:tc>
        <w:tc>
          <w:tcPr>
            <w:tcW w:w="710" w:type="dxa"/>
          </w:tcPr>
          <w:p w:rsidR="00937ECB" w:rsidRDefault="00020EEA">
            <w:pPr>
              <w:pStyle w:val="TableParagraph"/>
              <w:ind w:left="12" w:right="4"/>
              <w:jc w:val="center"/>
              <w:rPr>
                <w:b/>
                <w:sz w:val="21"/>
              </w:rPr>
            </w:pPr>
            <w:r>
              <w:rPr>
                <w:b/>
                <w:spacing w:val="-10"/>
                <w:sz w:val="21"/>
              </w:rPr>
              <w:t>3</w:t>
            </w:r>
          </w:p>
        </w:tc>
        <w:tc>
          <w:tcPr>
            <w:tcW w:w="564" w:type="dxa"/>
          </w:tcPr>
          <w:p w:rsidR="00937ECB" w:rsidRDefault="00020EEA">
            <w:pPr>
              <w:pStyle w:val="TableParagraph"/>
              <w:ind w:left="13"/>
              <w:jc w:val="center"/>
              <w:rPr>
                <w:b/>
                <w:sz w:val="21"/>
              </w:rPr>
            </w:pPr>
            <w:r>
              <w:rPr>
                <w:b/>
                <w:spacing w:val="-10"/>
                <w:sz w:val="21"/>
              </w:rPr>
              <w:t>1</w:t>
            </w:r>
          </w:p>
        </w:tc>
        <w:tc>
          <w:tcPr>
            <w:tcW w:w="691" w:type="dxa"/>
          </w:tcPr>
          <w:p w:rsidR="00937ECB" w:rsidRDefault="00020EEA">
            <w:pPr>
              <w:pStyle w:val="TableParagraph"/>
              <w:ind w:left="16" w:right="3"/>
              <w:jc w:val="center"/>
              <w:rPr>
                <w:b/>
                <w:sz w:val="21"/>
              </w:rPr>
            </w:pPr>
            <w:r>
              <w:rPr>
                <w:b/>
                <w:spacing w:val="-10"/>
                <w:sz w:val="21"/>
              </w:rPr>
              <w:t>1</w:t>
            </w:r>
          </w:p>
        </w:tc>
        <w:tc>
          <w:tcPr>
            <w:tcW w:w="559" w:type="dxa"/>
          </w:tcPr>
          <w:p w:rsidR="00937ECB" w:rsidRDefault="00020EEA">
            <w:pPr>
              <w:pStyle w:val="TableParagraph"/>
              <w:ind w:left="13"/>
              <w:jc w:val="center"/>
              <w:rPr>
                <w:b/>
                <w:sz w:val="21"/>
              </w:rPr>
            </w:pPr>
            <w:r>
              <w:rPr>
                <w:b/>
                <w:spacing w:val="-10"/>
                <w:sz w:val="21"/>
              </w:rPr>
              <w:t>2</w:t>
            </w:r>
          </w:p>
        </w:tc>
        <w:tc>
          <w:tcPr>
            <w:tcW w:w="345" w:type="dxa"/>
          </w:tcPr>
          <w:p w:rsidR="00937ECB" w:rsidRDefault="00020EEA">
            <w:pPr>
              <w:pStyle w:val="TableParagraph"/>
              <w:ind w:left="15" w:right="3"/>
              <w:jc w:val="center"/>
              <w:rPr>
                <w:b/>
                <w:sz w:val="21"/>
              </w:rPr>
            </w:pPr>
            <w:r>
              <w:rPr>
                <w:b/>
                <w:spacing w:val="-10"/>
                <w:sz w:val="21"/>
              </w:rPr>
              <w:t>-</w:t>
            </w:r>
          </w:p>
        </w:tc>
        <w:tc>
          <w:tcPr>
            <w:tcW w:w="813" w:type="dxa"/>
          </w:tcPr>
          <w:p w:rsidR="00937ECB" w:rsidRDefault="00020EEA">
            <w:pPr>
              <w:pStyle w:val="TableParagraph"/>
              <w:ind w:left="16" w:right="6"/>
              <w:jc w:val="center"/>
              <w:rPr>
                <w:b/>
                <w:sz w:val="21"/>
              </w:rPr>
            </w:pPr>
            <w:r>
              <w:rPr>
                <w:b/>
                <w:spacing w:val="-5"/>
                <w:sz w:val="21"/>
              </w:rPr>
              <w:t>12</w:t>
            </w:r>
          </w:p>
        </w:tc>
      </w:tr>
      <w:tr w:rsidR="00937ECB">
        <w:trPr>
          <w:trHeight w:val="419"/>
        </w:trPr>
        <w:tc>
          <w:tcPr>
            <w:tcW w:w="1980" w:type="dxa"/>
          </w:tcPr>
          <w:p w:rsidR="00937ECB" w:rsidRDefault="00020EEA">
            <w:pPr>
              <w:pStyle w:val="TableParagraph"/>
              <w:ind w:left="9" w:right="2"/>
              <w:jc w:val="center"/>
              <w:rPr>
                <w:b/>
                <w:sz w:val="21"/>
              </w:rPr>
            </w:pPr>
            <w:r>
              <w:rPr>
                <w:b/>
                <w:sz w:val="21"/>
              </w:rPr>
              <w:t>SECTION</w:t>
            </w:r>
            <w:r>
              <w:rPr>
                <w:b/>
                <w:spacing w:val="-10"/>
                <w:sz w:val="21"/>
              </w:rPr>
              <w:t>B</w:t>
            </w:r>
          </w:p>
        </w:tc>
        <w:tc>
          <w:tcPr>
            <w:tcW w:w="708" w:type="dxa"/>
          </w:tcPr>
          <w:p w:rsidR="00937ECB" w:rsidRDefault="00020EEA">
            <w:pPr>
              <w:pStyle w:val="TableParagraph"/>
              <w:ind w:left="3"/>
              <w:jc w:val="center"/>
              <w:rPr>
                <w:b/>
                <w:sz w:val="21"/>
              </w:rPr>
            </w:pPr>
            <w:r>
              <w:rPr>
                <w:b/>
                <w:spacing w:val="-10"/>
                <w:sz w:val="21"/>
              </w:rPr>
              <w:t>-</w:t>
            </w:r>
          </w:p>
        </w:tc>
        <w:tc>
          <w:tcPr>
            <w:tcW w:w="710" w:type="dxa"/>
          </w:tcPr>
          <w:p w:rsidR="00937ECB" w:rsidRDefault="00020EEA">
            <w:pPr>
              <w:pStyle w:val="TableParagraph"/>
              <w:ind w:left="12" w:right="9"/>
              <w:jc w:val="center"/>
              <w:rPr>
                <w:b/>
                <w:sz w:val="21"/>
              </w:rPr>
            </w:pPr>
            <w:r>
              <w:rPr>
                <w:b/>
                <w:spacing w:val="-10"/>
                <w:sz w:val="21"/>
              </w:rPr>
              <w:t>1</w:t>
            </w:r>
          </w:p>
        </w:tc>
        <w:tc>
          <w:tcPr>
            <w:tcW w:w="566" w:type="dxa"/>
          </w:tcPr>
          <w:p w:rsidR="00937ECB" w:rsidRDefault="00020EEA">
            <w:pPr>
              <w:pStyle w:val="TableParagraph"/>
              <w:ind w:left="10"/>
              <w:jc w:val="center"/>
              <w:rPr>
                <w:b/>
                <w:sz w:val="21"/>
              </w:rPr>
            </w:pPr>
            <w:r>
              <w:rPr>
                <w:b/>
                <w:spacing w:val="-10"/>
                <w:sz w:val="21"/>
              </w:rPr>
              <w:t>-</w:t>
            </w:r>
          </w:p>
        </w:tc>
        <w:tc>
          <w:tcPr>
            <w:tcW w:w="710" w:type="dxa"/>
          </w:tcPr>
          <w:p w:rsidR="00937ECB" w:rsidRDefault="00020EEA">
            <w:pPr>
              <w:pStyle w:val="TableParagraph"/>
              <w:ind w:left="12"/>
              <w:jc w:val="center"/>
              <w:rPr>
                <w:b/>
                <w:sz w:val="21"/>
              </w:rPr>
            </w:pPr>
            <w:r>
              <w:rPr>
                <w:b/>
                <w:spacing w:val="-10"/>
                <w:sz w:val="21"/>
              </w:rPr>
              <w:t>2</w:t>
            </w:r>
          </w:p>
        </w:tc>
        <w:tc>
          <w:tcPr>
            <w:tcW w:w="568" w:type="dxa"/>
          </w:tcPr>
          <w:p w:rsidR="00937ECB" w:rsidRDefault="00020EEA">
            <w:pPr>
              <w:pStyle w:val="TableParagraph"/>
              <w:ind w:left="14" w:right="1"/>
              <w:jc w:val="center"/>
              <w:rPr>
                <w:b/>
                <w:sz w:val="21"/>
              </w:rPr>
            </w:pPr>
            <w:r>
              <w:rPr>
                <w:b/>
                <w:spacing w:val="-10"/>
                <w:sz w:val="21"/>
              </w:rPr>
              <w:t>-</w:t>
            </w:r>
          </w:p>
        </w:tc>
        <w:tc>
          <w:tcPr>
            <w:tcW w:w="710" w:type="dxa"/>
          </w:tcPr>
          <w:p w:rsidR="00937ECB" w:rsidRDefault="00020EEA">
            <w:pPr>
              <w:pStyle w:val="TableParagraph"/>
              <w:ind w:left="12" w:right="3"/>
              <w:jc w:val="center"/>
              <w:rPr>
                <w:b/>
                <w:sz w:val="21"/>
              </w:rPr>
            </w:pPr>
            <w:r>
              <w:rPr>
                <w:b/>
                <w:spacing w:val="-10"/>
                <w:sz w:val="21"/>
              </w:rPr>
              <w:t>2</w:t>
            </w:r>
          </w:p>
        </w:tc>
        <w:tc>
          <w:tcPr>
            <w:tcW w:w="564" w:type="dxa"/>
          </w:tcPr>
          <w:p w:rsidR="00937ECB" w:rsidRDefault="00020EEA">
            <w:pPr>
              <w:pStyle w:val="TableParagraph"/>
              <w:ind w:left="13" w:right="4"/>
              <w:jc w:val="center"/>
              <w:rPr>
                <w:b/>
                <w:sz w:val="21"/>
              </w:rPr>
            </w:pPr>
            <w:r>
              <w:rPr>
                <w:b/>
                <w:spacing w:val="-10"/>
                <w:sz w:val="21"/>
              </w:rPr>
              <w:t>-</w:t>
            </w:r>
          </w:p>
        </w:tc>
        <w:tc>
          <w:tcPr>
            <w:tcW w:w="691" w:type="dxa"/>
          </w:tcPr>
          <w:p w:rsidR="00937ECB" w:rsidRDefault="00020EEA">
            <w:pPr>
              <w:pStyle w:val="TableParagraph"/>
              <w:ind w:left="16"/>
              <w:jc w:val="center"/>
              <w:rPr>
                <w:b/>
                <w:sz w:val="21"/>
              </w:rPr>
            </w:pPr>
            <w:r>
              <w:rPr>
                <w:b/>
                <w:spacing w:val="-10"/>
                <w:sz w:val="21"/>
              </w:rPr>
              <w:t>1</w:t>
            </w:r>
          </w:p>
        </w:tc>
        <w:tc>
          <w:tcPr>
            <w:tcW w:w="559" w:type="dxa"/>
          </w:tcPr>
          <w:p w:rsidR="00937ECB" w:rsidRDefault="00020EEA">
            <w:pPr>
              <w:pStyle w:val="TableParagraph"/>
              <w:ind w:left="13" w:right="1"/>
              <w:jc w:val="center"/>
              <w:rPr>
                <w:b/>
                <w:sz w:val="21"/>
              </w:rPr>
            </w:pPr>
            <w:r>
              <w:rPr>
                <w:b/>
                <w:spacing w:val="-10"/>
                <w:sz w:val="21"/>
              </w:rPr>
              <w:t>1</w:t>
            </w:r>
          </w:p>
        </w:tc>
        <w:tc>
          <w:tcPr>
            <w:tcW w:w="345" w:type="dxa"/>
          </w:tcPr>
          <w:p w:rsidR="00937ECB" w:rsidRDefault="00020EEA">
            <w:pPr>
              <w:pStyle w:val="TableParagraph"/>
              <w:ind w:left="15"/>
              <w:jc w:val="center"/>
              <w:rPr>
                <w:b/>
                <w:sz w:val="21"/>
              </w:rPr>
            </w:pPr>
            <w:r>
              <w:rPr>
                <w:b/>
                <w:spacing w:val="-10"/>
                <w:sz w:val="21"/>
              </w:rPr>
              <w:t>-</w:t>
            </w:r>
          </w:p>
        </w:tc>
        <w:tc>
          <w:tcPr>
            <w:tcW w:w="813" w:type="dxa"/>
          </w:tcPr>
          <w:p w:rsidR="00937ECB" w:rsidRDefault="00020EEA">
            <w:pPr>
              <w:pStyle w:val="TableParagraph"/>
              <w:ind w:left="16" w:right="8"/>
              <w:jc w:val="center"/>
              <w:rPr>
                <w:b/>
                <w:sz w:val="21"/>
              </w:rPr>
            </w:pPr>
            <w:r>
              <w:rPr>
                <w:b/>
                <w:spacing w:val="-10"/>
                <w:sz w:val="21"/>
              </w:rPr>
              <w:t>7</w:t>
            </w:r>
          </w:p>
        </w:tc>
      </w:tr>
      <w:tr w:rsidR="00937ECB">
        <w:trPr>
          <w:trHeight w:val="421"/>
        </w:trPr>
        <w:tc>
          <w:tcPr>
            <w:tcW w:w="1980" w:type="dxa"/>
          </w:tcPr>
          <w:p w:rsidR="00937ECB" w:rsidRDefault="00020EEA">
            <w:pPr>
              <w:pStyle w:val="TableParagraph"/>
              <w:ind w:left="9"/>
              <w:jc w:val="center"/>
              <w:rPr>
                <w:b/>
                <w:sz w:val="21"/>
              </w:rPr>
            </w:pPr>
            <w:r>
              <w:rPr>
                <w:b/>
                <w:sz w:val="21"/>
              </w:rPr>
              <w:t>SECTION</w:t>
            </w:r>
            <w:r>
              <w:rPr>
                <w:b/>
                <w:spacing w:val="-10"/>
                <w:sz w:val="21"/>
              </w:rPr>
              <w:t>C</w:t>
            </w:r>
          </w:p>
        </w:tc>
        <w:tc>
          <w:tcPr>
            <w:tcW w:w="708" w:type="dxa"/>
          </w:tcPr>
          <w:p w:rsidR="00937ECB" w:rsidRDefault="00020EEA">
            <w:pPr>
              <w:pStyle w:val="TableParagraph"/>
              <w:ind w:left="3"/>
              <w:jc w:val="center"/>
              <w:rPr>
                <w:b/>
                <w:sz w:val="21"/>
              </w:rPr>
            </w:pPr>
            <w:r>
              <w:rPr>
                <w:b/>
                <w:spacing w:val="-10"/>
                <w:sz w:val="21"/>
              </w:rPr>
              <w:t>-</w:t>
            </w:r>
          </w:p>
        </w:tc>
        <w:tc>
          <w:tcPr>
            <w:tcW w:w="710" w:type="dxa"/>
          </w:tcPr>
          <w:p w:rsidR="00937ECB" w:rsidRDefault="00020EEA">
            <w:pPr>
              <w:pStyle w:val="TableParagraph"/>
              <w:ind w:left="12" w:right="9"/>
              <w:jc w:val="center"/>
              <w:rPr>
                <w:b/>
                <w:sz w:val="21"/>
              </w:rPr>
            </w:pPr>
            <w:r>
              <w:rPr>
                <w:b/>
                <w:spacing w:val="-10"/>
                <w:sz w:val="21"/>
              </w:rPr>
              <w:t>2</w:t>
            </w:r>
          </w:p>
        </w:tc>
        <w:tc>
          <w:tcPr>
            <w:tcW w:w="566" w:type="dxa"/>
          </w:tcPr>
          <w:p w:rsidR="00937ECB" w:rsidRDefault="00020EEA">
            <w:pPr>
              <w:pStyle w:val="TableParagraph"/>
              <w:ind w:left="10"/>
              <w:jc w:val="center"/>
              <w:rPr>
                <w:b/>
                <w:sz w:val="21"/>
              </w:rPr>
            </w:pPr>
            <w:r>
              <w:rPr>
                <w:b/>
                <w:spacing w:val="-10"/>
                <w:sz w:val="21"/>
              </w:rPr>
              <w:t>-</w:t>
            </w:r>
          </w:p>
        </w:tc>
        <w:tc>
          <w:tcPr>
            <w:tcW w:w="710" w:type="dxa"/>
          </w:tcPr>
          <w:p w:rsidR="00937ECB" w:rsidRDefault="00020EEA">
            <w:pPr>
              <w:pStyle w:val="TableParagraph"/>
              <w:ind w:left="12"/>
              <w:jc w:val="center"/>
              <w:rPr>
                <w:b/>
                <w:sz w:val="21"/>
              </w:rPr>
            </w:pPr>
            <w:r>
              <w:rPr>
                <w:b/>
                <w:spacing w:val="-10"/>
                <w:sz w:val="21"/>
              </w:rPr>
              <w:t>1</w:t>
            </w:r>
          </w:p>
        </w:tc>
        <w:tc>
          <w:tcPr>
            <w:tcW w:w="568" w:type="dxa"/>
          </w:tcPr>
          <w:p w:rsidR="00937ECB" w:rsidRDefault="00020EEA">
            <w:pPr>
              <w:pStyle w:val="TableParagraph"/>
              <w:ind w:left="14" w:right="1"/>
              <w:jc w:val="center"/>
              <w:rPr>
                <w:b/>
                <w:sz w:val="21"/>
              </w:rPr>
            </w:pPr>
            <w:r>
              <w:rPr>
                <w:b/>
                <w:spacing w:val="-10"/>
                <w:sz w:val="21"/>
              </w:rPr>
              <w:t>-</w:t>
            </w:r>
          </w:p>
        </w:tc>
        <w:tc>
          <w:tcPr>
            <w:tcW w:w="710" w:type="dxa"/>
          </w:tcPr>
          <w:p w:rsidR="00937ECB" w:rsidRDefault="00020EEA">
            <w:pPr>
              <w:pStyle w:val="TableParagraph"/>
              <w:ind w:left="12" w:right="3"/>
              <w:jc w:val="center"/>
              <w:rPr>
                <w:b/>
                <w:sz w:val="21"/>
              </w:rPr>
            </w:pPr>
            <w:r>
              <w:rPr>
                <w:b/>
                <w:spacing w:val="-10"/>
                <w:sz w:val="21"/>
              </w:rPr>
              <w:t>1</w:t>
            </w:r>
          </w:p>
        </w:tc>
        <w:tc>
          <w:tcPr>
            <w:tcW w:w="564" w:type="dxa"/>
          </w:tcPr>
          <w:p w:rsidR="00937ECB" w:rsidRDefault="00020EEA">
            <w:pPr>
              <w:pStyle w:val="TableParagraph"/>
              <w:ind w:left="13" w:right="4"/>
              <w:jc w:val="center"/>
              <w:rPr>
                <w:b/>
                <w:sz w:val="21"/>
              </w:rPr>
            </w:pPr>
            <w:r>
              <w:rPr>
                <w:b/>
                <w:spacing w:val="-10"/>
                <w:sz w:val="21"/>
              </w:rPr>
              <w:t>-</w:t>
            </w:r>
          </w:p>
        </w:tc>
        <w:tc>
          <w:tcPr>
            <w:tcW w:w="691" w:type="dxa"/>
          </w:tcPr>
          <w:p w:rsidR="00937ECB" w:rsidRDefault="00020EEA">
            <w:pPr>
              <w:pStyle w:val="TableParagraph"/>
              <w:ind w:left="16"/>
              <w:jc w:val="center"/>
              <w:rPr>
                <w:b/>
                <w:sz w:val="21"/>
              </w:rPr>
            </w:pPr>
            <w:r>
              <w:rPr>
                <w:b/>
                <w:spacing w:val="-10"/>
                <w:sz w:val="21"/>
              </w:rPr>
              <w:t>1</w:t>
            </w:r>
          </w:p>
        </w:tc>
        <w:tc>
          <w:tcPr>
            <w:tcW w:w="559" w:type="dxa"/>
          </w:tcPr>
          <w:p w:rsidR="00937ECB" w:rsidRDefault="00020EEA">
            <w:pPr>
              <w:pStyle w:val="TableParagraph"/>
              <w:ind w:left="13" w:right="1"/>
              <w:jc w:val="center"/>
              <w:rPr>
                <w:b/>
                <w:sz w:val="21"/>
              </w:rPr>
            </w:pPr>
            <w:r>
              <w:rPr>
                <w:b/>
                <w:spacing w:val="-10"/>
                <w:sz w:val="21"/>
              </w:rPr>
              <w:t>1</w:t>
            </w:r>
          </w:p>
        </w:tc>
        <w:tc>
          <w:tcPr>
            <w:tcW w:w="345" w:type="dxa"/>
          </w:tcPr>
          <w:p w:rsidR="00937ECB" w:rsidRDefault="00020EEA">
            <w:pPr>
              <w:pStyle w:val="TableParagraph"/>
              <w:ind w:left="15" w:right="1"/>
              <w:jc w:val="center"/>
              <w:rPr>
                <w:b/>
                <w:sz w:val="21"/>
              </w:rPr>
            </w:pPr>
            <w:r>
              <w:rPr>
                <w:b/>
                <w:spacing w:val="-10"/>
                <w:sz w:val="21"/>
              </w:rPr>
              <w:t>-</w:t>
            </w:r>
          </w:p>
        </w:tc>
        <w:tc>
          <w:tcPr>
            <w:tcW w:w="813" w:type="dxa"/>
          </w:tcPr>
          <w:p w:rsidR="00937ECB" w:rsidRDefault="00020EEA">
            <w:pPr>
              <w:pStyle w:val="TableParagraph"/>
              <w:ind w:left="16" w:right="8"/>
              <w:jc w:val="center"/>
              <w:rPr>
                <w:b/>
                <w:sz w:val="21"/>
              </w:rPr>
            </w:pPr>
            <w:r>
              <w:rPr>
                <w:b/>
                <w:spacing w:val="-10"/>
                <w:sz w:val="21"/>
              </w:rPr>
              <w:t>6</w:t>
            </w:r>
          </w:p>
        </w:tc>
      </w:tr>
    </w:tbl>
    <w:p w:rsidR="00937ECB" w:rsidRDefault="00937ECB">
      <w:pPr>
        <w:pStyle w:val="TableParagraph"/>
        <w:jc w:val="center"/>
        <w:rPr>
          <w:b/>
          <w:sz w:val="21"/>
        </w:rPr>
        <w:sectPr w:rsidR="00937ECB">
          <w:headerReference w:type="default" r:id="rId7"/>
          <w:type w:val="continuous"/>
          <w:pgSz w:w="11910" w:h="16840"/>
          <w:pgMar w:top="1800" w:right="992" w:bottom="280" w:left="992" w:header="729" w:footer="0" w:gutter="0"/>
          <w:pgNumType w:start="1"/>
          <w:cols w:space="720"/>
        </w:sectPr>
      </w:pPr>
    </w:p>
    <w:p w:rsidR="00937ECB" w:rsidRDefault="00020EEA">
      <w:pPr>
        <w:pStyle w:val="BodyText"/>
        <w:spacing w:before="179"/>
        <w:ind w:left="360" w:right="1"/>
        <w:jc w:val="center"/>
      </w:pPr>
      <w:r>
        <w:lastRenderedPageBreak/>
        <w:t>QUESTION</w:t>
      </w:r>
      <w:r w:rsidR="00FF40DB">
        <w:t xml:space="preserve"> </w:t>
      </w:r>
      <w:r>
        <w:t>PAPER</w:t>
      </w:r>
      <w:r w:rsidR="00FF40DB">
        <w:t xml:space="preserve"> </w:t>
      </w:r>
      <w:r>
        <w:t xml:space="preserve">PATTERN FOR END SEMESTER </w:t>
      </w:r>
      <w:r>
        <w:rPr>
          <w:spacing w:val="-2"/>
        </w:rPr>
        <w:t>EXAMINATION</w:t>
      </w:r>
    </w:p>
    <w:p w:rsidR="00937ECB" w:rsidRDefault="00937ECB">
      <w:pPr>
        <w:spacing w:before="90" w:after="1"/>
        <w:rPr>
          <w:b/>
          <w:sz w:val="20"/>
        </w:rPr>
      </w:pPr>
    </w:p>
    <w:tbl>
      <w:tblPr>
        <w:tblW w:w="9634"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
        <w:gridCol w:w="4529"/>
        <w:gridCol w:w="1425"/>
        <w:gridCol w:w="141"/>
        <w:gridCol w:w="589"/>
        <w:gridCol w:w="1133"/>
        <w:gridCol w:w="1286"/>
      </w:tblGrid>
      <w:tr w:rsidR="00937ECB" w:rsidTr="00A6306D">
        <w:trPr>
          <w:trHeight w:val="258"/>
        </w:trPr>
        <w:tc>
          <w:tcPr>
            <w:tcW w:w="5060" w:type="dxa"/>
            <w:gridSpan w:val="2"/>
          </w:tcPr>
          <w:p w:rsidR="00937ECB" w:rsidRDefault="00020EEA">
            <w:pPr>
              <w:pStyle w:val="TableParagraph"/>
              <w:spacing w:line="238" w:lineRule="exact"/>
              <w:ind w:left="107"/>
              <w:rPr>
                <w:b/>
                <w:sz w:val="21"/>
              </w:rPr>
            </w:pPr>
            <w:r>
              <w:rPr>
                <w:b/>
                <w:sz w:val="21"/>
              </w:rPr>
              <w:t>Programme:M.Com</w:t>
            </w:r>
            <w:r w:rsidR="00FF40DB">
              <w:rPr>
                <w:b/>
                <w:sz w:val="21"/>
              </w:rPr>
              <w:t xml:space="preserve"> </w:t>
            </w:r>
            <w:r>
              <w:rPr>
                <w:b/>
                <w:sz w:val="21"/>
              </w:rPr>
              <w:t>Corporate</w:t>
            </w:r>
            <w:r w:rsidR="00FF40DB">
              <w:rPr>
                <w:b/>
                <w:sz w:val="21"/>
              </w:rPr>
              <w:t xml:space="preserve"> </w:t>
            </w:r>
            <w:r>
              <w:rPr>
                <w:b/>
                <w:spacing w:val="-2"/>
                <w:sz w:val="21"/>
              </w:rPr>
              <w:t>Secretaryship</w:t>
            </w:r>
          </w:p>
        </w:tc>
        <w:tc>
          <w:tcPr>
            <w:tcW w:w="3288" w:type="dxa"/>
            <w:gridSpan w:val="4"/>
          </w:tcPr>
          <w:p w:rsidR="00937ECB" w:rsidRDefault="00020EEA">
            <w:pPr>
              <w:pStyle w:val="TableParagraph"/>
              <w:spacing w:line="238" w:lineRule="exact"/>
              <w:ind w:left="108"/>
              <w:rPr>
                <w:b/>
                <w:sz w:val="21"/>
              </w:rPr>
            </w:pPr>
            <w:r>
              <w:rPr>
                <w:b/>
                <w:sz w:val="21"/>
              </w:rPr>
              <w:t>Batch:2025-</w:t>
            </w:r>
            <w:r>
              <w:rPr>
                <w:b/>
                <w:spacing w:val="-4"/>
                <w:sz w:val="21"/>
              </w:rPr>
              <w:t>2026</w:t>
            </w:r>
          </w:p>
        </w:tc>
        <w:tc>
          <w:tcPr>
            <w:tcW w:w="1286" w:type="dxa"/>
          </w:tcPr>
          <w:p w:rsidR="00937ECB" w:rsidRDefault="00020EEA">
            <w:pPr>
              <w:pStyle w:val="TableParagraph"/>
              <w:spacing w:line="238" w:lineRule="exact"/>
              <w:ind w:left="106"/>
              <w:rPr>
                <w:b/>
                <w:sz w:val="21"/>
              </w:rPr>
            </w:pPr>
            <w:r>
              <w:rPr>
                <w:b/>
                <w:sz w:val="21"/>
              </w:rPr>
              <w:t>Semester</w:t>
            </w:r>
            <w:r>
              <w:rPr>
                <w:b/>
                <w:spacing w:val="-5"/>
                <w:sz w:val="21"/>
              </w:rPr>
              <w:t>:II</w:t>
            </w:r>
          </w:p>
        </w:tc>
      </w:tr>
      <w:tr w:rsidR="00937ECB" w:rsidTr="00A6306D">
        <w:trPr>
          <w:trHeight w:val="299"/>
        </w:trPr>
        <w:tc>
          <w:tcPr>
            <w:tcW w:w="5060" w:type="dxa"/>
            <w:gridSpan w:val="2"/>
          </w:tcPr>
          <w:p w:rsidR="00937ECB" w:rsidRDefault="00020EEA">
            <w:pPr>
              <w:pStyle w:val="TableParagraph"/>
              <w:spacing w:before="3"/>
              <w:ind w:left="107"/>
              <w:rPr>
                <w:b/>
                <w:sz w:val="21"/>
              </w:rPr>
            </w:pPr>
            <w:r>
              <w:rPr>
                <w:b/>
                <w:sz w:val="21"/>
              </w:rPr>
              <w:t>CourseTitle:Corporate</w:t>
            </w:r>
            <w:r w:rsidR="00FF40DB">
              <w:rPr>
                <w:b/>
                <w:sz w:val="21"/>
              </w:rPr>
              <w:t xml:space="preserve"> </w:t>
            </w:r>
            <w:r>
              <w:rPr>
                <w:b/>
                <w:spacing w:val="-2"/>
                <w:sz w:val="21"/>
              </w:rPr>
              <w:t>Accounting</w:t>
            </w:r>
          </w:p>
        </w:tc>
        <w:tc>
          <w:tcPr>
            <w:tcW w:w="4574" w:type="dxa"/>
            <w:gridSpan w:val="5"/>
          </w:tcPr>
          <w:p w:rsidR="00937ECB" w:rsidRDefault="00020EEA">
            <w:pPr>
              <w:pStyle w:val="TableParagraph"/>
              <w:spacing w:before="1"/>
              <w:ind w:left="107"/>
              <w:rPr>
                <w:b/>
                <w:sz w:val="24"/>
              </w:rPr>
            </w:pPr>
            <w:r>
              <w:rPr>
                <w:b/>
                <w:sz w:val="21"/>
              </w:rPr>
              <w:t>Course</w:t>
            </w:r>
            <w:r w:rsidR="00FF40DB">
              <w:rPr>
                <w:b/>
                <w:sz w:val="21"/>
              </w:rPr>
              <w:t xml:space="preserve"> </w:t>
            </w:r>
            <w:r>
              <w:rPr>
                <w:b/>
                <w:sz w:val="21"/>
              </w:rPr>
              <w:t>Code :</w:t>
            </w:r>
            <w:r>
              <w:rPr>
                <w:b/>
                <w:spacing w:val="-2"/>
                <w:sz w:val="24"/>
              </w:rPr>
              <w:t>24PCMCS105</w:t>
            </w:r>
          </w:p>
        </w:tc>
      </w:tr>
      <w:tr w:rsidR="00937ECB" w:rsidTr="00A6306D">
        <w:trPr>
          <w:trHeight w:val="261"/>
        </w:trPr>
        <w:tc>
          <w:tcPr>
            <w:tcW w:w="5060" w:type="dxa"/>
            <w:gridSpan w:val="2"/>
          </w:tcPr>
          <w:p w:rsidR="00937ECB" w:rsidRDefault="00020EEA">
            <w:pPr>
              <w:pStyle w:val="TableParagraph"/>
              <w:spacing w:line="241" w:lineRule="exact"/>
              <w:ind w:left="107"/>
              <w:rPr>
                <w:b/>
                <w:sz w:val="21"/>
              </w:rPr>
            </w:pPr>
            <w:r>
              <w:rPr>
                <w:b/>
                <w:sz w:val="21"/>
              </w:rPr>
              <w:t>Duration:3</w:t>
            </w:r>
            <w:r>
              <w:rPr>
                <w:b/>
                <w:spacing w:val="-2"/>
                <w:sz w:val="21"/>
              </w:rPr>
              <w:t xml:space="preserve"> Hours</w:t>
            </w:r>
          </w:p>
        </w:tc>
        <w:tc>
          <w:tcPr>
            <w:tcW w:w="4574" w:type="dxa"/>
            <w:gridSpan w:val="5"/>
          </w:tcPr>
          <w:p w:rsidR="00937ECB" w:rsidRDefault="00020EEA">
            <w:pPr>
              <w:pStyle w:val="TableParagraph"/>
              <w:spacing w:line="241" w:lineRule="exact"/>
              <w:ind w:left="108"/>
              <w:rPr>
                <w:b/>
                <w:sz w:val="21"/>
              </w:rPr>
            </w:pPr>
            <w:r>
              <w:rPr>
                <w:b/>
                <w:sz w:val="21"/>
              </w:rPr>
              <w:t>Maximum</w:t>
            </w:r>
            <w:r w:rsidR="00FF40DB">
              <w:rPr>
                <w:b/>
                <w:sz w:val="21"/>
              </w:rPr>
              <w:t xml:space="preserve"> </w:t>
            </w:r>
            <w:r>
              <w:rPr>
                <w:b/>
                <w:sz w:val="21"/>
              </w:rPr>
              <w:t>Marks:</w:t>
            </w:r>
            <w:r>
              <w:rPr>
                <w:b/>
                <w:spacing w:val="-5"/>
                <w:sz w:val="21"/>
              </w:rPr>
              <w:t>75</w:t>
            </w:r>
          </w:p>
        </w:tc>
      </w:tr>
      <w:tr w:rsidR="00937ECB" w:rsidTr="00A6306D">
        <w:trPr>
          <w:trHeight w:val="294"/>
        </w:trPr>
        <w:tc>
          <w:tcPr>
            <w:tcW w:w="9634" w:type="dxa"/>
            <w:gridSpan w:val="7"/>
          </w:tcPr>
          <w:p w:rsidR="00937ECB" w:rsidRDefault="00020EEA">
            <w:pPr>
              <w:pStyle w:val="TableParagraph"/>
              <w:ind w:left="11" w:right="5"/>
              <w:jc w:val="center"/>
              <w:rPr>
                <w:b/>
                <w:sz w:val="21"/>
              </w:rPr>
            </w:pPr>
            <w:r>
              <w:rPr>
                <w:b/>
                <w:sz w:val="21"/>
              </w:rPr>
              <w:t>SECTION-A(10X1=10Marks)AnswerAny10</w:t>
            </w:r>
            <w:r>
              <w:rPr>
                <w:b/>
                <w:spacing w:val="-2"/>
                <w:sz w:val="21"/>
              </w:rPr>
              <w:t xml:space="preserve"> Questions</w:t>
            </w:r>
          </w:p>
        </w:tc>
      </w:tr>
      <w:tr w:rsidR="00937ECB" w:rsidTr="00A6306D">
        <w:trPr>
          <w:trHeight w:val="549"/>
        </w:trPr>
        <w:tc>
          <w:tcPr>
            <w:tcW w:w="531" w:type="dxa"/>
          </w:tcPr>
          <w:p w:rsidR="00937ECB" w:rsidRDefault="00020EEA">
            <w:pPr>
              <w:pStyle w:val="TableParagraph"/>
              <w:spacing w:before="144"/>
              <w:ind w:left="12"/>
              <w:jc w:val="center"/>
              <w:rPr>
                <w:b/>
                <w:sz w:val="21"/>
              </w:rPr>
            </w:pPr>
            <w:r>
              <w:rPr>
                <w:b/>
                <w:spacing w:val="-4"/>
                <w:sz w:val="21"/>
              </w:rPr>
              <w:t>Q.No</w:t>
            </w:r>
          </w:p>
        </w:tc>
        <w:tc>
          <w:tcPr>
            <w:tcW w:w="5954" w:type="dxa"/>
            <w:gridSpan w:val="2"/>
          </w:tcPr>
          <w:p w:rsidR="00937ECB" w:rsidRDefault="00020EEA">
            <w:pPr>
              <w:pStyle w:val="TableParagraph"/>
              <w:spacing w:before="144"/>
              <w:ind w:left="12"/>
              <w:jc w:val="center"/>
              <w:rPr>
                <w:b/>
                <w:sz w:val="21"/>
              </w:rPr>
            </w:pPr>
            <w:r>
              <w:rPr>
                <w:b/>
                <w:spacing w:val="-2"/>
                <w:sz w:val="21"/>
              </w:rPr>
              <w:t>Questions</w:t>
            </w:r>
          </w:p>
        </w:tc>
        <w:tc>
          <w:tcPr>
            <w:tcW w:w="730" w:type="dxa"/>
            <w:gridSpan w:val="2"/>
          </w:tcPr>
          <w:p w:rsidR="00937ECB" w:rsidRDefault="00020EEA">
            <w:pPr>
              <w:pStyle w:val="TableParagraph"/>
              <w:spacing w:before="144"/>
              <w:ind w:left="10"/>
              <w:jc w:val="center"/>
              <w:rPr>
                <w:b/>
                <w:sz w:val="21"/>
              </w:rPr>
            </w:pPr>
            <w:r>
              <w:rPr>
                <w:b/>
                <w:spacing w:val="-4"/>
                <w:sz w:val="21"/>
              </w:rPr>
              <w:t>Mark</w:t>
            </w:r>
          </w:p>
        </w:tc>
        <w:tc>
          <w:tcPr>
            <w:tcW w:w="1133" w:type="dxa"/>
          </w:tcPr>
          <w:p w:rsidR="00937ECB" w:rsidRDefault="00020EEA">
            <w:pPr>
              <w:pStyle w:val="TableParagraph"/>
              <w:spacing w:before="3" w:line="256" w:lineRule="auto"/>
              <w:ind w:left="191" w:right="180" w:firstLine="21"/>
              <w:rPr>
                <w:b/>
                <w:sz w:val="21"/>
              </w:rPr>
            </w:pPr>
            <w:r>
              <w:rPr>
                <w:b/>
                <w:sz w:val="21"/>
              </w:rPr>
              <w:t>KLevel K1–</w:t>
            </w:r>
            <w:r>
              <w:rPr>
                <w:b/>
                <w:spacing w:val="-5"/>
                <w:sz w:val="21"/>
              </w:rPr>
              <w:t>K6</w:t>
            </w:r>
          </w:p>
        </w:tc>
        <w:tc>
          <w:tcPr>
            <w:tcW w:w="1286" w:type="dxa"/>
          </w:tcPr>
          <w:p w:rsidR="00937ECB" w:rsidRDefault="00020EEA">
            <w:pPr>
              <w:pStyle w:val="TableParagraph"/>
              <w:spacing w:before="3" w:line="256" w:lineRule="auto"/>
              <w:ind w:left="253" w:right="225" w:firstLine="369"/>
              <w:rPr>
                <w:b/>
                <w:sz w:val="21"/>
              </w:rPr>
            </w:pPr>
            <w:r>
              <w:rPr>
                <w:b/>
                <w:spacing w:val="-6"/>
                <w:sz w:val="21"/>
              </w:rPr>
              <w:t xml:space="preserve">CO </w:t>
            </w:r>
            <w:r>
              <w:rPr>
                <w:b/>
                <w:sz w:val="21"/>
              </w:rPr>
              <w:t>CO1–CO5</w:t>
            </w:r>
          </w:p>
        </w:tc>
      </w:tr>
      <w:tr w:rsidR="00937ECB" w:rsidTr="00A6306D">
        <w:trPr>
          <w:trHeight w:val="261"/>
        </w:trPr>
        <w:tc>
          <w:tcPr>
            <w:tcW w:w="531" w:type="dxa"/>
          </w:tcPr>
          <w:p w:rsidR="00937ECB" w:rsidRDefault="00020EEA">
            <w:pPr>
              <w:pStyle w:val="TableParagraph"/>
              <w:spacing w:line="241" w:lineRule="exact"/>
              <w:ind w:left="12" w:right="5"/>
              <w:jc w:val="center"/>
              <w:rPr>
                <w:sz w:val="21"/>
              </w:rPr>
            </w:pPr>
            <w:r>
              <w:rPr>
                <w:spacing w:val="-10"/>
                <w:sz w:val="21"/>
              </w:rPr>
              <w:t>1</w:t>
            </w:r>
          </w:p>
        </w:tc>
        <w:tc>
          <w:tcPr>
            <w:tcW w:w="5954" w:type="dxa"/>
            <w:gridSpan w:val="2"/>
          </w:tcPr>
          <w:p w:rsidR="00937ECB" w:rsidRPr="00264DCB" w:rsidRDefault="004C577E" w:rsidP="00264DCB">
            <w:pPr>
              <w:pStyle w:val="TableParagraph"/>
              <w:spacing w:line="360" w:lineRule="auto"/>
            </w:pPr>
            <w:r w:rsidRPr="00264DCB">
              <w:t>What is meant by Buy back of shares ?</w:t>
            </w:r>
          </w:p>
        </w:tc>
        <w:tc>
          <w:tcPr>
            <w:tcW w:w="730" w:type="dxa"/>
            <w:gridSpan w:val="2"/>
          </w:tcPr>
          <w:p w:rsidR="00937ECB" w:rsidRDefault="00020EEA">
            <w:pPr>
              <w:pStyle w:val="TableParagraph"/>
              <w:spacing w:line="241" w:lineRule="exact"/>
              <w:ind w:left="10" w:right="1"/>
              <w:jc w:val="center"/>
              <w:rPr>
                <w:sz w:val="21"/>
              </w:rPr>
            </w:pPr>
            <w:r>
              <w:rPr>
                <w:spacing w:val="-10"/>
                <w:sz w:val="21"/>
              </w:rPr>
              <w:t>1</w:t>
            </w:r>
          </w:p>
        </w:tc>
        <w:tc>
          <w:tcPr>
            <w:tcW w:w="1133" w:type="dxa"/>
          </w:tcPr>
          <w:p w:rsidR="00937ECB" w:rsidRDefault="00020EEA">
            <w:pPr>
              <w:pStyle w:val="TableParagraph"/>
              <w:spacing w:line="241" w:lineRule="exact"/>
              <w:ind w:left="11" w:right="4"/>
              <w:jc w:val="center"/>
              <w:rPr>
                <w:sz w:val="21"/>
              </w:rPr>
            </w:pPr>
            <w:r>
              <w:rPr>
                <w:spacing w:val="-5"/>
                <w:sz w:val="21"/>
              </w:rPr>
              <w:t>K1</w:t>
            </w:r>
          </w:p>
        </w:tc>
        <w:tc>
          <w:tcPr>
            <w:tcW w:w="1286" w:type="dxa"/>
          </w:tcPr>
          <w:p w:rsidR="00937ECB" w:rsidRDefault="00020EEA">
            <w:pPr>
              <w:pStyle w:val="TableParagraph"/>
              <w:spacing w:line="241" w:lineRule="exact"/>
              <w:ind w:left="13"/>
              <w:jc w:val="center"/>
              <w:rPr>
                <w:sz w:val="21"/>
              </w:rPr>
            </w:pPr>
            <w:r>
              <w:rPr>
                <w:spacing w:val="-5"/>
                <w:sz w:val="21"/>
              </w:rPr>
              <w:t>CO1</w:t>
            </w:r>
          </w:p>
        </w:tc>
      </w:tr>
      <w:tr w:rsidR="00937ECB" w:rsidTr="00A6306D">
        <w:trPr>
          <w:trHeight w:val="258"/>
        </w:trPr>
        <w:tc>
          <w:tcPr>
            <w:tcW w:w="531" w:type="dxa"/>
          </w:tcPr>
          <w:p w:rsidR="00937ECB" w:rsidRDefault="00020EEA">
            <w:pPr>
              <w:pStyle w:val="TableParagraph"/>
              <w:spacing w:line="238" w:lineRule="exact"/>
              <w:ind w:left="12" w:right="5"/>
              <w:jc w:val="center"/>
              <w:rPr>
                <w:sz w:val="21"/>
              </w:rPr>
            </w:pPr>
            <w:r>
              <w:rPr>
                <w:spacing w:val="-10"/>
                <w:sz w:val="21"/>
              </w:rPr>
              <w:t>2</w:t>
            </w:r>
          </w:p>
        </w:tc>
        <w:tc>
          <w:tcPr>
            <w:tcW w:w="5954" w:type="dxa"/>
            <w:gridSpan w:val="2"/>
          </w:tcPr>
          <w:p w:rsidR="00937ECB" w:rsidRPr="00264DCB" w:rsidRDefault="004C577E" w:rsidP="00264DCB">
            <w:pPr>
              <w:pStyle w:val="TableParagraph"/>
              <w:spacing w:line="360" w:lineRule="auto"/>
            </w:pPr>
            <w:r w:rsidRPr="00264DCB">
              <w:t>What is Book Building?</w:t>
            </w:r>
          </w:p>
        </w:tc>
        <w:tc>
          <w:tcPr>
            <w:tcW w:w="730" w:type="dxa"/>
            <w:gridSpan w:val="2"/>
          </w:tcPr>
          <w:p w:rsidR="00937ECB" w:rsidRDefault="00020EEA">
            <w:pPr>
              <w:pStyle w:val="TableParagraph"/>
              <w:spacing w:line="238" w:lineRule="exact"/>
              <w:ind w:left="10" w:right="1"/>
              <w:jc w:val="center"/>
              <w:rPr>
                <w:sz w:val="21"/>
              </w:rPr>
            </w:pPr>
            <w:r>
              <w:rPr>
                <w:spacing w:val="-10"/>
                <w:sz w:val="21"/>
              </w:rPr>
              <w:t>1</w:t>
            </w:r>
          </w:p>
        </w:tc>
        <w:tc>
          <w:tcPr>
            <w:tcW w:w="1133" w:type="dxa"/>
          </w:tcPr>
          <w:p w:rsidR="00937ECB" w:rsidRDefault="00020EEA">
            <w:pPr>
              <w:pStyle w:val="TableParagraph"/>
              <w:spacing w:line="238" w:lineRule="exact"/>
              <w:ind w:left="11" w:right="4"/>
              <w:jc w:val="center"/>
              <w:rPr>
                <w:sz w:val="21"/>
              </w:rPr>
            </w:pPr>
            <w:r>
              <w:rPr>
                <w:spacing w:val="-5"/>
                <w:sz w:val="21"/>
              </w:rPr>
              <w:t>K2</w:t>
            </w:r>
          </w:p>
        </w:tc>
        <w:tc>
          <w:tcPr>
            <w:tcW w:w="1286" w:type="dxa"/>
          </w:tcPr>
          <w:p w:rsidR="00937ECB" w:rsidRDefault="00020EEA">
            <w:pPr>
              <w:pStyle w:val="TableParagraph"/>
              <w:spacing w:line="238" w:lineRule="exact"/>
              <w:ind w:left="13"/>
              <w:jc w:val="center"/>
              <w:rPr>
                <w:sz w:val="21"/>
              </w:rPr>
            </w:pPr>
            <w:r>
              <w:rPr>
                <w:spacing w:val="-5"/>
                <w:sz w:val="21"/>
              </w:rPr>
              <w:t>CO1</w:t>
            </w:r>
          </w:p>
        </w:tc>
      </w:tr>
      <w:tr w:rsidR="00937ECB" w:rsidTr="00A6306D">
        <w:trPr>
          <w:trHeight w:val="261"/>
        </w:trPr>
        <w:tc>
          <w:tcPr>
            <w:tcW w:w="531" w:type="dxa"/>
          </w:tcPr>
          <w:p w:rsidR="00937ECB" w:rsidRDefault="00020EEA">
            <w:pPr>
              <w:pStyle w:val="TableParagraph"/>
              <w:spacing w:before="3" w:line="238" w:lineRule="exact"/>
              <w:ind w:left="12" w:right="5"/>
              <w:jc w:val="center"/>
              <w:rPr>
                <w:sz w:val="21"/>
              </w:rPr>
            </w:pPr>
            <w:r>
              <w:rPr>
                <w:spacing w:val="-10"/>
                <w:sz w:val="21"/>
              </w:rPr>
              <w:t>3</w:t>
            </w:r>
          </w:p>
        </w:tc>
        <w:tc>
          <w:tcPr>
            <w:tcW w:w="5954" w:type="dxa"/>
            <w:gridSpan w:val="2"/>
          </w:tcPr>
          <w:p w:rsidR="00937ECB" w:rsidRPr="00264DCB" w:rsidRDefault="00A6306D" w:rsidP="00264DCB">
            <w:pPr>
              <w:pStyle w:val="TableParagraph"/>
              <w:spacing w:line="360" w:lineRule="auto"/>
            </w:pPr>
            <w:r w:rsidRPr="00264DCB">
              <w:t>List out the various types of insurance.</w:t>
            </w:r>
          </w:p>
        </w:tc>
        <w:tc>
          <w:tcPr>
            <w:tcW w:w="730" w:type="dxa"/>
            <w:gridSpan w:val="2"/>
          </w:tcPr>
          <w:p w:rsidR="00937ECB" w:rsidRDefault="00020EEA">
            <w:pPr>
              <w:pStyle w:val="TableParagraph"/>
              <w:spacing w:before="3" w:line="238" w:lineRule="exact"/>
              <w:ind w:left="10" w:right="1"/>
              <w:jc w:val="center"/>
              <w:rPr>
                <w:sz w:val="21"/>
              </w:rPr>
            </w:pPr>
            <w:r>
              <w:rPr>
                <w:spacing w:val="-10"/>
                <w:sz w:val="21"/>
              </w:rPr>
              <w:t>1</w:t>
            </w:r>
          </w:p>
        </w:tc>
        <w:tc>
          <w:tcPr>
            <w:tcW w:w="1133" w:type="dxa"/>
          </w:tcPr>
          <w:p w:rsidR="00937ECB" w:rsidRDefault="00020EEA">
            <w:pPr>
              <w:pStyle w:val="TableParagraph"/>
              <w:spacing w:before="3" w:line="238" w:lineRule="exact"/>
              <w:ind w:left="11" w:right="4"/>
              <w:jc w:val="center"/>
              <w:rPr>
                <w:sz w:val="21"/>
              </w:rPr>
            </w:pPr>
            <w:r>
              <w:rPr>
                <w:spacing w:val="-5"/>
                <w:sz w:val="21"/>
              </w:rPr>
              <w:t>K1</w:t>
            </w:r>
          </w:p>
        </w:tc>
        <w:tc>
          <w:tcPr>
            <w:tcW w:w="1286" w:type="dxa"/>
          </w:tcPr>
          <w:p w:rsidR="00937ECB" w:rsidRDefault="00020EEA">
            <w:pPr>
              <w:pStyle w:val="TableParagraph"/>
              <w:spacing w:before="3" w:line="238" w:lineRule="exact"/>
              <w:ind w:left="13"/>
              <w:jc w:val="center"/>
              <w:rPr>
                <w:sz w:val="21"/>
              </w:rPr>
            </w:pPr>
            <w:r>
              <w:rPr>
                <w:spacing w:val="-5"/>
                <w:sz w:val="21"/>
              </w:rPr>
              <w:t>CO2</w:t>
            </w:r>
          </w:p>
        </w:tc>
      </w:tr>
      <w:tr w:rsidR="00937ECB" w:rsidTr="00A6306D">
        <w:trPr>
          <w:trHeight w:val="261"/>
        </w:trPr>
        <w:tc>
          <w:tcPr>
            <w:tcW w:w="531" w:type="dxa"/>
          </w:tcPr>
          <w:p w:rsidR="00937ECB" w:rsidRDefault="00020EEA">
            <w:pPr>
              <w:pStyle w:val="TableParagraph"/>
              <w:spacing w:line="241" w:lineRule="exact"/>
              <w:ind w:left="12" w:right="5"/>
              <w:jc w:val="center"/>
              <w:rPr>
                <w:sz w:val="21"/>
              </w:rPr>
            </w:pPr>
            <w:r>
              <w:rPr>
                <w:spacing w:val="-10"/>
                <w:sz w:val="21"/>
              </w:rPr>
              <w:t>4</w:t>
            </w:r>
          </w:p>
        </w:tc>
        <w:tc>
          <w:tcPr>
            <w:tcW w:w="5954" w:type="dxa"/>
            <w:gridSpan w:val="2"/>
          </w:tcPr>
          <w:p w:rsidR="00F32E38" w:rsidRPr="00264DCB" w:rsidRDefault="00F32E38" w:rsidP="00264DCB">
            <w:pPr>
              <w:spacing w:line="360" w:lineRule="auto"/>
            </w:pPr>
            <w:r w:rsidRPr="00264DCB">
              <w:t>Compute commission expenses to be derived in Schedule 2 of the Life insurance company.</w:t>
            </w:r>
          </w:p>
          <w:p w:rsidR="00F32E38" w:rsidRPr="00264DCB" w:rsidRDefault="00F32E38" w:rsidP="00264DCB">
            <w:pPr>
              <w:spacing w:line="360" w:lineRule="auto"/>
              <w:rPr>
                <w:spacing w:val="-2"/>
              </w:rPr>
            </w:pPr>
            <w:r w:rsidRPr="00264DCB">
              <w:t xml:space="preserve"> Commission on direct business</w:t>
            </w:r>
            <w:r w:rsidRPr="00264DCB">
              <w:tab/>
              <w:t xml:space="preserve">                 </w:t>
            </w:r>
            <w:r w:rsidRPr="00264DCB">
              <w:rPr>
                <w:spacing w:val="-2"/>
              </w:rPr>
              <w:t>93,000</w:t>
            </w:r>
          </w:p>
          <w:p w:rsidR="00F32E38" w:rsidRPr="00264DCB" w:rsidRDefault="00F32E38" w:rsidP="00264DCB">
            <w:pPr>
              <w:spacing w:line="360" w:lineRule="auto"/>
              <w:rPr>
                <w:spacing w:val="-2"/>
              </w:rPr>
            </w:pPr>
            <w:r w:rsidRPr="00264DCB">
              <w:rPr>
                <w:spacing w:val="-2"/>
              </w:rPr>
              <w:t xml:space="preserve"> </w:t>
            </w:r>
            <w:r w:rsidRPr="00264DCB">
              <w:t>Commission on reinsurance accepted</w:t>
            </w:r>
            <w:r w:rsidRPr="00264DCB">
              <w:tab/>
              <w:t xml:space="preserve">   </w:t>
            </w:r>
            <w:r w:rsidRPr="00264DCB">
              <w:rPr>
                <w:spacing w:val="-2"/>
              </w:rPr>
              <w:t xml:space="preserve">40,000 </w:t>
            </w:r>
          </w:p>
          <w:p w:rsidR="00937ECB" w:rsidRPr="00264DCB" w:rsidRDefault="00F32E38" w:rsidP="00264DCB">
            <w:pPr>
              <w:spacing w:line="360" w:lineRule="auto"/>
            </w:pPr>
            <w:r w:rsidRPr="00264DCB">
              <w:t xml:space="preserve">Commission on reinsurance </w:t>
            </w:r>
            <w:r w:rsidRPr="00264DCB">
              <w:rPr>
                <w:spacing w:val="-2"/>
              </w:rPr>
              <w:t xml:space="preserve">ceded </w:t>
            </w:r>
            <w:r w:rsidRPr="00264DCB">
              <w:tab/>
              <w:t xml:space="preserve">   </w:t>
            </w:r>
            <w:r w:rsidRPr="00264DCB">
              <w:rPr>
                <w:spacing w:val="-2"/>
              </w:rPr>
              <w:t>50,000</w:t>
            </w:r>
          </w:p>
        </w:tc>
        <w:tc>
          <w:tcPr>
            <w:tcW w:w="730" w:type="dxa"/>
            <w:gridSpan w:val="2"/>
          </w:tcPr>
          <w:p w:rsidR="00937ECB" w:rsidRDefault="00020EEA">
            <w:pPr>
              <w:pStyle w:val="TableParagraph"/>
              <w:spacing w:line="241" w:lineRule="exact"/>
              <w:ind w:left="10" w:right="1"/>
              <w:jc w:val="center"/>
              <w:rPr>
                <w:sz w:val="21"/>
              </w:rPr>
            </w:pPr>
            <w:r>
              <w:rPr>
                <w:spacing w:val="-10"/>
                <w:sz w:val="21"/>
              </w:rPr>
              <w:t>1</w:t>
            </w:r>
          </w:p>
        </w:tc>
        <w:tc>
          <w:tcPr>
            <w:tcW w:w="1133" w:type="dxa"/>
          </w:tcPr>
          <w:p w:rsidR="00937ECB" w:rsidRDefault="00020EEA">
            <w:pPr>
              <w:pStyle w:val="TableParagraph"/>
              <w:spacing w:line="241" w:lineRule="exact"/>
              <w:ind w:left="11" w:right="4"/>
              <w:jc w:val="center"/>
              <w:rPr>
                <w:sz w:val="21"/>
              </w:rPr>
            </w:pPr>
            <w:r>
              <w:rPr>
                <w:spacing w:val="-5"/>
                <w:sz w:val="21"/>
              </w:rPr>
              <w:t>K2</w:t>
            </w:r>
          </w:p>
        </w:tc>
        <w:tc>
          <w:tcPr>
            <w:tcW w:w="1286" w:type="dxa"/>
          </w:tcPr>
          <w:p w:rsidR="00937ECB" w:rsidRDefault="00020EEA">
            <w:pPr>
              <w:pStyle w:val="TableParagraph"/>
              <w:spacing w:line="241" w:lineRule="exact"/>
              <w:ind w:left="13"/>
              <w:jc w:val="center"/>
              <w:rPr>
                <w:sz w:val="21"/>
              </w:rPr>
            </w:pPr>
            <w:r>
              <w:rPr>
                <w:spacing w:val="-5"/>
                <w:sz w:val="21"/>
              </w:rPr>
              <w:t>CO2</w:t>
            </w:r>
          </w:p>
        </w:tc>
      </w:tr>
      <w:tr w:rsidR="00937ECB" w:rsidTr="00A6306D">
        <w:trPr>
          <w:trHeight w:val="261"/>
        </w:trPr>
        <w:tc>
          <w:tcPr>
            <w:tcW w:w="531" w:type="dxa"/>
          </w:tcPr>
          <w:p w:rsidR="00937ECB" w:rsidRDefault="00020EEA">
            <w:pPr>
              <w:pStyle w:val="TableParagraph"/>
              <w:spacing w:line="241" w:lineRule="exact"/>
              <w:ind w:left="12" w:right="5"/>
              <w:jc w:val="center"/>
              <w:rPr>
                <w:sz w:val="21"/>
              </w:rPr>
            </w:pPr>
            <w:r>
              <w:rPr>
                <w:spacing w:val="-10"/>
                <w:sz w:val="21"/>
              </w:rPr>
              <w:t>5</w:t>
            </w:r>
          </w:p>
        </w:tc>
        <w:tc>
          <w:tcPr>
            <w:tcW w:w="5954" w:type="dxa"/>
            <w:gridSpan w:val="2"/>
          </w:tcPr>
          <w:p w:rsidR="00937ECB" w:rsidRPr="00264DCB" w:rsidRDefault="00F77E87" w:rsidP="00264DCB">
            <w:pPr>
              <w:pStyle w:val="TableParagraph"/>
              <w:spacing w:line="360" w:lineRule="auto"/>
            </w:pPr>
            <w:r w:rsidRPr="00264DCB">
              <w:t>Define a Holding company.</w:t>
            </w:r>
          </w:p>
        </w:tc>
        <w:tc>
          <w:tcPr>
            <w:tcW w:w="730" w:type="dxa"/>
            <w:gridSpan w:val="2"/>
          </w:tcPr>
          <w:p w:rsidR="00937ECB" w:rsidRDefault="00020EEA">
            <w:pPr>
              <w:pStyle w:val="TableParagraph"/>
              <w:spacing w:line="241" w:lineRule="exact"/>
              <w:ind w:left="10" w:right="1"/>
              <w:jc w:val="center"/>
              <w:rPr>
                <w:sz w:val="21"/>
              </w:rPr>
            </w:pPr>
            <w:r>
              <w:rPr>
                <w:spacing w:val="-10"/>
                <w:sz w:val="21"/>
              </w:rPr>
              <w:t>1</w:t>
            </w:r>
          </w:p>
        </w:tc>
        <w:tc>
          <w:tcPr>
            <w:tcW w:w="1133" w:type="dxa"/>
          </w:tcPr>
          <w:p w:rsidR="00937ECB" w:rsidRDefault="00020EEA">
            <w:pPr>
              <w:pStyle w:val="TableParagraph"/>
              <w:spacing w:line="241" w:lineRule="exact"/>
              <w:ind w:left="11" w:right="2"/>
              <w:jc w:val="center"/>
              <w:rPr>
                <w:sz w:val="21"/>
              </w:rPr>
            </w:pPr>
            <w:r>
              <w:rPr>
                <w:spacing w:val="-2"/>
                <w:sz w:val="21"/>
              </w:rPr>
              <w:t>K1/K2</w:t>
            </w:r>
          </w:p>
        </w:tc>
        <w:tc>
          <w:tcPr>
            <w:tcW w:w="1286" w:type="dxa"/>
          </w:tcPr>
          <w:p w:rsidR="00937ECB" w:rsidRDefault="00020EEA">
            <w:pPr>
              <w:pStyle w:val="TableParagraph"/>
              <w:spacing w:line="241" w:lineRule="exact"/>
              <w:ind w:left="13"/>
              <w:jc w:val="center"/>
              <w:rPr>
                <w:sz w:val="21"/>
              </w:rPr>
            </w:pPr>
            <w:r>
              <w:rPr>
                <w:spacing w:val="-5"/>
                <w:sz w:val="21"/>
              </w:rPr>
              <w:t>CO3</w:t>
            </w:r>
          </w:p>
        </w:tc>
      </w:tr>
      <w:tr w:rsidR="00937ECB" w:rsidTr="00A6306D">
        <w:trPr>
          <w:trHeight w:val="258"/>
        </w:trPr>
        <w:tc>
          <w:tcPr>
            <w:tcW w:w="531" w:type="dxa"/>
          </w:tcPr>
          <w:p w:rsidR="00937ECB" w:rsidRDefault="00020EEA">
            <w:pPr>
              <w:pStyle w:val="TableParagraph"/>
              <w:spacing w:line="238" w:lineRule="exact"/>
              <w:ind w:left="12" w:right="5"/>
              <w:jc w:val="center"/>
              <w:rPr>
                <w:sz w:val="21"/>
              </w:rPr>
            </w:pPr>
            <w:r>
              <w:rPr>
                <w:spacing w:val="-10"/>
                <w:sz w:val="21"/>
              </w:rPr>
              <w:t>6</w:t>
            </w:r>
          </w:p>
        </w:tc>
        <w:tc>
          <w:tcPr>
            <w:tcW w:w="5954" w:type="dxa"/>
            <w:gridSpan w:val="2"/>
          </w:tcPr>
          <w:p w:rsidR="00937ECB" w:rsidRPr="00264DCB" w:rsidRDefault="00875463" w:rsidP="00264DCB">
            <w:pPr>
              <w:spacing w:line="360" w:lineRule="auto"/>
            </w:pPr>
            <w:r w:rsidRPr="00264DCB">
              <w:t>HLtd</w:t>
            </w:r>
            <w:r w:rsidR="00D624F7" w:rsidRPr="00264DCB">
              <w:t xml:space="preserve"> </w:t>
            </w:r>
            <w:r w:rsidRPr="00264DCB">
              <w:t>acquired</w:t>
            </w:r>
            <w:r w:rsidR="00D624F7" w:rsidRPr="00264DCB">
              <w:t xml:space="preserve"> </w:t>
            </w:r>
            <w:r w:rsidRPr="00264DCB">
              <w:t>75%</w:t>
            </w:r>
            <w:r w:rsidR="00D624F7" w:rsidRPr="00264DCB">
              <w:t xml:space="preserve"> </w:t>
            </w:r>
            <w:r w:rsidRPr="00264DCB">
              <w:t>of</w:t>
            </w:r>
            <w:r w:rsidR="00D624F7" w:rsidRPr="00264DCB">
              <w:t xml:space="preserve"> </w:t>
            </w:r>
            <w:r w:rsidRPr="00264DCB">
              <w:t>shares</w:t>
            </w:r>
            <w:r w:rsidR="00D624F7" w:rsidRPr="00264DCB">
              <w:t xml:space="preserve"> </w:t>
            </w:r>
            <w:r w:rsidRPr="00264DCB">
              <w:t>in</w:t>
            </w:r>
            <w:r w:rsidR="00D624F7" w:rsidRPr="00264DCB">
              <w:t xml:space="preserve"> </w:t>
            </w:r>
            <w:r w:rsidRPr="00264DCB">
              <w:t>SLtd.Calculate Holding Minority Ratio</w:t>
            </w:r>
            <w:r w:rsidR="00D624F7" w:rsidRPr="00264DCB">
              <w:t>.</w:t>
            </w:r>
          </w:p>
        </w:tc>
        <w:tc>
          <w:tcPr>
            <w:tcW w:w="730" w:type="dxa"/>
            <w:gridSpan w:val="2"/>
          </w:tcPr>
          <w:p w:rsidR="00937ECB" w:rsidRDefault="00020EEA">
            <w:pPr>
              <w:pStyle w:val="TableParagraph"/>
              <w:spacing w:line="238" w:lineRule="exact"/>
              <w:ind w:left="10" w:right="1"/>
              <w:jc w:val="center"/>
              <w:rPr>
                <w:sz w:val="21"/>
              </w:rPr>
            </w:pPr>
            <w:r>
              <w:rPr>
                <w:spacing w:val="-10"/>
                <w:sz w:val="21"/>
              </w:rPr>
              <w:t>1</w:t>
            </w:r>
          </w:p>
        </w:tc>
        <w:tc>
          <w:tcPr>
            <w:tcW w:w="1133" w:type="dxa"/>
          </w:tcPr>
          <w:p w:rsidR="00937ECB" w:rsidRDefault="00020EEA">
            <w:pPr>
              <w:pStyle w:val="TableParagraph"/>
              <w:spacing w:line="238" w:lineRule="exact"/>
              <w:ind w:left="11"/>
              <w:jc w:val="center"/>
              <w:rPr>
                <w:sz w:val="21"/>
              </w:rPr>
            </w:pPr>
            <w:r>
              <w:rPr>
                <w:sz w:val="21"/>
              </w:rPr>
              <w:t>K1/</w:t>
            </w:r>
            <w:r>
              <w:rPr>
                <w:spacing w:val="-5"/>
                <w:sz w:val="21"/>
              </w:rPr>
              <w:t>K2</w:t>
            </w:r>
          </w:p>
        </w:tc>
        <w:tc>
          <w:tcPr>
            <w:tcW w:w="1286" w:type="dxa"/>
          </w:tcPr>
          <w:p w:rsidR="00937ECB" w:rsidRDefault="00020EEA">
            <w:pPr>
              <w:pStyle w:val="TableParagraph"/>
              <w:spacing w:line="238" w:lineRule="exact"/>
              <w:ind w:left="13"/>
              <w:jc w:val="center"/>
              <w:rPr>
                <w:sz w:val="21"/>
              </w:rPr>
            </w:pPr>
            <w:r>
              <w:rPr>
                <w:spacing w:val="-5"/>
                <w:sz w:val="21"/>
              </w:rPr>
              <w:t>CO3</w:t>
            </w:r>
          </w:p>
        </w:tc>
      </w:tr>
      <w:tr w:rsidR="00937ECB" w:rsidTr="00A6306D">
        <w:trPr>
          <w:trHeight w:val="261"/>
        </w:trPr>
        <w:tc>
          <w:tcPr>
            <w:tcW w:w="531" w:type="dxa"/>
          </w:tcPr>
          <w:p w:rsidR="00937ECB" w:rsidRDefault="00020EEA">
            <w:pPr>
              <w:pStyle w:val="TableParagraph"/>
              <w:spacing w:before="3" w:line="238" w:lineRule="exact"/>
              <w:ind w:left="12" w:right="5"/>
              <w:jc w:val="center"/>
              <w:rPr>
                <w:sz w:val="21"/>
              </w:rPr>
            </w:pPr>
            <w:r>
              <w:rPr>
                <w:spacing w:val="-10"/>
                <w:sz w:val="21"/>
              </w:rPr>
              <w:t>7</w:t>
            </w:r>
          </w:p>
        </w:tc>
        <w:tc>
          <w:tcPr>
            <w:tcW w:w="5954" w:type="dxa"/>
            <w:gridSpan w:val="2"/>
          </w:tcPr>
          <w:p w:rsidR="00937ECB" w:rsidRPr="00264DCB" w:rsidRDefault="00183D2B" w:rsidP="00264DCB">
            <w:pPr>
              <w:pStyle w:val="TableParagraph"/>
              <w:spacing w:line="360" w:lineRule="auto"/>
            </w:pPr>
            <w:r w:rsidRPr="00264DCB">
              <w:t>What is Social Responsibility Accounting?</w:t>
            </w:r>
          </w:p>
        </w:tc>
        <w:tc>
          <w:tcPr>
            <w:tcW w:w="730" w:type="dxa"/>
            <w:gridSpan w:val="2"/>
          </w:tcPr>
          <w:p w:rsidR="00937ECB" w:rsidRDefault="00020EEA">
            <w:pPr>
              <w:pStyle w:val="TableParagraph"/>
              <w:spacing w:before="3" w:line="238" w:lineRule="exact"/>
              <w:ind w:left="10" w:right="1"/>
              <w:jc w:val="center"/>
              <w:rPr>
                <w:sz w:val="21"/>
              </w:rPr>
            </w:pPr>
            <w:r>
              <w:rPr>
                <w:spacing w:val="-10"/>
                <w:sz w:val="21"/>
              </w:rPr>
              <w:t>1</w:t>
            </w:r>
          </w:p>
        </w:tc>
        <w:tc>
          <w:tcPr>
            <w:tcW w:w="1133" w:type="dxa"/>
          </w:tcPr>
          <w:p w:rsidR="00937ECB" w:rsidRDefault="00020EEA">
            <w:pPr>
              <w:pStyle w:val="TableParagraph"/>
              <w:spacing w:before="3" w:line="238" w:lineRule="exact"/>
              <w:ind w:left="11" w:right="4"/>
              <w:jc w:val="center"/>
              <w:rPr>
                <w:sz w:val="21"/>
              </w:rPr>
            </w:pPr>
            <w:r>
              <w:rPr>
                <w:spacing w:val="-5"/>
                <w:sz w:val="21"/>
              </w:rPr>
              <w:t>K1</w:t>
            </w:r>
          </w:p>
        </w:tc>
        <w:tc>
          <w:tcPr>
            <w:tcW w:w="1286" w:type="dxa"/>
          </w:tcPr>
          <w:p w:rsidR="00937ECB" w:rsidRDefault="00020EEA">
            <w:pPr>
              <w:pStyle w:val="TableParagraph"/>
              <w:spacing w:before="3" w:line="238" w:lineRule="exact"/>
              <w:ind w:left="13"/>
              <w:jc w:val="center"/>
              <w:rPr>
                <w:sz w:val="21"/>
              </w:rPr>
            </w:pPr>
            <w:r>
              <w:rPr>
                <w:spacing w:val="-5"/>
                <w:sz w:val="21"/>
              </w:rPr>
              <w:t>CO4</w:t>
            </w:r>
          </w:p>
        </w:tc>
      </w:tr>
      <w:tr w:rsidR="00937ECB" w:rsidTr="00A6306D">
        <w:trPr>
          <w:trHeight w:val="261"/>
        </w:trPr>
        <w:tc>
          <w:tcPr>
            <w:tcW w:w="531" w:type="dxa"/>
          </w:tcPr>
          <w:p w:rsidR="00937ECB" w:rsidRDefault="00020EEA">
            <w:pPr>
              <w:pStyle w:val="TableParagraph"/>
              <w:spacing w:line="241" w:lineRule="exact"/>
              <w:ind w:left="12" w:right="5"/>
              <w:jc w:val="center"/>
              <w:rPr>
                <w:sz w:val="21"/>
              </w:rPr>
            </w:pPr>
            <w:r>
              <w:rPr>
                <w:spacing w:val="-10"/>
                <w:sz w:val="21"/>
              </w:rPr>
              <w:t>8</w:t>
            </w:r>
          </w:p>
        </w:tc>
        <w:tc>
          <w:tcPr>
            <w:tcW w:w="5954" w:type="dxa"/>
            <w:gridSpan w:val="2"/>
          </w:tcPr>
          <w:p w:rsidR="00937ECB" w:rsidRPr="00264DCB" w:rsidRDefault="00DF4A93" w:rsidP="00264DCB">
            <w:pPr>
              <w:pStyle w:val="TableParagraph"/>
              <w:spacing w:line="360" w:lineRule="auto"/>
            </w:pPr>
            <w:r w:rsidRPr="00264DCB">
              <w:t>What is Forensic Accounting?</w:t>
            </w:r>
          </w:p>
        </w:tc>
        <w:tc>
          <w:tcPr>
            <w:tcW w:w="730" w:type="dxa"/>
            <w:gridSpan w:val="2"/>
          </w:tcPr>
          <w:p w:rsidR="00937ECB" w:rsidRDefault="00020EEA">
            <w:pPr>
              <w:pStyle w:val="TableParagraph"/>
              <w:spacing w:line="241" w:lineRule="exact"/>
              <w:ind w:left="10" w:right="1"/>
              <w:jc w:val="center"/>
              <w:rPr>
                <w:sz w:val="21"/>
              </w:rPr>
            </w:pPr>
            <w:r>
              <w:rPr>
                <w:spacing w:val="-10"/>
                <w:sz w:val="21"/>
              </w:rPr>
              <w:t>1</w:t>
            </w:r>
          </w:p>
        </w:tc>
        <w:tc>
          <w:tcPr>
            <w:tcW w:w="1133" w:type="dxa"/>
          </w:tcPr>
          <w:p w:rsidR="00937ECB" w:rsidRDefault="00020EEA">
            <w:pPr>
              <w:pStyle w:val="TableParagraph"/>
              <w:spacing w:line="241" w:lineRule="exact"/>
              <w:ind w:left="11" w:right="4"/>
              <w:jc w:val="center"/>
              <w:rPr>
                <w:sz w:val="21"/>
              </w:rPr>
            </w:pPr>
            <w:r>
              <w:rPr>
                <w:spacing w:val="-5"/>
                <w:sz w:val="21"/>
              </w:rPr>
              <w:t>K2</w:t>
            </w:r>
          </w:p>
        </w:tc>
        <w:tc>
          <w:tcPr>
            <w:tcW w:w="1286" w:type="dxa"/>
          </w:tcPr>
          <w:p w:rsidR="00937ECB" w:rsidRDefault="00020EEA">
            <w:pPr>
              <w:pStyle w:val="TableParagraph"/>
              <w:spacing w:line="241" w:lineRule="exact"/>
              <w:ind w:left="13"/>
              <w:jc w:val="center"/>
              <w:rPr>
                <w:sz w:val="21"/>
              </w:rPr>
            </w:pPr>
            <w:r>
              <w:rPr>
                <w:spacing w:val="-5"/>
                <w:sz w:val="21"/>
              </w:rPr>
              <w:t>CO4</w:t>
            </w:r>
          </w:p>
        </w:tc>
      </w:tr>
      <w:tr w:rsidR="00937ECB" w:rsidTr="00A6306D">
        <w:trPr>
          <w:trHeight w:val="261"/>
        </w:trPr>
        <w:tc>
          <w:tcPr>
            <w:tcW w:w="531" w:type="dxa"/>
          </w:tcPr>
          <w:p w:rsidR="00937ECB" w:rsidRDefault="00020EEA">
            <w:pPr>
              <w:pStyle w:val="TableParagraph"/>
              <w:spacing w:line="241" w:lineRule="exact"/>
              <w:ind w:left="12" w:right="5"/>
              <w:jc w:val="center"/>
              <w:rPr>
                <w:sz w:val="21"/>
              </w:rPr>
            </w:pPr>
            <w:r>
              <w:rPr>
                <w:spacing w:val="-10"/>
                <w:sz w:val="21"/>
              </w:rPr>
              <w:t>9</w:t>
            </w:r>
          </w:p>
        </w:tc>
        <w:tc>
          <w:tcPr>
            <w:tcW w:w="5954" w:type="dxa"/>
            <w:gridSpan w:val="2"/>
          </w:tcPr>
          <w:p w:rsidR="00937ECB" w:rsidRPr="00264DCB" w:rsidRDefault="0046325D" w:rsidP="00264DCB">
            <w:pPr>
              <w:pStyle w:val="TableParagraph"/>
              <w:spacing w:line="360" w:lineRule="auto"/>
            </w:pPr>
            <w:r w:rsidRPr="00264DCB">
              <w:t>Define Corporate Social Responsibility.</w:t>
            </w:r>
          </w:p>
        </w:tc>
        <w:tc>
          <w:tcPr>
            <w:tcW w:w="730" w:type="dxa"/>
            <w:gridSpan w:val="2"/>
          </w:tcPr>
          <w:p w:rsidR="00937ECB" w:rsidRDefault="00020EEA">
            <w:pPr>
              <w:pStyle w:val="TableParagraph"/>
              <w:spacing w:line="241" w:lineRule="exact"/>
              <w:ind w:left="10" w:right="1"/>
              <w:jc w:val="center"/>
              <w:rPr>
                <w:sz w:val="21"/>
              </w:rPr>
            </w:pPr>
            <w:r>
              <w:rPr>
                <w:spacing w:val="-10"/>
                <w:sz w:val="21"/>
              </w:rPr>
              <w:t>1</w:t>
            </w:r>
          </w:p>
        </w:tc>
        <w:tc>
          <w:tcPr>
            <w:tcW w:w="1133" w:type="dxa"/>
          </w:tcPr>
          <w:p w:rsidR="00937ECB" w:rsidRDefault="00020EEA">
            <w:pPr>
              <w:pStyle w:val="TableParagraph"/>
              <w:spacing w:line="241" w:lineRule="exact"/>
              <w:ind w:left="11" w:right="4"/>
              <w:jc w:val="center"/>
              <w:rPr>
                <w:sz w:val="21"/>
              </w:rPr>
            </w:pPr>
            <w:r>
              <w:rPr>
                <w:spacing w:val="-5"/>
                <w:sz w:val="21"/>
              </w:rPr>
              <w:t>K1</w:t>
            </w:r>
          </w:p>
        </w:tc>
        <w:tc>
          <w:tcPr>
            <w:tcW w:w="1286" w:type="dxa"/>
          </w:tcPr>
          <w:p w:rsidR="00937ECB" w:rsidRDefault="00020EEA">
            <w:pPr>
              <w:pStyle w:val="TableParagraph"/>
              <w:spacing w:line="241" w:lineRule="exact"/>
              <w:ind w:left="13"/>
              <w:jc w:val="center"/>
              <w:rPr>
                <w:sz w:val="21"/>
              </w:rPr>
            </w:pPr>
            <w:r>
              <w:rPr>
                <w:spacing w:val="-5"/>
                <w:sz w:val="21"/>
              </w:rPr>
              <w:t>CO5</w:t>
            </w:r>
          </w:p>
        </w:tc>
      </w:tr>
      <w:tr w:rsidR="00937ECB" w:rsidTr="00A6306D">
        <w:trPr>
          <w:trHeight w:val="258"/>
        </w:trPr>
        <w:tc>
          <w:tcPr>
            <w:tcW w:w="531" w:type="dxa"/>
          </w:tcPr>
          <w:p w:rsidR="00937ECB" w:rsidRDefault="00020EEA">
            <w:pPr>
              <w:pStyle w:val="TableParagraph"/>
              <w:spacing w:line="238" w:lineRule="exact"/>
              <w:ind w:left="12" w:right="5"/>
              <w:jc w:val="center"/>
              <w:rPr>
                <w:sz w:val="21"/>
              </w:rPr>
            </w:pPr>
            <w:r>
              <w:rPr>
                <w:spacing w:val="-5"/>
                <w:sz w:val="21"/>
              </w:rPr>
              <w:t>10</w:t>
            </w:r>
          </w:p>
        </w:tc>
        <w:tc>
          <w:tcPr>
            <w:tcW w:w="5954" w:type="dxa"/>
            <w:gridSpan w:val="2"/>
          </w:tcPr>
          <w:p w:rsidR="00937ECB" w:rsidRPr="00264DCB" w:rsidRDefault="00C54FD6" w:rsidP="00264DCB">
            <w:pPr>
              <w:pStyle w:val="TableParagraph"/>
              <w:spacing w:line="360" w:lineRule="auto"/>
            </w:pPr>
            <w:r w:rsidRPr="00264DCB">
              <w:t xml:space="preserve">What is Financial </w:t>
            </w:r>
            <w:r w:rsidRPr="00264DCB">
              <w:rPr>
                <w:spacing w:val="-2"/>
              </w:rPr>
              <w:t>reporting?</w:t>
            </w:r>
          </w:p>
        </w:tc>
        <w:tc>
          <w:tcPr>
            <w:tcW w:w="730" w:type="dxa"/>
            <w:gridSpan w:val="2"/>
          </w:tcPr>
          <w:p w:rsidR="00937ECB" w:rsidRDefault="00020EEA">
            <w:pPr>
              <w:pStyle w:val="TableParagraph"/>
              <w:spacing w:line="238" w:lineRule="exact"/>
              <w:ind w:left="10" w:right="1"/>
              <w:jc w:val="center"/>
              <w:rPr>
                <w:sz w:val="21"/>
              </w:rPr>
            </w:pPr>
            <w:r>
              <w:rPr>
                <w:spacing w:val="-10"/>
                <w:sz w:val="21"/>
              </w:rPr>
              <w:t>1</w:t>
            </w:r>
          </w:p>
        </w:tc>
        <w:tc>
          <w:tcPr>
            <w:tcW w:w="1133" w:type="dxa"/>
          </w:tcPr>
          <w:p w:rsidR="00937ECB" w:rsidRDefault="00020EEA">
            <w:pPr>
              <w:pStyle w:val="TableParagraph"/>
              <w:spacing w:line="238" w:lineRule="exact"/>
              <w:ind w:left="11" w:right="4"/>
              <w:jc w:val="center"/>
              <w:rPr>
                <w:sz w:val="21"/>
              </w:rPr>
            </w:pPr>
            <w:r>
              <w:rPr>
                <w:spacing w:val="-5"/>
                <w:sz w:val="21"/>
              </w:rPr>
              <w:t>K2</w:t>
            </w:r>
          </w:p>
        </w:tc>
        <w:tc>
          <w:tcPr>
            <w:tcW w:w="1286" w:type="dxa"/>
          </w:tcPr>
          <w:p w:rsidR="00937ECB" w:rsidRDefault="00020EEA">
            <w:pPr>
              <w:pStyle w:val="TableParagraph"/>
              <w:spacing w:line="238" w:lineRule="exact"/>
              <w:ind w:left="13"/>
              <w:jc w:val="center"/>
              <w:rPr>
                <w:sz w:val="21"/>
              </w:rPr>
            </w:pPr>
            <w:r>
              <w:rPr>
                <w:spacing w:val="-5"/>
                <w:sz w:val="21"/>
              </w:rPr>
              <w:t>CO5</w:t>
            </w:r>
          </w:p>
        </w:tc>
      </w:tr>
      <w:tr w:rsidR="00442347" w:rsidTr="00A6306D">
        <w:trPr>
          <w:trHeight w:val="261"/>
        </w:trPr>
        <w:tc>
          <w:tcPr>
            <w:tcW w:w="531" w:type="dxa"/>
          </w:tcPr>
          <w:p w:rsidR="00442347" w:rsidRDefault="00442347">
            <w:pPr>
              <w:pStyle w:val="TableParagraph"/>
              <w:spacing w:before="3" w:line="238" w:lineRule="exact"/>
              <w:ind w:left="12" w:right="5"/>
              <w:jc w:val="center"/>
              <w:rPr>
                <w:sz w:val="21"/>
              </w:rPr>
            </w:pPr>
            <w:r>
              <w:rPr>
                <w:spacing w:val="-5"/>
                <w:sz w:val="21"/>
              </w:rPr>
              <w:t>11</w:t>
            </w:r>
          </w:p>
        </w:tc>
        <w:tc>
          <w:tcPr>
            <w:tcW w:w="5954" w:type="dxa"/>
            <w:gridSpan w:val="2"/>
          </w:tcPr>
          <w:p w:rsidR="00442347" w:rsidRPr="00264DCB" w:rsidRDefault="00442347" w:rsidP="00264DCB">
            <w:pPr>
              <w:pStyle w:val="TableParagraph"/>
              <w:spacing w:line="360" w:lineRule="auto"/>
              <w:ind w:left="9" w:right="107"/>
            </w:pPr>
            <w:r w:rsidRPr="00264DCB">
              <w:t>From the following particulars, calculate the premiums earned (Net) to be derived in schedule I of a life insurance company:</w:t>
            </w:r>
          </w:p>
          <w:p w:rsidR="00442347" w:rsidRPr="00264DCB" w:rsidRDefault="00442347" w:rsidP="00264DCB">
            <w:pPr>
              <w:pStyle w:val="TableParagraph"/>
              <w:tabs>
                <w:tab w:val="left" w:pos="3314"/>
                <w:tab w:val="left" w:pos="3609"/>
              </w:tabs>
              <w:spacing w:line="360" w:lineRule="auto"/>
              <w:ind w:left="9" w:right="918"/>
              <w:jc w:val="both"/>
              <w:rPr>
                <w:spacing w:val="-2"/>
              </w:rPr>
            </w:pPr>
            <w:r w:rsidRPr="00264DCB">
              <w:t>Premium less reinsurance</w:t>
            </w:r>
            <w:r w:rsidRPr="00264DCB">
              <w:tab/>
            </w:r>
            <w:r w:rsidRPr="00264DCB">
              <w:rPr>
                <w:spacing w:val="-2"/>
              </w:rPr>
              <w:t xml:space="preserve">1,61,500 </w:t>
            </w:r>
          </w:p>
          <w:p w:rsidR="00442347" w:rsidRPr="00264DCB" w:rsidRDefault="00442347" w:rsidP="00264DCB">
            <w:pPr>
              <w:pStyle w:val="TableParagraph"/>
              <w:tabs>
                <w:tab w:val="left" w:pos="3314"/>
                <w:tab w:val="left" w:pos="3609"/>
              </w:tabs>
              <w:spacing w:line="360" w:lineRule="auto"/>
              <w:ind w:left="9" w:right="918"/>
              <w:jc w:val="both"/>
              <w:rPr>
                <w:spacing w:val="-2"/>
              </w:rPr>
            </w:pPr>
            <w:r w:rsidRPr="00264DCB">
              <w:t>Accrued premium</w:t>
            </w:r>
            <w:r w:rsidRPr="00264DCB">
              <w:tab/>
            </w:r>
            <w:r w:rsidRPr="00264DCB">
              <w:tab/>
            </w:r>
            <w:r w:rsidRPr="00264DCB">
              <w:rPr>
                <w:spacing w:val="-2"/>
              </w:rPr>
              <w:t xml:space="preserve">5,000 </w:t>
            </w:r>
          </w:p>
          <w:p w:rsidR="00442347" w:rsidRPr="00264DCB" w:rsidRDefault="00442347" w:rsidP="00264DCB">
            <w:pPr>
              <w:pStyle w:val="TableParagraph"/>
              <w:tabs>
                <w:tab w:val="left" w:pos="3314"/>
                <w:tab w:val="left" w:pos="3609"/>
              </w:tabs>
              <w:spacing w:line="360" w:lineRule="auto"/>
              <w:ind w:left="9" w:right="918"/>
              <w:jc w:val="both"/>
            </w:pPr>
            <w:r w:rsidRPr="00264DCB">
              <w:t xml:space="preserve">Bonus in reduction of premium                </w:t>
            </w:r>
            <w:r w:rsidRPr="00264DCB">
              <w:rPr>
                <w:spacing w:val="-2"/>
              </w:rPr>
              <w:t>5,000</w:t>
            </w:r>
          </w:p>
        </w:tc>
        <w:tc>
          <w:tcPr>
            <w:tcW w:w="730" w:type="dxa"/>
            <w:gridSpan w:val="2"/>
          </w:tcPr>
          <w:p w:rsidR="00442347" w:rsidRDefault="00442347">
            <w:pPr>
              <w:pStyle w:val="TableParagraph"/>
              <w:spacing w:before="3" w:line="238" w:lineRule="exact"/>
              <w:ind w:left="10" w:right="1"/>
              <w:jc w:val="center"/>
              <w:rPr>
                <w:sz w:val="21"/>
              </w:rPr>
            </w:pPr>
            <w:r>
              <w:rPr>
                <w:spacing w:val="-10"/>
                <w:sz w:val="21"/>
              </w:rPr>
              <w:t>1</w:t>
            </w:r>
          </w:p>
        </w:tc>
        <w:tc>
          <w:tcPr>
            <w:tcW w:w="1133" w:type="dxa"/>
          </w:tcPr>
          <w:p w:rsidR="00442347" w:rsidRDefault="00442347">
            <w:pPr>
              <w:pStyle w:val="TableParagraph"/>
              <w:spacing w:before="3" w:line="238" w:lineRule="exact"/>
              <w:ind w:left="11" w:right="2"/>
              <w:jc w:val="center"/>
              <w:rPr>
                <w:sz w:val="21"/>
              </w:rPr>
            </w:pPr>
            <w:r>
              <w:rPr>
                <w:spacing w:val="-2"/>
                <w:sz w:val="21"/>
              </w:rPr>
              <w:t>K1/K2</w:t>
            </w:r>
          </w:p>
        </w:tc>
        <w:tc>
          <w:tcPr>
            <w:tcW w:w="1286" w:type="dxa"/>
          </w:tcPr>
          <w:p w:rsidR="00442347" w:rsidRDefault="00442347">
            <w:pPr>
              <w:pStyle w:val="TableParagraph"/>
              <w:spacing w:before="3" w:line="238" w:lineRule="exact"/>
              <w:ind w:left="13"/>
              <w:jc w:val="center"/>
              <w:rPr>
                <w:sz w:val="21"/>
              </w:rPr>
            </w:pPr>
            <w:r>
              <w:rPr>
                <w:spacing w:val="-5"/>
                <w:sz w:val="21"/>
              </w:rPr>
              <w:t>CO2</w:t>
            </w:r>
          </w:p>
        </w:tc>
      </w:tr>
      <w:tr w:rsidR="00442347" w:rsidTr="00A6306D">
        <w:trPr>
          <w:trHeight w:val="261"/>
        </w:trPr>
        <w:tc>
          <w:tcPr>
            <w:tcW w:w="531" w:type="dxa"/>
          </w:tcPr>
          <w:p w:rsidR="00442347" w:rsidRDefault="00442347">
            <w:pPr>
              <w:pStyle w:val="TableParagraph"/>
              <w:spacing w:line="241" w:lineRule="exact"/>
              <w:ind w:left="12" w:right="5"/>
              <w:jc w:val="center"/>
              <w:rPr>
                <w:sz w:val="21"/>
              </w:rPr>
            </w:pPr>
            <w:r>
              <w:rPr>
                <w:spacing w:val="-5"/>
                <w:sz w:val="21"/>
              </w:rPr>
              <w:t>12</w:t>
            </w:r>
          </w:p>
        </w:tc>
        <w:tc>
          <w:tcPr>
            <w:tcW w:w="5954" w:type="dxa"/>
            <w:gridSpan w:val="2"/>
          </w:tcPr>
          <w:p w:rsidR="00442347" w:rsidRPr="00264DCB" w:rsidRDefault="00442347" w:rsidP="00264DCB">
            <w:pPr>
              <w:pStyle w:val="TableParagraph"/>
              <w:spacing w:line="360" w:lineRule="auto"/>
              <w:ind w:left="69"/>
            </w:pPr>
            <w:r w:rsidRPr="00264DCB">
              <w:t>Draft</w:t>
            </w:r>
            <w:r w:rsidR="00957A89" w:rsidRPr="00264DCB">
              <w:t xml:space="preserve"> </w:t>
            </w:r>
            <w:r w:rsidRPr="00264DCB">
              <w:t>the</w:t>
            </w:r>
            <w:r w:rsidR="00957A89" w:rsidRPr="00264DCB">
              <w:t xml:space="preserve"> </w:t>
            </w:r>
            <w:r w:rsidRPr="00264DCB">
              <w:t>format</w:t>
            </w:r>
            <w:r w:rsidR="00957A89" w:rsidRPr="00264DCB">
              <w:t xml:space="preserve"> </w:t>
            </w:r>
            <w:r w:rsidRPr="00264DCB">
              <w:t>for</w:t>
            </w:r>
            <w:r w:rsidR="00957A89" w:rsidRPr="00264DCB">
              <w:t xml:space="preserve"> </w:t>
            </w:r>
            <w:r w:rsidRPr="00264DCB">
              <w:t>calculating minority</w:t>
            </w:r>
            <w:r w:rsidR="00957A89" w:rsidRPr="00264DCB">
              <w:t xml:space="preserve"> </w:t>
            </w:r>
            <w:r w:rsidRPr="00264DCB">
              <w:rPr>
                <w:spacing w:val="-2"/>
              </w:rPr>
              <w:t>interest.</w:t>
            </w:r>
          </w:p>
        </w:tc>
        <w:tc>
          <w:tcPr>
            <w:tcW w:w="730" w:type="dxa"/>
            <w:gridSpan w:val="2"/>
          </w:tcPr>
          <w:p w:rsidR="00442347" w:rsidRDefault="00442347">
            <w:pPr>
              <w:pStyle w:val="TableParagraph"/>
              <w:spacing w:line="241" w:lineRule="exact"/>
              <w:ind w:left="10" w:right="1"/>
              <w:jc w:val="center"/>
              <w:rPr>
                <w:sz w:val="21"/>
              </w:rPr>
            </w:pPr>
            <w:r>
              <w:rPr>
                <w:spacing w:val="-10"/>
                <w:sz w:val="21"/>
              </w:rPr>
              <w:t>1</w:t>
            </w:r>
          </w:p>
        </w:tc>
        <w:tc>
          <w:tcPr>
            <w:tcW w:w="1133" w:type="dxa"/>
          </w:tcPr>
          <w:p w:rsidR="00442347" w:rsidRDefault="00442347">
            <w:pPr>
              <w:pStyle w:val="TableParagraph"/>
              <w:spacing w:line="241" w:lineRule="exact"/>
              <w:ind w:left="11" w:right="2"/>
              <w:jc w:val="center"/>
              <w:rPr>
                <w:sz w:val="21"/>
              </w:rPr>
            </w:pPr>
            <w:r>
              <w:rPr>
                <w:spacing w:val="-2"/>
                <w:sz w:val="21"/>
              </w:rPr>
              <w:t>K1/K2</w:t>
            </w:r>
          </w:p>
        </w:tc>
        <w:tc>
          <w:tcPr>
            <w:tcW w:w="1286" w:type="dxa"/>
          </w:tcPr>
          <w:p w:rsidR="00442347" w:rsidRDefault="00442347">
            <w:pPr>
              <w:pStyle w:val="TableParagraph"/>
              <w:spacing w:line="241" w:lineRule="exact"/>
              <w:ind w:left="13"/>
              <w:jc w:val="center"/>
              <w:rPr>
                <w:sz w:val="21"/>
              </w:rPr>
            </w:pPr>
            <w:r>
              <w:rPr>
                <w:spacing w:val="-5"/>
                <w:sz w:val="21"/>
              </w:rPr>
              <w:t>CO3</w:t>
            </w:r>
          </w:p>
        </w:tc>
      </w:tr>
      <w:tr w:rsidR="00442347" w:rsidTr="00A6306D">
        <w:trPr>
          <w:trHeight w:val="261"/>
        </w:trPr>
        <w:tc>
          <w:tcPr>
            <w:tcW w:w="9634" w:type="dxa"/>
            <w:gridSpan w:val="7"/>
          </w:tcPr>
          <w:p w:rsidR="00442347" w:rsidRDefault="00442347">
            <w:pPr>
              <w:pStyle w:val="TableParagraph"/>
              <w:spacing w:line="241" w:lineRule="exact"/>
              <w:ind w:left="11"/>
              <w:jc w:val="center"/>
              <w:rPr>
                <w:b/>
                <w:sz w:val="21"/>
              </w:rPr>
            </w:pPr>
            <w:r>
              <w:rPr>
                <w:b/>
                <w:sz w:val="21"/>
              </w:rPr>
              <w:t xml:space="preserve">SECTION–B (5X5=25Marks)  AnswerAny 5 </w:t>
            </w:r>
            <w:r>
              <w:rPr>
                <w:b/>
                <w:spacing w:val="-2"/>
                <w:sz w:val="21"/>
              </w:rPr>
              <w:t>Questions</w:t>
            </w:r>
          </w:p>
        </w:tc>
      </w:tr>
      <w:tr w:rsidR="00442347" w:rsidTr="00AF527C">
        <w:trPr>
          <w:trHeight w:val="258"/>
        </w:trPr>
        <w:tc>
          <w:tcPr>
            <w:tcW w:w="531" w:type="dxa"/>
          </w:tcPr>
          <w:p w:rsidR="00442347" w:rsidRDefault="00442347">
            <w:pPr>
              <w:pStyle w:val="TableParagraph"/>
              <w:spacing w:line="238" w:lineRule="exact"/>
              <w:ind w:left="12" w:right="5"/>
              <w:jc w:val="center"/>
              <w:rPr>
                <w:sz w:val="21"/>
              </w:rPr>
            </w:pPr>
            <w:r>
              <w:rPr>
                <w:spacing w:val="-5"/>
                <w:sz w:val="21"/>
              </w:rPr>
              <w:t>13</w:t>
            </w:r>
          </w:p>
        </w:tc>
        <w:tc>
          <w:tcPr>
            <w:tcW w:w="6095" w:type="dxa"/>
            <w:gridSpan w:val="3"/>
          </w:tcPr>
          <w:p w:rsidR="00442347" w:rsidRPr="00EB64C1" w:rsidRDefault="00442347" w:rsidP="00264DCB">
            <w:pPr>
              <w:spacing w:line="360" w:lineRule="auto"/>
            </w:pPr>
            <w:r>
              <w:t xml:space="preserve">XYZ Ltd. issued 10,000 sweat equity shares to its employees at a nominal value of </w:t>
            </w:r>
            <w:r>
              <w:rPr>
                <w:rFonts w:ascii="Calibri" w:hAnsi="Calibri" w:cs="Calibri"/>
              </w:rPr>
              <w:t>₹10 each, issued at a discount of 20%. Later, the company buys</w:t>
            </w:r>
            <w:r>
              <w:t xml:space="preserve"> back 2,000 shares at </w:t>
            </w:r>
            <w:r>
              <w:rPr>
                <w:rFonts w:ascii="Calibri" w:hAnsi="Calibri" w:cs="Calibri"/>
              </w:rPr>
              <w:t>₹15 per share.</w:t>
            </w:r>
            <w:r>
              <w:br/>
            </w:r>
            <w:r>
              <w:rPr>
                <w:rStyle w:val="Strong"/>
              </w:rPr>
              <w:t>(a)</w:t>
            </w:r>
            <w:r>
              <w:t xml:space="preserve"> How should the company account for the issue of sweat equity shares?</w:t>
            </w:r>
            <w:r>
              <w:br/>
            </w:r>
            <w:r>
              <w:rPr>
                <w:rStyle w:val="Strong"/>
              </w:rPr>
              <w:t>(b)</w:t>
            </w:r>
            <w:r>
              <w:t xml:space="preserve"> What is the journal entry for the buy-back of shares?</w:t>
            </w:r>
          </w:p>
          <w:p w:rsidR="00442347" w:rsidRDefault="00442347">
            <w:pPr>
              <w:pStyle w:val="TableParagraph"/>
              <w:rPr>
                <w:sz w:val="18"/>
              </w:rPr>
            </w:pPr>
          </w:p>
        </w:tc>
        <w:tc>
          <w:tcPr>
            <w:tcW w:w="589" w:type="dxa"/>
          </w:tcPr>
          <w:p w:rsidR="00442347" w:rsidRDefault="00442347">
            <w:pPr>
              <w:pStyle w:val="TableParagraph"/>
              <w:spacing w:line="238" w:lineRule="exact"/>
              <w:ind w:left="10" w:right="1"/>
              <w:jc w:val="center"/>
              <w:rPr>
                <w:sz w:val="21"/>
              </w:rPr>
            </w:pPr>
            <w:r>
              <w:rPr>
                <w:spacing w:val="-10"/>
                <w:sz w:val="21"/>
              </w:rPr>
              <w:t>5</w:t>
            </w:r>
          </w:p>
        </w:tc>
        <w:tc>
          <w:tcPr>
            <w:tcW w:w="1133" w:type="dxa"/>
          </w:tcPr>
          <w:p w:rsidR="00442347" w:rsidRDefault="00442347">
            <w:pPr>
              <w:pStyle w:val="TableParagraph"/>
              <w:spacing w:line="238" w:lineRule="exact"/>
              <w:ind w:left="11" w:right="4"/>
              <w:jc w:val="center"/>
              <w:rPr>
                <w:sz w:val="21"/>
              </w:rPr>
            </w:pPr>
            <w:r>
              <w:rPr>
                <w:spacing w:val="-5"/>
                <w:sz w:val="21"/>
              </w:rPr>
              <w:t>K3</w:t>
            </w:r>
          </w:p>
        </w:tc>
        <w:tc>
          <w:tcPr>
            <w:tcW w:w="1286" w:type="dxa"/>
          </w:tcPr>
          <w:p w:rsidR="00442347" w:rsidRDefault="00442347">
            <w:pPr>
              <w:pStyle w:val="TableParagraph"/>
              <w:spacing w:line="238" w:lineRule="exact"/>
              <w:ind w:left="13"/>
              <w:jc w:val="center"/>
              <w:rPr>
                <w:sz w:val="21"/>
              </w:rPr>
            </w:pPr>
            <w:r>
              <w:rPr>
                <w:spacing w:val="-5"/>
                <w:sz w:val="21"/>
              </w:rPr>
              <w:t>CO1</w:t>
            </w:r>
          </w:p>
        </w:tc>
      </w:tr>
      <w:tr w:rsidR="00442347" w:rsidTr="00AF527C">
        <w:trPr>
          <w:trHeight w:val="261"/>
        </w:trPr>
        <w:tc>
          <w:tcPr>
            <w:tcW w:w="531" w:type="dxa"/>
          </w:tcPr>
          <w:p w:rsidR="00442347" w:rsidRDefault="00442347">
            <w:pPr>
              <w:pStyle w:val="TableParagraph"/>
              <w:spacing w:before="3" w:line="238" w:lineRule="exact"/>
              <w:ind w:left="12" w:right="5"/>
              <w:jc w:val="center"/>
              <w:rPr>
                <w:sz w:val="21"/>
              </w:rPr>
            </w:pPr>
            <w:r>
              <w:rPr>
                <w:spacing w:val="-5"/>
                <w:sz w:val="21"/>
              </w:rPr>
              <w:t>14</w:t>
            </w:r>
          </w:p>
        </w:tc>
        <w:tc>
          <w:tcPr>
            <w:tcW w:w="6095" w:type="dxa"/>
            <w:gridSpan w:val="3"/>
          </w:tcPr>
          <w:p w:rsidR="00442347" w:rsidRPr="00D61B19" w:rsidRDefault="0041240E" w:rsidP="00020EEA">
            <w:pPr>
              <w:spacing w:before="100" w:beforeAutospacing="1" w:after="100" w:afterAutospacing="1"/>
            </w:pPr>
            <w:r w:rsidRPr="00D61B19">
              <w:rPr>
                <w:b/>
                <w:bCs/>
                <w:noProof/>
              </w:rPr>
              <w:pict>
                <v:shapetype id="_x0000_t32" coordsize="21600,21600" o:spt="32" o:oned="t" path="m,l21600,21600e" filled="f">
                  <v:path arrowok="t" fillok="f" o:connecttype="none"/>
                  <o:lock v:ext="edit" shapetype="t"/>
                </v:shapetype>
                <v:shape id="_x0000_s2057" type="#_x0000_t32" style="position:absolute;margin-left:599.25pt;margin-top:19pt;width:1.5pt;height:91.5pt;z-index:487591936;mso-position-horizontal-relative:text;mso-position-vertical-relative:text" o:connectortype="straight"/>
              </w:pict>
            </w:r>
            <w:r w:rsidR="00442347" w:rsidRPr="00D61B19">
              <w:t>From the following data, prepare the Profit &amp; Loss Account of a Fire Insurance Company for the year ending 31st March: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760"/>
              <w:gridCol w:w="2763"/>
            </w:tblGrid>
            <w:tr w:rsidR="00442347" w:rsidRPr="00D61B19" w:rsidTr="008870A4">
              <w:trPr>
                <w:trHeight w:val="181"/>
                <w:tblHeader/>
                <w:tblCellSpacing w:w="15" w:type="dxa"/>
              </w:trPr>
              <w:tc>
                <w:tcPr>
                  <w:tcW w:w="2715" w:type="dxa"/>
                  <w:vAlign w:val="center"/>
                  <w:hideMark/>
                </w:tcPr>
                <w:p w:rsidR="00442347" w:rsidRPr="00D61B19" w:rsidRDefault="00442347" w:rsidP="00020EEA">
                  <w:pPr>
                    <w:jc w:val="center"/>
                    <w:rPr>
                      <w:b/>
                      <w:bCs/>
                    </w:rPr>
                  </w:pPr>
                  <w:r w:rsidRPr="00D61B19">
                    <w:rPr>
                      <w:b/>
                      <w:bCs/>
                    </w:rPr>
                    <w:lastRenderedPageBreak/>
                    <w:t>Particulars</w:t>
                  </w:r>
                </w:p>
              </w:tc>
              <w:tc>
                <w:tcPr>
                  <w:tcW w:w="2718" w:type="dxa"/>
                  <w:vAlign w:val="center"/>
                  <w:hideMark/>
                </w:tcPr>
                <w:p w:rsidR="00442347" w:rsidRPr="00D61B19" w:rsidRDefault="00442347" w:rsidP="00020EEA">
                  <w:pPr>
                    <w:ind w:left="870"/>
                    <w:rPr>
                      <w:b/>
                      <w:bCs/>
                    </w:rPr>
                  </w:pPr>
                  <w:r w:rsidRPr="00D61B19">
                    <w:rPr>
                      <w:b/>
                      <w:bCs/>
                    </w:rPr>
                    <w:t xml:space="preserve"> Amount</w:t>
                  </w:r>
                </w:p>
              </w:tc>
            </w:tr>
            <w:tr w:rsidR="00442347" w:rsidRPr="00D61B19" w:rsidTr="008870A4">
              <w:trPr>
                <w:trHeight w:val="172"/>
                <w:tblCellSpacing w:w="15" w:type="dxa"/>
              </w:trPr>
              <w:tc>
                <w:tcPr>
                  <w:tcW w:w="2715" w:type="dxa"/>
                  <w:vAlign w:val="center"/>
                  <w:hideMark/>
                </w:tcPr>
                <w:p w:rsidR="00442347" w:rsidRPr="00D61B19" w:rsidRDefault="00442347" w:rsidP="00020EEA">
                  <w:r w:rsidRPr="00D61B19">
                    <w:t>Premium received</w:t>
                  </w:r>
                </w:p>
              </w:tc>
              <w:tc>
                <w:tcPr>
                  <w:tcW w:w="2718" w:type="dxa"/>
                  <w:vAlign w:val="center"/>
                  <w:hideMark/>
                </w:tcPr>
                <w:p w:rsidR="00442347" w:rsidRPr="00D61B19" w:rsidRDefault="00442347" w:rsidP="00020EEA">
                  <w:pPr>
                    <w:ind w:left="508" w:firstLine="410"/>
                  </w:pPr>
                  <w:r w:rsidRPr="00D61B19">
                    <w:t>20,00,000</w:t>
                  </w:r>
                </w:p>
              </w:tc>
            </w:tr>
            <w:tr w:rsidR="00442347" w:rsidRPr="00D61B19" w:rsidTr="008870A4">
              <w:trPr>
                <w:trHeight w:val="181"/>
                <w:tblCellSpacing w:w="15" w:type="dxa"/>
              </w:trPr>
              <w:tc>
                <w:tcPr>
                  <w:tcW w:w="2715" w:type="dxa"/>
                  <w:vAlign w:val="center"/>
                  <w:hideMark/>
                </w:tcPr>
                <w:p w:rsidR="00442347" w:rsidRPr="00D61B19" w:rsidRDefault="00442347" w:rsidP="00020EEA">
                  <w:r w:rsidRPr="00D61B19">
                    <w:t>Claims paid</w:t>
                  </w:r>
                </w:p>
              </w:tc>
              <w:tc>
                <w:tcPr>
                  <w:tcW w:w="2718" w:type="dxa"/>
                  <w:vAlign w:val="center"/>
                  <w:hideMark/>
                </w:tcPr>
                <w:p w:rsidR="00442347" w:rsidRPr="00D61B19" w:rsidRDefault="00442347" w:rsidP="00020EEA">
                  <w:pPr>
                    <w:ind w:left="508" w:firstLine="410"/>
                  </w:pPr>
                  <w:r w:rsidRPr="00D61B19">
                    <w:t>12,00,000</w:t>
                  </w:r>
                </w:p>
              </w:tc>
            </w:tr>
            <w:tr w:rsidR="00442347" w:rsidRPr="00D61B19" w:rsidTr="008870A4">
              <w:trPr>
                <w:trHeight w:val="172"/>
                <w:tblCellSpacing w:w="15" w:type="dxa"/>
              </w:trPr>
              <w:tc>
                <w:tcPr>
                  <w:tcW w:w="2715" w:type="dxa"/>
                  <w:vAlign w:val="center"/>
                  <w:hideMark/>
                </w:tcPr>
                <w:p w:rsidR="00442347" w:rsidRPr="00D61B19" w:rsidRDefault="00442347" w:rsidP="00020EEA">
                  <w:r w:rsidRPr="00D61B19">
                    <w:t>Management expenses</w:t>
                  </w:r>
                </w:p>
              </w:tc>
              <w:tc>
                <w:tcPr>
                  <w:tcW w:w="2718" w:type="dxa"/>
                  <w:vAlign w:val="center"/>
                  <w:hideMark/>
                </w:tcPr>
                <w:p w:rsidR="00442347" w:rsidRPr="00D61B19" w:rsidRDefault="00442347" w:rsidP="00020EEA">
                  <w:pPr>
                    <w:ind w:left="508" w:firstLine="410"/>
                  </w:pPr>
                  <w:r w:rsidRPr="00D61B19">
                    <w:t>3,00,000</w:t>
                  </w:r>
                </w:p>
              </w:tc>
            </w:tr>
            <w:tr w:rsidR="00442347" w:rsidRPr="00D61B19" w:rsidTr="008870A4">
              <w:trPr>
                <w:trHeight w:val="181"/>
                <w:tblCellSpacing w:w="15" w:type="dxa"/>
              </w:trPr>
              <w:tc>
                <w:tcPr>
                  <w:tcW w:w="2715" w:type="dxa"/>
                  <w:vAlign w:val="center"/>
                  <w:hideMark/>
                </w:tcPr>
                <w:p w:rsidR="00442347" w:rsidRPr="00D61B19" w:rsidRDefault="00442347" w:rsidP="00020EEA">
                  <w:r w:rsidRPr="00D61B19">
                    <w:t>Investment income</w:t>
                  </w:r>
                </w:p>
              </w:tc>
              <w:tc>
                <w:tcPr>
                  <w:tcW w:w="2718" w:type="dxa"/>
                  <w:vAlign w:val="center"/>
                  <w:hideMark/>
                </w:tcPr>
                <w:p w:rsidR="00442347" w:rsidRPr="00D61B19" w:rsidRDefault="00442347" w:rsidP="00020EEA">
                  <w:pPr>
                    <w:ind w:left="508" w:firstLine="410"/>
                  </w:pPr>
                  <w:r w:rsidRPr="00D61B19">
                    <w:t>2,00,000</w:t>
                  </w:r>
                </w:p>
              </w:tc>
            </w:tr>
            <w:tr w:rsidR="00442347" w:rsidRPr="00D61B19" w:rsidTr="008870A4">
              <w:trPr>
                <w:trHeight w:val="172"/>
                <w:tblCellSpacing w:w="15" w:type="dxa"/>
              </w:trPr>
              <w:tc>
                <w:tcPr>
                  <w:tcW w:w="2715" w:type="dxa"/>
                  <w:vAlign w:val="center"/>
                  <w:hideMark/>
                </w:tcPr>
                <w:p w:rsidR="00442347" w:rsidRPr="00D61B19" w:rsidRDefault="00442347" w:rsidP="00020EEA">
                  <w:r w:rsidRPr="00D61B19">
                    <w:t>Reinsurance Premiums paid</w:t>
                  </w:r>
                </w:p>
              </w:tc>
              <w:tc>
                <w:tcPr>
                  <w:tcW w:w="2718" w:type="dxa"/>
                  <w:vAlign w:val="center"/>
                  <w:hideMark/>
                </w:tcPr>
                <w:p w:rsidR="00442347" w:rsidRPr="00D61B19" w:rsidRDefault="00442347" w:rsidP="00020EEA">
                  <w:pPr>
                    <w:ind w:left="508" w:firstLine="410"/>
                  </w:pPr>
                  <w:r w:rsidRPr="00D61B19">
                    <w:t>1,00,000</w:t>
                  </w:r>
                </w:p>
              </w:tc>
            </w:tr>
          </w:tbl>
          <w:p w:rsidR="00442347" w:rsidRPr="00D61B19" w:rsidRDefault="00442347">
            <w:pPr>
              <w:pStyle w:val="TableParagraph"/>
            </w:pPr>
          </w:p>
        </w:tc>
        <w:tc>
          <w:tcPr>
            <w:tcW w:w="589" w:type="dxa"/>
          </w:tcPr>
          <w:p w:rsidR="00442347" w:rsidRPr="00D61B19" w:rsidRDefault="00442347">
            <w:pPr>
              <w:pStyle w:val="TableParagraph"/>
              <w:spacing w:before="3" w:line="238" w:lineRule="exact"/>
              <w:ind w:left="10" w:right="1"/>
              <w:jc w:val="center"/>
            </w:pPr>
            <w:r w:rsidRPr="00D61B19">
              <w:rPr>
                <w:spacing w:val="-10"/>
              </w:rPr>
              <w:lastRenderedPageBreak/>
              <w:t>5</w:t>
            </w:r>
          </w:p>
        </w:tc>
        <w:tc>
          <w:tcPr>
            <w:tcW w:w="1133" w:type="dxa"/>
          </w:tcPr>
          <w:p w:rsidR="00442347" w:rsidRDefault="00442347">
            <w:pPr>
              <w:pStyle w:val="TableParagraph"/>
              <w:spacing w:before="3" w:line="238" w:lineRule="exact"/>
              <w:ind w:left="11" w:right="4"/>
              <w:jc w:val="center"/>
              <w:rPr>
                <w:sz w:val="21"/>
              </w:rPr>
            </w:pPr>
            <w:r>
              <w:rPr>
                <w:spacing w:val="-5"/>
                <w:sz w:val="21"/>
              </w:rPr>
              <w:t>K4</w:t>
            </w:r>
          </w:p>
        </w:tc>
        <w:tc>
          <w:tcPr>
            <w:tcW w:w="1286" w:type="dxa"/>
          </w:tcPr>
          <w:p w:rsidR="00442347" w:rsidRDefault="00442347">
            <w:pPr>
              <w:pStyle w:val="TableParagraph"/>
              <w:spacing w:before="3" w:line="238" w:lineRule="exact"/>
              <w:ind w:left="13"/>
              <w:jc w:val="center"/>
              <w:rPr>
                <w:sz w:val="21"/>
              </w:rPr>
            </w:pPr>
            <w:r>
              <w:rPr>
                <w:spacing w:val="-5"/>
                <w:sz w:val="21"/>
              </w:rPr>
              <w:t>CO2</w:t>
            </w:r>
          </w:p>
        </w:tc>
      </w:tr>
      <w:tr w:rsidR="00442347" w:rsidTr="00AF527C">
        <w:trPr>
          <w:trHeight w:val="261"/>
        </w:trPr>
        <w:tc>
          <w:tcPr>
            <w:tcW w:w="531" w:type="dxa"/>
          </w:tcPr>
          <w:p w:rsidR="00442347" w:rsidRDefault="00442347">
            <w:pPr>
              <w:pStyle w:val="TableParagraph"/>
              <w:spacing w:line="241" w:lineRule="exact"/>
              <w:ind w:left="12" w:right="5"/>
              <w:jc w:val="center"/>
              <w:rPr>
                <w:sz w:val="21"/>
              </w:rPr>
            </w:pPr>
            <w:r>
              <w:rPr>
                <w:spacing w:val="-5"/>
                <w:sz w:val="21"/>
              </w:rPr>
              <w:lastRenderedPageBreak/>
              <w:t>15</w:t>
            </w:r>
          </w:p>
        </w:tc>
        <w:tc>
          <w:tcPr>
            <w:tcW w:w="6095" w:type="dxa"/>
            <w:gridSpan w:val="3"/>
          </w:tcPr>
          <w:p w:rsidR="00442347" w:rsidRPr="007F289C" w:rsidRDefault="00442347" w:rsidP="00264DCB">
            <w:pPr>
              <w:pStyle w:val="TableParagraph"/>
              <w:spacing w:line="360" w:lineRule="auto"/>
              <w:jc w:val="both"/>
            </w:pPr>
            <w:r w:rsidRPr="007F289C">
              <w:t>SLtd has capital of Rs.15,00,000 in shares of Rs.100 each.Out of this H Ltd., purchased 75% shares  at Rs.17,50,000. The profit of S Ltd at the time of purchase  of shares by H Ltd were Rs.7,50,000. Sltd decided to make a bonus issue out. Calculate the cost of Control after the issue of bonus shares.</w:t>
            </w:r>
          </w:p>
        </w:tc>
        <w:tc>
          <w:tcPr>
            <w:tcW w:w="589" w:type="dxa"/>
          </w:tcPr>
          <w:p w:rsidR="00442347" w:rsidRDefault="00442347">
            <w:pPr>
              <w:pStyle w:val="TableParagraph"/>
              <w:spacing w:line="241" w:lineRule="exact"/>
              <w:ind w:left="10" w:right="1"/>
              <w:jc w:val="center"/>
              <w:rPr>
                <w:sz w:val="21"/>
              </w:rPr>
            </w:pPr>
            <w:r>
              <w:rPr>
                <w:spacing w:val="-10"/>
                <w:sz w:val="21"/>
              </w:rPr>
              <w:t>5</w:t>
            </w:r>
          </w:p>
        </w:tc>
        <w:tc>
          <w:tcPr>
            <w:tcW w:w="1133" w:type="dxa"/>
          </w:tcPr>
          <w:p w:rsidR="00442347" w:rsidRDefault="00442347">
            <w:pPr>
              <w:pStyle w:val="TableParagraph"/>
              <w:spacing w:line="241" w:lineRule="exact"/>
              <w:ind w:left="11" w:right="4"/>
              <w:jc w:val="center"/>
              <w:rPr>
                <w:sz w:val="21"/>
              </w:rPr>
            </w:pPr>
            <w:r>
              <w:rPr>
                <w:spacing w:val="-5"/>
                <w:sz w:val="21"/>
              </w:rPr>
              <w:t>K3</w:t>
            </w:r>
          </w:p>
        </w:tc>
        <w:tc>
          <w:tcPr>
            <w:tcW w:w="1286" w:type="dxa"/>
          </w:tcPr>
          <w:p w:rsidR="00442347" w:rsidRDefault="00442347">
            <w:pPr>
              <w:pStyle w:val="TableParagraph"/>
              <w:spacing w:line="241" w:lineRule="exact"/>
              <w:ind w:left="13"/>
              <w:jc w:val="center"/>
              <w:rPr>
                <w:sz w:val="21"/>
              </w:rPr>
            </w:pPr>
            <w:r>
              <w:rPr>
                <w:spacing w:val="-5"/>
                <w:sz w:val="21"/>
              </w:rPr>
              <w:t>CO3</w:t>
            </w:r>
          </w:p>
        </w:tc>
      </w:tr>
      <w:tr w:rsidR="00442347" w:rsidTr="00AF527C">
        <w:trPr>
          <w:trHeight w:val="261"/>
        </w:trPr>
        <w:tc>
          <w:tcPr>
            <w:tcW w:w="531" w:type="dxa"/>
          </w:tcPr>
          <w:p w:rsidR="00442347" w:rsidRDefault="00442347">
            <w:pPr>
              <w:pStyle w:val="TableParagraph"/>
              <w:spacing w:line="241" w:lineRule="exact"/>
              <w:ind w:left="12" w:right="5"/>
              <w:jc w:val="center"/>
              <w:rPr>
                <w:sz w:val="21"/>
              </w:rPr>
            </w:pPr>
            <w:r>
              <w:rPr>
                <w:spacing w:val="-5"/>
                <w:sz w:val="21"/>
              </w:rPr>
              <w:t>16</w:t>
            </w:r>
          </w:p>
        </w:tc>
        <w:tc>
          <w:tcPr>
            <w:tcW w:w="6095" w:type="dxa"/>
            <w:gridSpan w:val="3"/>
          </w:tcPr>
          <w:p w:rsidR="00442347" w:rsidRDefault="00442347" w:rsidP="00264DCB">
            <w:pPr>
              <w:pStyle w:val="TableParagraph"/>
              <w:spacing w:line="360" w:lineRule="auto"/>
              <w:rPr>
                <w:sz w:val="18"/>
              </w:rPr>
            </w:pPr>
            <w:r w:rsidRPr="00AC1A78">
              <w:t xml:space="preserve">Show the format of Social Income </w:t>
            </w:r>
            <w:r w:rsidRPr="00AC1A78">
              <w:rPr>
                <w:spacing w:val="-2"/>
              </w:rPr>
              <w:t>Statement</w:t>
            </w:r>
            <w:r>
              <w:rPr>
                <w:spacing w:val="-2"/>
                <w:sz w:val="24"/>
              </w:rPr>
              <w:t>.</w:t>
            </w:r>
          </w:p>
        </w:tc>
        <w:tc>
          <w:tcPr>
            <w:tcW w:w="589" w:type="dxa"/>
          </w:tcPr>
          <w:p w:rsidR="00442347" w:rsidRDefault="00442347" w:rsidP="008B7C04">
            <w:pPr>
              <w:pStyle w:val="TableParagraph"/>
              <w:spacing w:line="241" w:lineRule="exact"/>
              <w:ind w:left="10" w:right="1"/>
              <w:rPr>
                <w:sz w:val="21"/>
              </w:rPr>
            </w:pPr>
            <w:r>
              <w:rPr>
                <w:spacing w:val="-10"/>
                <w:sz w:val="21"/>
              </w:rPr>
              <w:t xml:space="preserve">        5</w:t>
            </w:r>
          </w:p>
        </w:tc>
        <w:tc>
          <w:tcPr>
            <w:tcW w:w="1133" w:type="dxa"/>
          </w:tcPr>
          <w:p w:rsidR="00442347" w:rsidRDefault="00442347">
            <w:pPr>
              <w:pStyle w:val="TableParagraph"/>
              <w:spacing w:line="241" w:lineRule="exact"/>
              <w:ind w:left="11" w:right="4"/>
              <w:jc w:val="center"/>
              <w:rPr>
                <w:sz w:val="21"/>
              </w:rPr>
            </w:pPr>
            <w:r>
              <w:rPr>
                <w:spacing w:val="-5"/>
                <w:sz w:val="21"/>
              </w:rPr>
              <w:t>K4</w:t>
            </w:r>
          </w:p>
        </w:tc>
        <w:tc>
          <w:tcPr>
            <w:tcW w:w="1286" w:type="dxa"/>
          </w:tcPr>
          <w:p w:rsidR="00442347" w:rsidRDefault="00442347" w:rsidP="008B7C04">
            <w:pPr>
              <w:pStyle w:val="TableParagraph"/>
              <w:spacing w:line="241" w:lineRule="exact"/>
              <w:ind w:left="13"/>
              <w:rPr>
                <w:sz w:val="21"/>
              </w:rPr>
            </w:pPr>
            <w:r>
              <w:rPr>
                <w:spacing w:val="-5"/>
                <w:sz w:val="21"/>
              </w:rPr>
              <w:t xml:space="preserve">         CO4</w:t>
            </w:r>
          </w:p>
        </w:tc>
      </w:tr>
      <w:tr w:rsidR="00442347" w:rsidTr="00AF527C">
        <w:trPr>
          <w:trHeight w:val="258"/>
        </w:trPr>
        <w:tc>
          <w:tcPr>
            <w:tcW w:w="531" w:type="dxa"/>
          </w:tcPr>
          <w:p w:rsidR="00442347" w:rsidRDefault="00442347">
            <w:pPr>
              <w:pStyle w:val="TableParagraph"/>
              <w:spacing w:line="238" w:lineRule="exact"/>
              <w:ind w:left="12" w:right="5"/>
              <w:jc w:val="center"/>
              <w:rPr>
                <w:sz w:val="21"/>
              </w:rPr>
            </w:pPr>
            <w:r>
              <w:rPr>
                <w:spacing w:val="-5"/>
                <w:sz w:val="21"/>
              </w:rPr>
              <w:t>17</w:t>
            </w:r>
          </w:p>
        </w:tc>
        <w:tc>
          <w:tcPr>
            <w:tcW w:w="6095" w:type="dxa"/>
            <w:gridSpan w:val="3"/>
          </w:tcPr>
          <w:p w:rsidR="004D33DB" w:rsidRDefault="004D33DB" w:rsidP="00264DCB">
            <w:pPr>
              <w:spacing w:line="360" w:lineRule="auto"/>
            </w:pPr>
            <w:bookmarkStart w:id="0" w:name="_GoBack"/>
            <w:bookmarkEnd w:id="0"/>
            <w:r>
              <w:t>X Ltd. has share capital of 50,000 Equity shares of Rs. 100 each. It has also issued 50,000 10% convertible debentures of Rs. 100 each.</w:t>
            </w:r>
          </w:p>
          <w:p w:rsidR="00442347" w:rsidRDefault="004D33DB" w:rsidP="00264DCB">
            <w:pPr>
              <w:spacing w:line="360" w:lineRule="auto"/>
              <w:rPr>
                <w:sz w:val="18"/>
              </w:rPr>
            </w:pPr>
            <w:r>
              <w:t>During 2005, the company made a net profit before tax of Rs. 80,00,000. Tax rate 30%. You are required to compute Basic EPS and diluted EPS as per AS-20 'Earnings per Share'.</w:t>
            </w:r>
          </w:p>
        </w:tc>
        <w:tc>
          <w:tcPr>
            <w:tcW w:w="589" w:type="dxa"/>
          </w:tcPr>
          <w:p w:rsidR="00442347" w:rsidRDefault="00442347">
            <w:pPr>
              <w:pStyle w:val="TableParagraph"/>
              <w:spacing w:line="238" w:lineRule="exact"/>
              <w:ind w:left="10" w:right="1"/>
              <w:jc w:val="center"/>
              <w:rPr>
                <w:sz w:val="21"/>
              </w:rPr>
            </w:pPr>
            <w:r>
              <w:rPr>
                <w:spacing w:val="-10"/>
                <w:sz w:val="21"/>
              </w:rPr>
              <w:t>5</w:t>
            </w:r>
          </w:p>
        </w:tc>
        <w:tc>
          <w:tcPr>
            <w:tcW w:w="1133" w:type="dxa"/>
          </w:tcPr>
          <w:p w:rsidR="00442347" w:rsidRDefault="00442347">
            <w:pPr>
              <w:pStyle w:val="TableParagraph"/>
              <w:spacing w:line="238" w:lineRule="exact"/>
              <w:ind w:left="11" w:right="4"/>
              <w:jc w:val="center"/>
              <w:rPr>
                <w:sz w:val="21"/>
              </w:rPr>
            </w:pPr>
            <w:r>
              <w:rPr>
                <w:spacing w:val="-5"/>
                <w:sz w:val="21"/>
              </w:rPr>
              <w:t>K3</w:t>
            </w:r>
          </w:p>
        </w:tc>
        <w:tc>
          <w:tcPr>
            <w:tcW w:w="1286" w:type="dxa"/>
          </w:tcPr>
          <w:p w:rsidR="00442347" w:rsidRDefault="00442347">
            <w:pPr>
              <w:pStyle w:val="TableParagraph"/>
              <w:spacing w:line="238" w:lineRule="exact"/>
              <w:ind w:left="13"/>
              <w:jc w:val="center"/>
              <w:rPr>
                <w:sz w:val="21"/>
              </w:rPr>
            </w:pPr>
            <w:r>
              <w:rPr>
                <w:spacing w:val="-5"/>
                <w:sz w:val="21"/>
              </w:rPr>
              <w:t>CO5</w:t>
            </w:r>
          </w:p>
        </w:tc>
      </w:tr>
      <w:tr w:rsidR="00442347" w:rsidTr="00AF527C">
        <w:trPr>
          <w:trHeight w:val="261"/>
        </w:trPr>
        <w:tc>
          <w:tcPr>
            <w:tcW w:w="531" w:type="dxa"/>
          </w:tcPr>
          <w:p w:rsidR="00442347" w:rsidRDefault="00442347">
            <w:pPr>
              <w:pStyle w:val="TableParagraph"/>
              <w:spacing w:before="3" w:line="238" w:lineRule="exact"/>
              <w:ind w:left="12" w:right="5"/>
              <w:jc w:val="center"/>
              <w:rPr>
                <w:sz w:val="21"/>
              </w:rPr>
            </w:pPr>
            <w:r>
              <w:rPr>
                <w:spacing w:val="-5"/>
                <w:sz w:val="21"/>
              </w:rPr>
              <w:t>18</w:t>
            </w:r>
          </w:p>
        </w:tc>
        <w:tc>
          <w:tcPr>
            <w:tcW w:w="6095" w:type="dxa"/>
            <w:gridSpan w:val="3"/>
          </w:tcPr>
          <w:p w:rsidR="00442347" w:rsidRPr="007F2806" w:rsidRDefault="00442347" w:rsidP="00264DCB">
            <w:pPr>
              <w:pStyle w:val="NormalWeb"/>
              <w:spacing w:line="360" w:lineRule="auto"/>
              <w:rPr>
                <w:sz w:val="22"/>
                <w:szCs w:val="22"/>
              </w:rPr>
            </w:pPr>
            <w:r w:rsidRPr="007F2806">
              <w:rPr>
                <w:sz w:val="22"/>
                <w:szCs w:val="22"/>
              </w:rPr>
              <w:t>ABC Ltd. conducted a book building process to issue 1,00,000 shares with a price band of .  Rs.</w:t>
            </w:r>
            <w:r w:rsidRPr="007F2806">
              <w:rPr>
                <w:rFonts w:ascii="Calibri" w:hAnsi="Calibri" w:cs="Calibri"/>
                <w:sz w:val="22"/>
                <w:szCs w:val="22"/>
              </w:rPr>
              <w:t>1</w:t>
            </w:r>
            <w:r w:rsidRPr="007F2806">
              <w:rPr>
                <w:sz w:val="22"/>
                <w:szCs w:val="22"/>
              </w:rPr>
              <w:t>00 to .  Rs.</w:t>
            </w:r>
            <w:r w:rsidRPr="007F2806">
              <w:rPr>
                <w:rFonts w:ascii="Calibri" w:hAnsi="Calibri" w:cs="Calibri"/>
                <w:sz w:val="22"/>
                <w:szCs w:val="22"/>
              </w:rPr>
              <w:t xml:space="preserve">120. The final issue price settled was </w:t>
            </w:r>
            <w:r w:rsidRPr="007F2806">
              <w:rPr>
                <w:sz w:val="22"/>
                <w:szCs w:val="22"/>
              </w:rPr>
              <w:t>.  Rs.</w:t>
            </w:r>
            <w:r w:rsidRPr="007F2806">
              <w:rPr>
                <w:rFonts w:ascii="Calibri" w:hAnsi="Calibri" w:cs="Calibri"/>
                <w:sz w:val="22"/>
                <w:szCs w:val="22"/>
              </w:rPr>
              <w:t>115.</w:t>
            </w:r>
            <w:r w:rsidRPr="007F2806">
              <w:rPr>
                <w:sz w:val="22"/>
                <w:szCs w:val="22"/>
              </w:rPr>
              <w:br/>
            </w:r>
            <w:r w:rsidRPr="007F2806">
              <w:rPr>
                <w:b/>
                <w:bCs/>
                <w:sz w:val="22"/>
                <w:szCs w:val="22"/>
              </w:rPr>
              <w:t>(a)</w:t>
            </w:r>
            <w:r w:rsidRPr="007F2806">
              <w:rPr>
                <w:sz w:val="22"/>
                <w:szCs w:val="22"/>
              </w:rPr>
              <w:t xml:space="preserve"> Explain the book building process briefly.</w:t>
            </w:r>
            <w:r w:rsidRPr="007F2806">
              <w:rPr>
                <w:sz w:val="22"/>
                <w:szCs w:val="22"/>
              </w:rPr>
              <w:br/>
            </w:r>
            <w:r w:rsidRPr="007F2806">
              <w:rPr>
                <w:b/>
                <w:bCs/>
                <w:sz w:val="22"/>
                <w:szCs w:val="22"/>
              </w:rPr>
              <w:t>(b)</w:t>
            </w:r>
            <w:r w:rsidRPr="007F2806">
              <w:rPr>
                <w:sz w:val="22"/>
                <w:szCs w:val="22"/>
              </w:rPr>
              <w:t xml:space="preserve"> How should the company account for the issue in its final accounts?</w:t>
            </w:r>
          </w:p>
        </w:tc>
        <w:tc>
          <w:tcPr>
            <w:tcW w:w="589" w:type="dxa"/>
          </w:tcPr>
          <w:p w:rsidR="00442347" w:rsidRDefault="00442347">
            <w:pPr>
              <w:pStyle w:val="TableParagraph"/>
              <w:spacing w:before="3" w:line="238" w:lineRule="exact"/>
              <w:ind w:left="10" w:right="1"/>
              <w:jc w:val="center"/>
              <w:rPr>
                <w:sz w:val="21"/>
              </w:rPr>
            </w:pPr>
            <w:r>
              <w:rPr>
                <w:spacing w:val="-10"/>
                <w:sz w:val="21"/>
              </w:rPr>
              <w:t>5</w:t>
            </w:r>
          </w:p>
        </w:tc>
        <w:tc>
          <w:tcPr>
            <w:tcW w:w="1133" w:type="dxa"/>
          </w:tcPr>
          <w:p w:rsidR="00442347" w:rsidRDefault="00442347">
            <w:pPr>
              <w:pStyle w:val="TableParagraph"/>
              <w:spacing w:before="3" w:line="238" w:lineRule="exact"/>
              <w:ind w:left="11" w:right="2"/>
              <w:jc w:val="center"/>
              <w:rPr>
                <w:sz w:val="21"/>
              </w:rPr>
            </w:pPr>
            <w:r>
              <w:rPr>
                <w:spacing w:val="-2"/>
                <w:sz w:val="21"/>
              </w:rPr>
              <w:t>K3/K4</w:t>
            </w:r>
          </w:p>
        </w:tc>
        <w:tc>
          <w:tcPr>
            <w:tcW w:w="1286" w:type="dxa"/>
          </w:tcPr>
          <w:p w:rsidR="00442347" w:rsidRDefault="00442347">
            <w:pPr>
              <w:pStyle w:val="TableParagraph"/>
              <w:spacing w:before="3" w:line="238" w:lineRule="exact"/>
              <w:ind w:left="13"/>
              <w:jc w:val="center"/>
              <w:rPr>
                <w:sz w:val="21"/>
              </w:rPr>
            </w:pPr>
            <w:r>
              <w:rPr>
                <w:spacing w:val="-5"/>
                <w:sz w:val="21"/>
              </w:rPr>
              <w:t>CO1</w:t>
            </w:r>
          </w:p>
        </w:tc>
      </w:tr>
      <w:tr w:rsidR="00442347" w:rsidTr="00AF527C">
        <w:trPr>
          <w:trHeight w:val="261"/>
        </w:trPr>
        <w:tc>
          <w:tcPr>
            <w:tcW w:w="531" w:type="dxa"/>
          </w:tcPr>
          <w:p w:rsidR="00442347" w:rsidRDefault="00442347">
            <w:pPr>
              <w:pStyle w:val="TableParagraph"/>
              <w:spacing w:line="241" w:lineRule="exact"/>
              <w:ind w:left="12" w:right="5"/>
              <w:jc w:val="center"/>
              <w:rPr>
                <w:sz w:val="21"/>
              </w:rPr>
            </w:pPr>
            <w:r>
              <w:rPr>
                <w:spacing w:val="-5"/>
                <w:sz w:val="21"/>
              </w:rPr>
              <w:t>19</w:t>
            </w:r>
          </w:p>
        </w:tc>
        <w:tc>
          <w:tcPr>
            <w:tcW w:w="6095" w:type="dxa"/>
            <w:gridSpan w:val="3"/>
          </w:tcPr>
          <w:p w:rsidR="00442347" w:rsidRPr="00732E56" w:rsidRDefault="00732E56" w:rsidP="00264DCB">
            <w:pPr>
              <w:pStyle w:val="TableParagraph"/>
              <w:spacing w:line="360" w:lineRule="auto"/>
              <w:jc w:val="both"/>
            </w:pPr>
            <w:r w:rsidRPr="00732E56">
              <w:t>A Subsidiary Co. sold goods to its holding company on the basis of cost plus 25%. At the end of the year</w:t>
            </w:r>
            <w:r>
              <w:t xml:space="preserve"> </w:t>
            </w:r>
            <w:r w:rsidRPr="00732E56">
              <w:t>stock-in-trade of the holding company included such goods amounted to Rs. 80,000. 25% of the shares</w:t>
            </w:r>
            <w:r>
              <w:t xml:space="preserve"> </w:t>
            </w:r>
            <w:r w:rsidRPr="00732E56">
              <w:t>of the subsidiary Co. are held by outsiders. What is the amount of Stock Reserve required?</w:t>
            </w:r>
          </w:p>
        </w:tc>
        <w:tc>
          <w:tcPr>
            <w:tcW w:w="589" w:type="dxa"/>
          </w:tcPr>
          <w:p w:rsidR="00442347" w:rsidRDefault="00442347">
            <w:pPr>
              <w:pStyle w:val="TableParagraph"/>
              <w:spacing w:line="241" w:lineRule="exact"/>
              <w:ind w:left="10" w:right="1"/>
              <w:jc w:val="center"/>
              <w:rPr>
                <w:sz w:val="21"/>
              </w:rPr>
            </w:pPr>
            <w:r>
              <w:rPr>
                <w:spacing w:val="-10"/>
                <w:sz w:val="21"/>
              </w:rPr>
              <w:t>5</w:t>
            </w:r>
          </w:p>
        </w:tc>
        <w:tc>
          <w:tcPr>
            <w:tcW w:w="1133" w:type="dxa"/>
          </w:tcPr>
          <w:p w:rsidR="00442347" w:rsidRDefault="00442347">
            <w:pPr>
              <w:pStyle w:val="TableParagraph"/>
              <w:spacing w:line="241" w:lineRule="exact"/>
              <w:ind w:left="11" w:right="2"/>
              <w:jc w:val="center"/>
              <w:rPr>
                <w:sz w:val="21"/>
              </w:rPr>
            </w:pPr>
            <w:r>
              <w:rPr>
                <w:spacing w:val="-2"/>
                <w:sz w:val="21"/>
              </w:rPr>
              <w:t>K3/K4</w:t>
            </w:r>
          </w:p>
        </w:tc>
        <w:tc>
          <w:tcPr>
            <w:tcW w:w="1286" w:type="dxa"/>
          </w:tcPr>
          <w:p w:rsidR="00442347" w:rsidRDefault="00442347">
            <w:pPr>
              <w:pStyle w:val="TableParagraph"/>
              <w:spacing w:line="241" w:lineRule="exact"/>
              <w:ind w:left="13"/>
              <w:jc w:val="center"/>
              <w:rPr>
                <w:sz w:val="21"/>
              </w:rPr>
            </w:pPr>
            <w:r>
              <w:rPr>
                <w:spacing w:val="-5"/>
                <w:sz w:val="21"/>
              </w:rPr>
              <w:t>CO3</w:t>
            </w:r>
          </w:p>
        </w:tc>
      </w:tr>
      <w:tr w:rsidR="00442347" w:rsidTr="00A6306D">
        <w:trPr>
          <w:trHeight w:val="261"/>
        </w:trPr>
        <w:tc>
          <w:tcPr>
            <w:tcW w:w="9634" w:type="dxa"/>
            <w:gridSpan w:val="7"/>
          </w:tcPr>
          <w:p w:rsidR="00442347" w:rsidRDefault="009753E3" w:rsidP="001654E6">
            <w:pPr>
              <w:pStyle w:val="TableParagraph"/>
              <w:spacing w:line="241" w:lineRule="exact"/>
              <w:ind w:right="5"/>
              <w:rPr>
                <w:b/>
                <w:sz w:val="21"/>
              </w:rPr>
            </w:pPr>
            <w:r>
              <w:rPr>
                <w:b/>
                <w:sz w:val="21"/>
              </w:rPr>
              <w:t xml:space="preserve">                                           </w:t>
            </w:r>
            <w:r w:rsidR="00442347">
              <w:rPr>
                <w:b/>
                <w:sz w:val="21"/>
              </w:rPr>
              <w:t>SECTION–C(4X10=40Marks)AnswerAny4</w:t>
            </w:r>
            <w:r w:rsidR="00442347">
              <w:rPr>
                <w:b/>
                <w:spacing w:val="-2"/>
                <w:sz w:val="21"/>
              </w:rPr>
              <w:t xml:space="preserve"> Questions</w:t>
            </w:r>
          </w:p>
        </w:tc>
      </w:tr>
      <w:tr w:rsidR="00442347" w:rsidTr="00A6306D">
        <w:trPr>
          <w:trHeight w:val="258"/>
        </w:trPr>
        <w:tc>
          <w:tcPr>
            <w:tcW w:w="531" w:type="dxa"/>
          </w:tcPr>
          <w:p w:rsidR="00442347" w:rsidRDefault="00442347">
            <w:pPr>
              <w:pStyle w:val="TableParagraph"/>
              <w:spacing w:line="238" w:lineRule="exact"/>
              <w:ind w:left="12" w:right="5"/>
              <w:jc w:val="center"/>
              <w:rPr>
                <w:sz w:val="21"/>
              </w:rPr>
            </w:pPr>
            <w:r>
              <w:rPr>
                <w:spacing w:val="-5"/>
                <w:sz w:val="21"/>
              </w:rPr>
              <w:t>20</w:t>
            </w:r>
          </w:p>
        </w:tc>
        <w:tc>
          <w:tcPr>
            <w:tcW w:w="5954" w:type="dxa"/>
            <w:gridSpan w:val="2"/>
          </w:tcPr>
          <w:p w:rsidR="00442347" w:rsidRPr="007F2806" w:rsidRDefault="00442347" w:rsidP="007F2806">
            <w:pPr>
              <w:pStyle w:val="normal0"/>
              <w:spacing w:after="0"/>
              <w:jc w:val="both"/>
              <w:rPr>
                <w:rFonts w:ascii="Times New Roman" w:eastAsia="Times New Roman" w:hAnsi="Times New Roman" w:cs="Times New Roman"/>
              </w:rPr>
            </w:pPr>
            <w:r w:rsidRPr="007F2806">
              <w:rPr>
                <w:rFonts w:ascii="Times New Roman" w:eastAsia="Times New Roman" w:hAnsi="Times New Roman" w:cs="Times New Roman"/>
              </w:rPr>
              <w:t>The following ledger balances were extracted from the books</w:t>
            </w:r>
            <w:r>
              <w:rPr>
                <w:rFonts w:ascii="Times New Roman" w:eastAsia="Times New Roman" w:hAnsi="Times New Roman" w:cs="Times New Roman"/>
              </w:rPr>
              <w:t xml:space="preserve">       </w:t>
            </w:r>
            <w:r w:rsidRPr="007F2806">
              <w:rPr>
                <w:rFonts w:ascii="Times New Roman" w:eastAsia="Times New Roman" w:hAnsi="Times New Roman" w:cs="Times New Roman"/>
              </w:rPr>
              <w:t xml:space="preserve"> of Varun Ltd. as on  31.3.2013:</w:t>
            </w:r>
          </w:p>
          <w:p w:rsidR="00442347" w:rsidRDefault="00442347" w:rsidP="007F2806">
            <w:pPr>
              <w:pStyle w:val="normal0"/>
              <w:spacing w:after="0" w:line="360" w:lineRule="auto"/>
              <w:jc w:val="both"/>
              <w:rPr>
                <w:sz w:val="18"/>
              </w:rPr>
            </w:pPr>
            <w:r w:rsidRPr="007F2806">
              <w:rPr>
                <w:rFonts w:ascii="Times New Roman" w:eastAsia="Times New Roman" w:hAnsi="Times New Roman" w:cs="Times New Roman"/>
              </w:rPr>
              <w:t xml:space="preserve">Land &amp; building Rs.2,00,000; 12% Debentures Rs,2,00,000; Share capital Rs. 10,00,000 (equity shares of Rs.10 each fully paid up); Plant &amp; machinery Rs.8,00,000; Goodwill Rs.2,00,000; Investment in shares of Raja Ltd. Rs.2,00,000; General reserve Rs. 1,95,000; Stock in trade Rs. 1,00,000; Bills receivable Rs.50,000; Debtors Rs. 1,50,000; Creditors Rs.1,00,000; Bank loan (unsecured) Rs.1,00,000; Provision for tax Rs.50,000; Proposed dividend Rs.55,000. Prepare the Balance sheet of the company as per </w:t>
            </w:r>
            <w:r w:rsidRPr="007F2806">
              <w:rPr>
                <w:rFonts w:ascii="Times New Roman" w:eastAsia="Times New Roman" w:hAnsi="Times New Roman" w:cs="Times New Roman"/>
              </w:rPr>
              <w:lastRenderedPageBreak/>
              <w:t>Revised Schedule VI, Part I of the Companies Act 1956.</w:t>
            </w:r>
          </w:p>
        </w:tc>
        <w:tc>
          <w:tcPr>
            <w:tcW w:w="730" w:type="dxa"/>
            <w:gridSpan w:val="2"/>
          </w:tcPr>
          <w:p w:rsidR="00442347" w:rsidRDefault="00442347">
            <w:pPr>
              <w:pStyle w:val="TableParagraph"/>
              <w:spacing w:line="238" w:lineRule="exact"/>
              <w:ind w:left="10" w:right="1"/>
              <w:jc w:val="center"/>
              <w:rPr>
                <w:sz w:val="21"/>
              </w:rPr>
            </w:pPr>
            <w:r>
              <w:rPr>
                <w:spacing w:val="-5"/>
                <w:sz w:val="21"/>
              </w:rPr>
              <w:lastRenderedPageBreak/>
              <w:t>10</w:t>
            </w:r>
          </w:p>
        </w:tc>
        <w:tc>
          <w:tcPr>
            <w:tcW w:w="1133" w:type="dxa"/>
          </w:tcPr>
          <w:p w:rsidR="00442347" w:rsidRDefault="00442347">
            <w:pPr>
              <w:pStyle w:val="TableParagraph"/>
              <w:spacing w:line="238" w:lineRule="exact"/>
              <w:ind w:left="11" w:right="4"/>
              <w:jc w:val="center"/>
              <w:rPr>
                <w:sz w:val="21"/>
              </w:rPr>
            </w:pPr>
            <w:r>
              <w:rPr>
                <w:spacing w:val="-5"/>
                <w:sz w:val="21"/>
              </w:rPr>
              <w:t>K5</w:t>
            </w:r>
          </w:p>
        </w:tc>
        <w:tc>
          <w:tcPr>
            <w:tcW w:w="1286" w:type="dxa"/>
          </w:tcPr>
          <w:p w:rsidR="00442347" w:rsidRDefault="00442347">
            <w:pPr>
              <w:pStyle w:val="TableParagraph"/>
              <w:spacing w:line="238" w:lineRule="exact"/>
              <w:ind w:left="13"/>
              <w:jc w:val="center"/>
              <w:rPr>
                <w:sz w:val="21"/>
              </w:rPr>
            </w:pPr>
            <w:r>
              <w:rPr>
                <w:spacing w:val="-5"/>
                <w:sz w:val="21"/>
              </w:rPr>
              <w:t>CO1</w:t>
            </w:r>
          </w:p>
        </w:tc>
      </w:tr>
      <w:tr w:rsidR="00442347" w:rsidTr="00A6306D">
        <w:trPr>
          <w:trHeight w:val="261"/>
        </w:trPr>
        <w:tc>
          <w:tcPr>
            <w:tcW w:w="531" w:type="dxa"/>
          </w:tcPr>
          <w:p w:rsidR="00442347" w:rsidRDefault="00442347">
            <w:pPr>
              <w:pStyle w:val="TableParagraph"/>
              <w:spacing w:before="3" w:line="238" w:lineRule="exact"/>
              <w:ind w:left="12" w:right="5"/>
              <w:jc w:val="center"/>
              <w:rPr>
                <w:sz w:val="21"/>
              </w:rPr>
            </w:pPr>
            <w:r>
              <w:rPr>
                <w:spacing w:val="-5"/>
                <w:sz w:val="21"/>
              </w:rPr>
              <w:lastRenderedPageBreak/>
              <w:t>21</w:t>
            </w:r>
          </w:p>
        </w:tc>
        <w:tc>
          <w:tcPr>
            <w:tcW w:w="5954" w:type="dxa"/>
            <w:gridSpan w:val="2"/>
          </w:tcPr>
          <w:p w:rsidR="00442347" w:rsidRPr="00EF3B05" w:rsidRDefault="00442347" w:rsidP="00B3086D">
            <w:pPr>
              <w:spacing w:line="360" w:lineRule="auto"/>
              <w:jc w:val="both"/>
            </w:pPr>
            <w:r w:rsidRPr="00EF3B05">
              <w:t>A Life Insurance Co. disclosed a fund of Rs. 20,00,000 and the Balance Sheet atal Rs. 45,00,000 on 31.3.2016 before taking into consideration:</w:t>
            </w:r>
          </w:p>
          <w:p w:rsidR="00442347" w:rsidRPr="00EF3B05" w:rsidRDefault="00442347" w:rsidP="00B3086D">
            <w:pPr>
              <w:spacing w:line="360" w:lineRule="auto"/>
              <w:jc w:val="both"/>
            </w:pPr>
            <w:r w:rsidRPr="00EF3B05">
              <w:t>(</w:t>
            </w:r>
            <w:r w:rsidRPr="00EF3B05">
              <w:rPr>
                <w:lang w:val="en-US"/>
              </w:rPr>
              <w:t>a)</w:t>
            </w:r>
            <w:r w:rsidRPr="00EF3B05">
              <w:t xml:space="preserve"> Aclaim of Rs. 10,000 intimated and admitted but not paid during the year. </w:t>
            </w:r>
          </w:p>
          <w:p w:rsidR="00442347" w:rsidRPr="00EF3B05" w:rsidRDefault="00442347" w:rsidP="00B3086D">
            <w:pPr>
              <w:spacing w:line="360" w:lineRule="auto"/>
              <w:jc w:val="both"/>
            </w:pPr>
            <w:r w:rsidRPr="00EF3B05">
              <w:t>(b) A claim of Rs. 6,000 outstanding in the books for 8 years and written back.</w:t>
            </w:r>
          </w:p>
          <w:p w:rsidR="00442347" w:rsidRPr="00EF3B05" w:rsidRDefault="00442347" w:rsidP="00B3086D">
            <w:pPr>
              <w:spacing w:line="360" w:lineRule="auto"/>
              <w:jc w:val="both"/>
            </w:pPr>
            <w:r w:rsidRPr="00EF3B05">
              <w:t>(c) Interest on securities accrued Rs. 800 but not received during the year.</w:t>
            </w:r>
          </w:p>
          <w:p w:rsidR="00442347" w:rsidRPr="00EF3B05" w:rsidRDefault="00442347" w:rsidP="00B3086D">
            <w:pPr>
              <w:spacing w:line="360" w:lineRule="auto"/>
              <w:jc w:val="both"/>
            </w:pPr>
            <w:r w:rsidRPr="00EF3B05">
              <w:t>(</w:t>
            </w:r>
            <w:r w:rsidRPr="00EF3B05">
              <w:rPr>
                <w:lang w:val="en-US"/>
              </w:rPr>
              <w:t>d</w:t>
            </w:r>
            <w:r w:rsidRPr="00EF3B05">
              <w:t>) Premium of Rs. 600 is payable under reinsurance.</w:t>
            </w:r>
          </w:p>
          <w:p w:rsidR="00442347" w:rsidRPr="00EF3B05" w:rsidRDefault="00442347" w:rsidP="00B3086D">
            <w:pPr>
              <w:spacing w:line="360" w:lineRule="auto"/>
              <w:jc w:val="both"/>
            </w:pPr>
            <w:r w:rsidRPr="00EF3B05">
              <w:t>(</w:t>
            </w:r>
            <w:r w:rsidRPr="00EF3B05">
              <w:rPr>
                <w:lang w:val="en-US"/>
              </w:rPr>
              <w:t>e</w:t>
            </w:r>
            <w:r w:rsidRPr="00EF3B05">
              <w:t>) Reinsurance recoveries Rs. 26,000</w:t>
            </w:r>
          </w:p>
          <w:p w:rsidR="00442347" w:rsidRPr="00EF3B05" w:rsidRDefault="00442347" w:rsidP="00B3086D">
            <w:pPr>
              <w:spacing w:line="360" w:lineRule="auto"/>
              <w:jc w:val="both"/>
            </w:pPr>
            <w:r w:rsidRPr="00EF3B05">
              <w:rPr>
                <w:lang w:val="en-US"/>
              </w:rPr>
              <w:t>(f)</w:t>
            </w:r>
            <w:r w:rsidRPr="00EF3B05">
              <w:t>Bonus utilised in reduction of premiums Rs. 10,000</w:t>
            </w:r>
          </w:p>
          <w:p w:rsidR="00442347" w:rsidRPr="00EF3B05" w:rsidRDefault="00442347" w:rsidP="00B3086D">
            <w:pPr>
              <w:spacing w:line="360" w:lineRule="auto"/>
              <w:jc w:val="both"/>
            </w:pPr>
            <w:r w:rsidRPr="00EF3B05">
              <w:t>(</w:t>
            </w:r>
            <w:r w:rsidRPr="00EF3B05">
              <w:rPr>
                <w:lang w:val="en-US"/>
              </w:rPr>
              <w:t>g)</w:t>
            </w:r>
            <w:r w:rsidRPr="00EF3B05">
              <w:t>Agent's commission to be paid Rs. 8,000.</w:t>
            </w:r>
          </w:p>
          <w:p w:rsidR="00442347" w:rsidRDefault="00442347" w:rsidP="00B3086D">
            <w:pPr>
              <w:pStyle w:val="TableParagraph"/>
              <w:spacing w:line="360" w:lineRule="auto"/>
              <w:jc w:val="both"/>
              <w:rPr>
                <w:sz w:val="18"/>
              </w:rPr>
            </w:pPr>
            <w:r w:rsidRPr="00EF3B05">
              <w:t>Pass the necessary journal entries for the above omissions, recompute the Fund and show the balance sheet total after making the above adjustments</w:t>
            </w:r>
          </w:p>
        </w:tc>
        <w:tc>
          <w:tcPr>
            <w:tcW w:w="730" w:type="dxa"/>
            <w:gridSpan w:val="2"/>
          </w:tcPr>
          <w:p w:rsidR="00442347" w:rsidRDefault="00442347">
            <w:pPr>
              <w:pStyle w:val="TableParagraph"/>
              <w:spacing w:before="3" w:line="238" w:lineRule="exact"/>
              <w:ind w:left="10" w:right="1"/>
              <w:jc w:val="center"/>
              <w:rPr>
                <w:sz w:val="21"/>
              </w:rPr>
            </w:pPr>
            <w:r>
              <w:rPr>
                <w:spacing w:val="-5"/>
                <w:sz w:val="21"/>
              </w:rPr>
              <w:t>10</w:t>
            </w:r>
          </w:p>
        </w:tc>
        <w:tc>
          <w:tcPr>
            <w:tcW w:w="1133" w:type="dxa"/>
          </w:tcPr>
          <w:p w:rsidR="00442347" w:rsidRDefault="00442347">
            <w:pPr>
              <w:pStyle w:val="TableParagraph"/>
              <w:spacing w:before="3" w:line="238" w:lineRule="exact"/>
              <w:ind w:left="11" w:right="4"/>
              <w:jc w:val="center"/>
              <w:rPr>
                <w:sz w:val="21"/>
              </w:rPr>
            </w:pPr>
            <w:r>
              <w:rPr>
                <w:spacing w:val="-5"/>
                <w:sz w:val="21"/>
              </w:rPr>
              <w:t>K6</w:t>
            </w:r>
          </w:p>
        </w:tc>
        <w:tc>
          <w:tcPr>
            <w:tcW w:w="1286" w:type="dxa"/>
          </w:tcPr>
          <w:p w:rsidR="00442347" w:rsidRDefault="00442347">
            <w:pPr>
              <w:pStyle w:val="TableParagraph"/>
              <w:spacing w:before="3" w:line="238" w:lineRule="exact"/>
              <w:ind w:left="13"/>
              <w:jc w:val="center"/>
              <w:rPr>
                <w:sz w:val="21"/>
              </w:rPr>
            </w:pPr>
            <w:r>
              <w:rPr>
                <w:spacing w:val="-5"/>
                <w:sz w:val="21"/>
              </w:rPr>
              <w:t>CO2</w:t>
            </w:r>
          </w:p>
        </w:tc>
      </w:tr>
      <w:tr w:rsidR="00442347" w:rsidTr="00A6306D">
        <w:trPr>
          <w:trHeight w:val="261"/>
        </w:trPr>
        <w:tc>
          <w:tcPr>
            <w:tcW w:w="531" w:type="dxa"/>
          </w:tcPr>
          <w:p w:rsidR="00442347" w:rsidRDefault="00442347">
            <w:pPr>
              <w:pStyle w:val="TableParagraph"/>
              <w:spacing w:line="241" w:lineRule="exact"/>
              <w:ind w:left="12" w:right="5"/>
              <w:jc w:val="center"/>
              <w:rPr>
                <w:sz w:val="21"/>
              </w:rPr>
            </w:pPr>
            <w:r>
              <w:rPr>
                <w:spacing w:val="-5"/>
                <w:sz w:val="21"/>
              </w:rPr>
              <w:t>22</w:t>
            </w:r>
          </w:p>
        </w:tc>
        <w:tc>
          <w:tcPr>
            <w:tcW w:w="5954" w:type="dxa"/>
            <w:gridSpan w:val="2"/>
          </w:tcPr>
          <w:p w:rsidR="00442347" w:rsidRDefault="00442347" w:rsidP="00B3086D">
            <w:pPr>
              <w:pStyle w:val="TableParagraph"/>
              <w:spacing w:line="360" w:lineRule="auto"/>
              <w:rPr>
                <w:sz w:val="18"/>
              </w:rPr>
            </w:pPr>
            <w:r w:rsidRPr="00FD78CC">
              <w:t>Explain the methods of Consolidating the Balance sheets of a Holding company and its subsidiaries</w:t>
            </w:r>
            <w:r>
              <w:rPr>
                <w:sz w:val="18"/>
              </w:rPr>
              <w:t>.</w:t>
            </w:r>
          </w:p>
        </w:tc>
        <w:tc>
          <w:tcPr>
            <w:tcW w:w="730" w:type="dxa"/>
            <w:gridSpan w:val="2"/>
          </w:tcPr>
          <w:p w:rsidR="00442347" w:rsidRDefault="00442347">
            <w:pPr>
              <w:pStyle w:val="TableParagraph"/>
              <w:spacing w:line="241" w:lineRule="exact"/>
              <w:ind w:left="10" w:right="1"/>
              <w:jc w:val="center"/>
              <w:rPr>
                <w:sz w:val="21"/>
              </w:rPr>
            </w:pPr>
            <w:r>
              <w:rPr>
                <w:spacing w:val="-5"/>
                <w:sz w:val="21"/>
              </w:rPr>
              <w:t>10</w:t>
            </w:r>
          </w:p>
        </w:tc>
        <w:tc>
          <w:tcPr>
            <w:tcW w:w="1133" w:type="dxa"/>
          </w:tcPr>
          <w:p w:rsidR="00442347" w:rsidRDefault="00442347">
            <w:pPr>
              <w:pStyle w:val="TableParagraph"/>
              <w:spacing w:line="241" w:lineRule="exact"/>
              <w:ind w:left="11" w:right="4"/>
              <w:jc w:val="center"/>
              <w:rPr>
                <w:sz w:val="21"/>
              </w:rPr>
            </w:pPr>
            <w:r>
              <w:rPr>
                <w:spacing w:val="-5"/>
                <w:sz w:val="21"/>
              </w:rPr>
              <w:t>K5</w:t>
            </w:r>
          </w:p>
        </w:tc>
        <w:tc>
          <w:tcPr>
            <w:tcW w:w="1286" w:type="dxa"/>
          </w:tcPr>
          <w:p w:rsidR="00442347" w:rsidRDefault="00442347">
            <w:pPr>
              <w:pStyle w:val="TableParagraph"/>
              <w:spacing w:line="241" w:lineRule="exact"/>
              <w:ind w:left="13"/>
              <w:jc w:val="center"/>
              <w:rPr>
                <w:sz w:val="21"/>
              </w:rPr>
            </w:pPr>
            <w:r>
              <w:rPr>
                <w:spacing w:val="-5"/>
                <w:sz w:val="21"/>
              </w:rPr>
              <w:t>CO3</w:t>
            </w:r>
          </w:p>
        </w:tc>
      </w:tr>
      <w:tr w:rsidR="00442347" w:rsidTr="00A6306D">
        <w:trPr>
          <w:trHeight w:val="261"/>
        </w:trPr>
        <w:tc>
          <w:tcPr>
            <w:tcW w:w="531" w:type="dxa"/>
          </w:tcPr>
          <w:p w:rsidR="00442347" w:rsidRDefault="00442347">
            <w:pPr>
              <w:pStyle w:val="TableParagraph"/>
              <w:spacing w:line="241" w:lineRule="exact"/>
              <w:ind w:left="12" w:right="5"/>
              <w:jc w:val="center"/>
              <w:rPr>
                <w:sz w:val="21"/>
              </w:rPr>
            </w:pPr>
            <w:r>
              <w:rPr>
                <w:spacing w:val="-5"/>
                <w:sz w:val="21"/>
              </w:rPr>
              <w:t>23</w:t>
            </w:r>
          </w:p>
        </w:tc>
        <w:tc>
          <w:tcPr>
            <w:tcW w:w="5954" w:type="dxa"/>
            <w:gridSpan w:val="2"/>
          </w:tcPr>
          <w:p w:rsidR="00442347" w:rsidRDefault="00442347" w:rsidP="00474C5E">
            <w:pPr>
              <w:spacing w:line="360" w:lineRule="auto"/>
              <w:jc w:val="both"/>
              <w:rPr>
                <w:lang w:val="en-US"/>
              </w:rPr>
            </w:pPr>
            <w:r>
              <w:rPr>
                <w:lang w:val="en-US"/>
              </w:rPr>
              <w:t xml:space="preserve">Pari  Investments Ltd., started with a capital of Rs.2,00,000 on </w:t>
            </w:r>
          </w:p>
          <w:p w:rsidR="00442347" w:rsidRDefault="00442347" w:rsidP="00474C5E">
            <w:pPr>
              <w:spacing w:line="360" w:lineRule="auto"/>
              <w:jc w:val="both"/>
              <w:rPr>
                <w:sz w:val="18"/>
              </w:rPr>
            </w:pPr>
            <w:r>
              <w:rPr>
                <w:lang w:val="en-US"/>
              </w:rPr>
              <w:t>1-1-2013 on which date they purchased real estate property for that amount. The general price index on that date was 120 and specific price index for real estate was 200. The company sold the property on 1-1-2016 for Rs. 4,60,000. On that date the general price index was 180 and the specific price index was 320.</w:t>
            </w:r>
            <w:r>
              <w:t xml:space="preserve"> </w:t>
            </w:r>
            <w:r>
              <w:rPr>
                <w:lang w:val="en-US"/>
              </w:rPr>
              <w:t>You are required to ascertain profit on the purchase and sale of the property under</w:t>
            </w:r>
            <w:r>
              <w:t xml:space="preserve"> </w:t>
            </w:r>
            <w:r>
              <w:rPr>
                <w:lang w:val="en-US"/>
              </w:rPr>
              <w:t xml:space="preserve"> (1)</w:t>
            </w:r>
            <w:r>
              <w:t xml:space="preserve"> </w:t>
            </w:r>
            <w:r>
              <w:rPr>
                <w:lang w:val="en-US"/>
              </w:rPr>
              <w:t>HCA</w:t>
            </w:r>
            <w:r>
              <w:t xml:space="preserve"> </w:t>
            </w:r>
            <w:r>
              <w:rPr>
                <w:lang w:val="en-US"/>
              </w:rPr>
              <w:t xml:space="preserve"> (2) CCA </w:t>
            </w:r>
            <w:r>
              <w:t xml:space="preserve"> </w:t>
            </w:r>
            <w:r>
              <w:rPr>
                <w:lang w:val="en-US"/>
              </w:rPr>
              <w:t xml:space="preserve">and </w:t>
            </w:r>
            <w:r>
              <w:t xml:space="preserve"> </w:t>
            </w:r>
            <w:r>
              <w:rPr>
                <w:lang w:val="en-US"/>
              </w:rPr>
              <w:t>(3) CPP methods of accounting.</w:t>
            </w:r>
          </w:p>
        </w:tc>
        <w:tc>
          <w:tcPr>
            <w:tcW w:w="730" w:type="dxa"/>
            <w:gridSpan w:val="2"/>
          </w:tcPr>
          <w:p w:rsidR="00442347" w:rsidRDefault="00442347">
            <w:pPr>
              <w:pStyle w:val="TableParagraph"/>
              <w:spacing w:line="241" w:lineRule="exact"/>
              <w:ind w:left="10" w:right="1"/>
              <w:jc w:val="center"/>
              <w:rPr>
                <w:sz w:val="21"/>
              </w:rPr>
            </w:pPr>
            <w:r>
              <w:rPr>
                <w:spacing w:val="-5"/>
                <w:sz w:val="21"/>
              </w:rPr>
              <w:t>10</w:t>
            </w:r>
          </w:p>
        </w:tc>
        <w:tc>
          <w:tcPr>
            <w:tcW w:w="1133" w:type="dxa"/>
          </w:tcPr>
          <w:p w:rsidR="00442347" w:rsidRDefault="00442347">
            <w:pPr>
              <w:pStyle w:val="TableParagraph"/>
              <w:spacing w:line="241" w:lineRule="exact"/>
              <w:ind w:left="11" w:right="4"/>
              <w:jc w:val="center"/>
              <w:rPr>
                <w:sz w:val="21"/>
              </w:rPr>
            </w:pPr>
            <w:r>
              <w:rPr>
                <w:spacing w:val="-5"/>
                <w:sz w:val="21"/>
              </w:rPr>
              <w:t>K6</w:t>
            </w:r>
          </w:p>
        </w:tc>
        <w:tc>
          <w:tcPr>
            <w:tcW w:w="1286" w:type="dxa"/>
          </w:tcPr>
          <w:p w:rsidR="00442347" w:rsidRDefault="00442347">
            <w:pPr>
              <w:pStyle w:val="TableParagraph"/>
              <w:spacing w:line="241" w:lineRule="exact"/>
              <w:ind w:left="13"/>
              <w:jc w:val="center"/>
              <w:rPr>
                <w:sz w:val="21"/>
              </w:rPr>
            </w:pPr>
            <w:r>
              <w:rPr>
                <w:spacing w:val="-5"/>
                <w:sz w:val="21"/>
              </w:rPr>
              <w:t>CO4</w:t>
            </w:r>
          </w:p>
        </w:tc>
      </w:tr>
      <w:tr w:rsidR="00442347" w:rsidTr="00A6306D">
        <w:trPr>
          <w:trHeight w:val="258"/>
        </w:trPr>
        <w:tc>
          <w:tcPr>
            <w:tcW w:w="531" w:type="dxa"/>
          </w:tcPr>
          <w:p w:rsidR="00442347" w:rsidRDefault="00442347">
            <w:pPr>
              <w:pStyle w:val="TableParagraph"/>
              <w:spacing w:line="238" w:lineRule="exact"/>
              <w:ind w:left="12" w:right="5"/>
              <w:jc w:val="center"/>
              <w:rPr>
                <w:sz w:val="21"/>
              </w:rPr>
            </w:pPr>
            <w:r>
              <w:rPr>
                <w:spacing w:val="-5"/>
                <w:sz w:val="21"/>
              </w:rPr>
              <w:t>24</w:t>
            </w:r>
          </w:p>
        </w:tc>
        <w:tc>
          <w:tcPr>
            <w:tcW w:w="5954" w:type="dxa"/>
            <w:gridSpan w:val="2"/>
          </w:tcPr>
          <w:p w:rsidR="00442347" w:rsidRDefault="001B1B1D">
            <w:pPr>
              <w:pStyle w:val="TableParagraph"/>
            </w:pPr>
            <w:r w:rsidRPr="001B1B1D">
              <w:t>Explain in detail about AS-19 with regard to Leases.</w:t>
            </w:r>
          </w:p>
          <w:p w:rsidR="003472B9" w:rsidRPr="001B1B1D" w:rsidRDefault="003472B9">
            <w:pPr>
              <w:pStyle w:val="TableParagraph"/>
            </w:pPr>
          </w:p>
        </w:tc>
        <w:tc>
          <w:tcPr>
            <w:tcW w:w="730" w:type="dxa"/>
            <w:gridSpan w:val="2"/>
          </w:tcPr>
          <w:p w:rsidR="00442347" w:rsidRDefault="00442347">
            <w:pPr>
              <w:pStyle w:val="TableParagraph"/>
              <w:spacing w:line="238" w:lineRule="exact"/>
              <w:ind w:left="10" w:right="1"/>
              <w:jc w:val="center"/>
              <w:rPr>
                <w:sz w:val="21"/>
              </w:rPr>
            </w:pPr>
            <w:r>
              <w:rPr>
                <w:spacing w:val="-5"/>
                <w:sz w:val="21"/>
              </w:rPr>
              <w:t>10</w:t>
            </w:r>
          </w:p>
        </w:tc>
        <w:tc>
          <w:tcPr>
            <w:tcW w:w="1133" w:type="dxa"/>
          </w:tcPr>
          <w:p w:rsidR="00442347" w:rsidRDefault="00442347">
            <w:pPr>
              <w:pStyle w:val="TableParagraph"/>
              <w:spacing w:line="238" w:lineRule="exact"/>
              <w:ind w:left="11" w:right="2"/>
              <w:jc w:val="center"/>
              <w:rPr>
                <w:sz w:val="21"/>
              </w:rPr>
            </w:pPr>
            <w:r>
              <w:rPr>
                <w:spacing w:val="-2"/>
                <w:sz w:val="21"/>
              </w:rPr>
              <w:t>K5/K6</w:t>
            </w:r>
          </w:p>
        </w:tc>
        <w:tc>
          <w:tcPr>
            <w:tcW w:w="1286" w:type="dxa"/>
          </w:tcPr>
          <w:p w:rsidR="00442347" w:rsidRDefault="00442347">
            <w:pPr>
              <w:pStyle w:val="TableParagraph"/>
              <w:spacing w:line="238" w:lineRule="exact"/>
              <w:ind w:left="13"/>
              <w:jc w:val="center"/>
              <w:rPr>
                <w:sz w:val="21"/>
              </w:rPr>
            </w:pPr>
            <w:r>
              <w:rPr>
                <w:spacing w:val="-5"/>
                <w:sz w:val="21"/>
              </w:rPr>
              <w:t>CO5</w:t>
            </w:r>
          </w:p>
        </w:tc>
      </w:tr>
      <w:tr w:rsidR="00442347" w:rsidTr="00A6306D">
        <w:trPr>
          <w:trHeight w:val="261"/>
        </w:trPr>
        <w:tc>
          <w:tcPr>
            <w:tcW w:w="531" w:type="dxa"/>
          </w:tcPr>
          <w:p w:rsidR="00442347" w:rsidRDefault="00442347">
            <w:pPr>
              <w:pStyle w:val="TableParagraph"/>
              <w:spacing w:before="3" w:line="238" w:lineRule="exact"/>
              <w:ind w:left="12" w:right="5"/>
              <w:jc w:val="center"/>
              <w:rPr>
                <w:sz w:val="21"/>
              </w:rPr>
            </w:pPr>
            <w:r>
              <w:rPr>
                <w:spacing w:val="-5"/>
                <w:sz w:val="21"/>
              </w:rPr>
              <w:t>25</w:t>
            </w:r>
          </w:p>
        </w:tc>
        <w:tc>
          <w:tcPr>
            <w:tcW w:w="5954" w:type="dxa"/>
            <w:gridSpan w:val="2"/>
          </w:tcPr>
          <w:p w:rsidR="00792EE3" w:rsidRPr="00792EE3" w:rsidRDefault="00792EE3" w:rsidP="00792EE3">
            <w:pPr>
              <w:pStyle w:val="normal0"/>
              <w:spacing w:after="0" w:line="360" w:lineRule="auto"/>
              <w:jc w:val="both"/>
              <w:rPr>
                <w:rFonts w:ascii="Times New Roman" w:eastAsia="Times New Roman" w:hAnsi="Times New Roman" w:cs="Times New Roman"/>
              </w:rPr>
            </w:pPr>
            <w:r w:rsidRPr="00792EE3">
              <w:rPr>
                <w:rFonts w:ascii="Times New Roman" w:hAnsi="Times New Roman" w:cs="Times New Roman"/>
              </w:rPr>
              <w:t>From the following balances, prepare the Balance Sheet of a Company in the prescribed format. Goodwill Rs.1,50,000; Investments Rs. 2,00,000; Share capital Rs. 5,00,000; Reserves Rs. 1,10,000; Securities premium Rs. 15,000; Preliminary expenses Rs. 10,000; Profit and Loss A/c (Cr) Rs. 25,000; Debentures Rs. 2,50,000. Other fixed assets Rs. 4,70,000; Stock Rs. 80,000; Debtors Rs. 60,000; Bank balance Rs. 30,000; Unsecured loan Rs. 65,000; Sundry creditors Rs. 35,000.</w:t>
            </w:r>
          </w:p>
          <w:p w:rsidR="00442347" w:rsidRDefault="00442347">
            <w:pPr>
              <w:pStyle w:val="TableParagraph"/>
              <w:rPr>
                <w:sz w:val="18"/>
              </w:rPr>
            </w:pPr>
          </w:p>
        </w:tc>
        <w:tc>
          <w:tcPr>
            <w:tcW w:w="730" w:type="dxa"/>
            <w:gridSpan w:val="2"/>
          </w:tcPr>
          <w:p w:rsidR="00442347" w:rsidRDefault="00442347">
            <w:pPr>
              <w:pStyle w:val="TableParagraph"/>
              <w:spacing w:before="3" w:line="238" w:lineRule="exact"/>
              <w:ind w:left="10" w:right="1"/>
              <w:jc w:val="center"/>
              <w:rPr>
                <w:sz w:val="21"/>
              </w:rPr>
            </w:pPr>
            <w:r>
              <w:rPr>
                <w:spacing w:val="-5"/>
                <w:sz w:val="21"/>
              </w:rPr>
              <w:t>10</w:t>
            </w:r>
          </w:p>
        </w:tc>
        <w:tc>
          <w:tcPr>
            <w:tcW w:w="1133" w:type="dxa"/>
          </w:tcPr>
          <w:p w:rsidR="00442347" w:rsidRDefault="00442347">
            <w:pPr>
              <w:pStyle w:val="TableParagraph"/>
              <w:spacing w:before="3" w:line="238" w:lineRule="exact"/>
              <w:ind w:left="11" w:right="2"/>
              <w:jc w:val="center"/>
              <w:rPr>
                <w:sz w:val="21"/>
              </w:rPr>
            </w:pPr>
            <w:r>
              <w:rPr>
                <w:spacing w:val="-2"/>
                <w:sz w:val="21"/>
              </w:rPr>
              <w:t>K5/K6</w:t>
            </w:r>
          </w:p>
        </w:tc>
        <w:tc>
          <w:tcPr>
            <w:tcW w:w="1286" w:type="dxa"/>
          </w:tcPr>
          <w:p w:rsidR="00442347" w:rsidRDefault="00442347">
            <w:pPr>
              <w:pStyle w:val="TableParagraph"/>
              <w:spacing w:before="3" w:line="238" w:lineRule="exact"/>
              <w:ind w:left="13"/>
              <w:jc w:val="center"/>
              <w:rPr>
                <w:sz w:val="21"/>
              </w:rPr>
            </w:pPr>
            <w:r>
              <w:rPr>
                <w:spacing w:val="-5"/>
                <w:sz w:val="21"/>
              </w:rPr>
              <w:t>CO1</w:t>
            </w:r>
          </w:p>
        </w:tc>
      </w:tr>
    </w:tbl>
    <w:p w:rsidR="00937ECB" w:rsidRDefault="0041240E">
      <w:pPr>
        <w:spacing w:before="208"/>
        <w:rPr>
          <w:b/>
          <w:sz w:val="20"/>
        </w:rPr>
      </w:pPr>
      <w:r w:rsidRPr="0041240E">
        <w:rPr>
          <w:b/>
          <w:sz w:val="20"/>
        </w:rPr>
        <w:lastRenderedPageBreak/>
        <w:pict>
          <v:group id="docshapegroup2" o:spid="_x0000_s2052" style="position:absolute;margin-left:72.5pt;margin-top:23.1pt;width:468.25pt;height:40.6pt;z-index:-15728640;mso-wrap-distance-left:0;mso-wrap-distance-right:0;mso-position-horizontal-relative:page;mso-position-vertical-relative:text" coordorigin="1450,462" coordsize="9365,812">
            <v:shapetype id="_x0000_t202" coordsize="21600,21600" o:spt="202" path="m,l,21600r21600,l21600,xe">
              <v:stroke joinstyle="miter"/>
              <v:path gradientshapeok="t" o:connecttype="rect"/>
            </v:shapetype>
            <v:shape id="docshape3" o:spid="_x0000_s2054" type="#_x0000_t202" style="position:absolute;left:1454;top:997;width:9356;height:272" filled="f" strokeweight=".48pt">
              <v:textbox inset="0,0,0,0">
                <w:txbxContent>
                  <w:p w:rsidR="00020EEA" w:rsidRDefault="00020EEA">
                    <w:pPr>
                      <w:ind w:left="1"/>
                      <w:jc w:val="center"/>
                      <w:rPr>
                        <w:b/>
                        <w:sz w:val="21"/>
                      </w:rPr>
                    </w:pPr>
                    <w:r>
                      <w:rPr>
                        <w:b/>
                        <w:sz w:val="21"/>
                      </w:rPr>
                      <w:t>CO1–CO5IndicatestheCourseOutcomesinUnitItoUnit</w:t>
                    </w:r>
                    <w:r>
                      <w:rPr>
                        <w:b/>
                        <w:spacing w:val="-10"/>
                        <w:sz w:val="21"/>
                      </w:rPr>
                      <w:t>V</w:t>
                    </w:r>
                  </w:p>
                </w:txbxContent>
              </v:textbox>
            </v:shape>
            <v:shape id="docshape4" o:spid="_x0000_s2053" type="#_x0000_t202" style="position:absolute;left:1454;top:466;width:9356;height:531" filled="f" strokeweight=".48pt">
              <v:textbox inset="0,0,0,0">
                <w:txbxContent>
                  <w:p w:rsidR="00020EEA" w:rsidRDefault="00020EEA">
                    <w:pPr>
                      <w:ind w:left="1" w:right="1"/>
                      <w:jc w:val="center"/>
                      <w:rPr>
                        <w:b/>
                        <w:sz w:val="21"/>
                      </w:rPr>
                    </w:pPr>
                    <w:r>
                      <w:rPr>
                        <w:b/>
                        <w:sz w:val="21"/>
                      </w:rPr>
                      <w:t>KnowledgeLevelasperBloom’s</w:t>
                    </w:r>
                    <w:r>
                      <w:rPr>
                        <w:b/>
                        <w:spacing w:val="-2"/>
                        <w:sz w:val="21"/>
                      </w:rPr>
                      <w:t>Taxonomy</w:t>
                    </w:r>
                  </w:p>
                  <w:p w:rsidR="00020EEA" w:rsidRDefault="00020EEA">
                    <w:pPr>
                      <w:spacing w:before="18"/>
                      <w:ind w:left="1"/>
                      <w:jc w:val="center"/>
                      <w:rPr>
                        <w:b/>
                        <w:sz w:val="21"/>
                      </w:rPr>
                    </w:pPr>
                    <w:r>
                      <w:rPr>
                        <w:b/>
                        <w:sz w:val="21"/>
                      </w:rPr>
                      <w:t>K1-Remember,K2–Understand,K3–Apply,K4–Analyse,K5–Evaluate,K6</w:t>
                    </w:r>
                    <w:r>
                      <w:rPr>
                        <w:b/>
                        <w:spacing w:val="-2"/>
                        <w:sz w:val="21"/>
                      </w:rPr>
                      <w:t>–Create.</w:t>
                    </w:r>
                  </w:p>
                </w:txbxContent>
              </v:textbox>
            </v:shape>
            <w10:wrap type="topAndBottom" anchorx="page"/>
          </v:group>
        </w:pict>
      </w:r>
    </w:p>
    <w:p w:rsidR="00937ECB" w:rsidRDefault="00937ECB">
      <w:pPr>
        <w:rPr>
          <w:b/>
          <w:sz w:val="20"/>
        </w:rPr>
        <w:sectPr w:rsidR="00937ECB">
          <w:pgSz w:w="11910" w:h="16840"/>
          <w:pgMar w:top="1800" w:right="992" w:bottom="280" w:left="992" w:header="729" w:footer="0" w:gutter="0"/>
          <w:cols w:space="720"/>
        </w:sectPr>
      </w:pPr>
    </w:p>
    <w:p w:rsidR="00020EEA" w:rsidRDefault="00020EEA" w:rsidP="00FF40DB">
      <w:pPr>
        <w:pStyle w:val="BodyText"/>
        <w:spacing w:before="177"/>
        <w:ind w:left="362" w:right="301"/>
        <w:jc w:val="center"/>
      </w:pPr>
    </w:p>
    <w:sectPr w:rsidR="00020EEA" w:rsidSect="00FF40DB">
      <w:headerReference w:type="default" r:id="rId8"/>
      <w:pgSz w:w="11910" w:h="16840"/>
      <w:pgMar w:top="1800" w:right="992" w:bottom="280" w:left="992"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E90" w:rsidRDefault="00A87E90" w:rsidP="00937ECB">
      <w:r>
        <w:separator/>
      </w:r>
    </w:p>
  </w:endnote>
  <w:endnote w:type="continuationSeparator" w:id="1">
    <w:p w:rsidR="00A87E90" w:rsidRDefault="00A87E90" w:rsidP="00937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E90" w:rsidRDefault="00A87E90" w:rsidP="00937ECB">
      <w:r>
        <w:separator/>
      </w:r>
    </w:p>
  </w:footnote>
  <w:footnote w:type="continuationSeparator" w:id="1">
    <w:p w:rsidR="00A87E90" w:rsidRDefault="00A87E90" w:rsidP="00937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EA" w:rsidRDefault="0041240E">
    <w:pPr>
      <w:pStyle w:val="BodyText"/>
      <w:spacing w:line="14" w:lineRule="auto"/>
      <w:rPr>
        <w:b w:val="0"/>
        <w:sz w:val="20"/>
      </w:rPr>
    </w:pPr>
    <w:r w:rsidRPr="0041240E">
      <w:rPr>
        <w:b w:val="0"/>
        <w:sz w:val="20"/>
      </w:rPr>
      <w:pict>
        <v:shapetype id="_x0000_t202" coordsize="21600,21600" o:spt="202" path="m,l,21600r21600,l21600,xe">
          <v:stroke joinstyle="miter"/>
          <v:path gradientshapeok="t" o:connecttype="rect"/>
        </v:shapetype>
        <v:shape id="docshape1" o:spid="_x0000_s1027" type="#_x0000_t202" style="position:absolute;margin-left:113.7pt;margin-top:35.45pt;width:386.05pt;height:56.25pt;z-index:-17326080;mso-position-horizontal-relative:page;mso-position-vertical-relative:page" filled="f" stroked="f">
          <v:textbox inset="0,0,0,0">
            <w:txbxContent>
              <w:p w:rsidR="00020EEA" w:rsidRDefault="00020EEA">
                <w:pPr>
                  <w:pStyle w:val="BodyText"/>
                  <w:spacing w:before="10"/>
                  <w:ind w:left="20" w:firstLine="597"/>
                </w:pPr>
                <w:r>
                  <w:t>ANNA ADARSH COLLEGE FOR WOMEN (AUTONOMOUS) M.COMDEGREEPROGRAMMEINCORPORATESECRETARYSHIP</w:t>
                </w:r>
              </w:p>
              <w:p w:rsidR="00020EEA" w:rsidRDefault="00020EEA">
                <w:pPr>
                  <w:pStyle w:val="BodyText"/>
                  <w:ind w:left="1325"/>
                </w:pPr>
                <w:r>
                  <w:t xml:space="preserve">SYLLABUSWITHEFFECTFROM 2025– </w:t>
                </w:r>
                <w:r>
                  <w:rPr>
                    <w:spacing w:val="-4"/>
                  </w:rPr>
                  <w:t>2026</w:t>
                </w:r>
              </w:p>
              <w:p w:rsidR="00020EEA" w:rsidRDefault="00020EEA">
                <w:pPr>
                  <w:spacing w:before="2"/>
                  <w:jc w:val="center"/>
                  <w:rPr>
                    <w:b/>
                    <w:sz w:val="23"/>
                  </w:rPr>
                </w:pPr>
                <w:r>
                  <w:rPr>
                    <w:b/>
                    <w:sz w:val="23"/>
                  </w:rPr>
                  <w:t>(CommontoM.Com</w:t>
                </w:r>
                <w:r>
                  <w:rPr>
                    <w:b/>
                    <w:spacing w:val="-2"/>
                    <w:sz w:val="23"/>
                  </w:rPr>
                  <w:t>(General))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EA" w:rsidRDefault="0041240E">
    <w:pPr>
      <w:pStyle w:val="BodyText"/>
      <w:spacing w:line="14" w:lineRule="auto"/>
      <w:rPr>
        <w:b w:val="0"/>
        <w:sz w:val="20"/>
      </w:rPr>
    </w:pPr>
    <w:r w:rsidRPr="0041240E">
      <w:rPr>
        <w:b w:val="0"/>
        <w:sz w:val="20"/>
      </w:rPr>
      <w:pict>
        <v:shapetype id="_x0000_t202" coordsize="21600,21600" o:spt="202" path="m,l,21600r21600,l21600,xe">
          <v:stroke joinstyle="miter"/>
          <v:path gradientshapeok="t" o:connecttype="rect"/>
        </v:shapetype>
        <v:shape id="docshape7" o:spid="_x0000_s1025" type="#_x0000_t202" style="position:absolute;margin-left:104.7pt;margin-top:55.4pt;width:386.05pt;height:56.25pt;z-index:-17325056;mso-position-horizontal-relative:page;mso-position-vertical-relative:page" filled="f" stroked="f">
          <v:textbox inset="0,0,0,0">
            <w:txbxContent>
              <w:p w:rsidR="00020EEA" w:rsidRDefault="00020EEA">
                <w:pPr>
                  <w:pStyle w:val="BodyText"/>
                  <w:spacing w:before="10"/>
                  <w:ind w:left="20" w:firstLine="597"/>
                </w:pPr>
                <w:r>
                  <w:t>ANNA ADARSH COLLEGE FOR WOMEN (AUTONOMOUS) M.COMDEGREEPROGRAMMEINCORPORATESECRETARYSHIP</w:t>
                </w:r>
              </w:p>
              <w:p w:rsidR="00020EEA" w:rsidRDefault="00020EEA">
                <w:pPr>
                  <w:pStyle w:val="BodyText"/>
                  <w:ind w:left="1325"/>
                </w:pPr>
                <w:r>
                  <w:t xml:space="preserve">SYLLABUSWITHEFFECTFROM 2025– </w:t>
                </w:r>
                <w:r>
                  <w:rPr>
                    <w:spacing w:val="-4"/>
                  </w:rPr>
                  <w:t>2026</w:t>
                </w:r>
              </w:p>
              <w:p w:rsidR="00020EEA" w:rsidRDefault="00020EEA">
                <w:pPr>
                  <w:spacing w:before="2"/>
                  <w:jc w:val="center"/>
                  <w:rPr>
                    <w:b/>
                    <w:sz w:val="23"/>
                  </w:rPr>
                </w:pPr>
                <w:r>
                  <w:rPr>
                    <w:b/>
                    <w:sz w:val="23"/>
                  </w:rPr>
                  <w:t>(CommontoM.Com</w:t>
                </w:r>
                <w:r>
                  <w:rPr>
                    <w:b/>
                    <w:spacing w:val="-2"/>
                    <w:sz w:val="23"/>
                  </w:rPr>
                  <w:t>(General))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1BCD"/>
    <w:multiLevelType w:val="hybridMultilevel"/>
    <w:tmpl w:val="7082B66E"/>
    <w:lvl w:ilvl="0" w:tplc="2554719C">
      <w:start w:val="1"/>
      <w:numFmt w:val="lowerLetter"/>
      <w:lvlText w:val="%1."/>
      <w:lvlJc w:val="left"/>
      <w:pPr>
        <w:ind w:left="452" w:hanging="284"/>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E18C723E">
      <w:numFmt w:val="bullet"/>
      <w:lvlText w:val="•"/>
      <w:lvlJc w:val="left"/>
      <w:pPr>
        <w:ind w:left="1038" w:hanging="284"/>
      </w:pPr>
      <w:rPr>
        <w:rFonts w:hint="default"/>
        <w:lang w:val="fr-FR" w:eastAsia="en-US" w:bidi="ar-SA"/>
      </w:rPr>
    </w:lvl>
    <w:lvl w:ilvl="2" w:tplc="295036DE">
      <w:numFmt w:val="bullet"/>
      <w:lvlText w:val="•"/>
      <w:lvlJc w:val="left"/>
      <w:pPr>
        <w:ind w:left="1616" w:hanging="284"/>
      </w:pPr>
      <w:rPr>
        <w:rFonts w:hint="default"/>
        <w:lang w:val="fr-FR" w:eastAsia="en-US" w:bidi="ar-SA"/>
      </w:rPr>
    </w:lvl>
    <w:lvl w:ilvl="3" w:tplc="550647B8">
      <w:numFmt w:val="bullet"/>
      <w:lvlText w:val="•"/>
      <w:lvlJc w:val="left"/>
      <w:pPr>
        <w:ind w:left="2194" w:hanging="284"/>
      </w:pPr>
      <w:rPr>
        <w:rFonts w:hint="default"/>
        <w:lang w:val="fr-FR" w:eastAsia="en-US" w:bidi="ar-SA"/>
      </w:rPr>
    </w:lvl>
    <w:lvl w:ilvl="4" w:tplc="D7CA040E">
      <w:numFmt w:val="bullet"/>
      <w:lvlText w:val="•"/>
      <w:lvlJc w:val="left"/>
      <w:pPr>
        <w:ind w:left="2772" w:hanging="284"/>
      </w:pPr>
      <w:rPr>
        <w:rFonts w:hint="default"/>
        <w:lang w:val="fr-FR" w:eastAsia="en-US" w:bidi="ar-SA"/>
      </w:rPr>
    </w:lvl>
    <w:lvl w:ilvl="5" w:tplc="DE643B82">
      <w:numFmt w:val="bullet"/>
      <w:lvlText w:val="•"/>
      <w:lvlJc w:val="left"/>
      <w:pPr>
        <w:ind w:left="3350" w:hanging="284"/>
      </w:pPr>
      <w:rPr>
        <w:rFonts w:hint="default"/>
        <w:lang w:val="fr-FR" w:eastAsia="en-US" w:bidi="ar-SA"/>
      </w:rPr>
    </w:lvl>
    <w:lvl w:ilvl="6" w:tplc="6A9C6BF6">
      <w:numFmt w:val="bullet"/>
      <w:lvlText w:val="•"/>
      <w:lvlJc w:val="left"/>
      <w:pPr>
        <w:ind w:left="3928" w:hanging="284"/>
      </w:pPr>
      <w:rPr>
        <w:rFonts w:hint="default"/>
        <w:lang w:val="fr-FR" w:eastAsia="en-US" w:bidi="ar-SA"/>
      </w:rPr>
    </w:lvl>
    <w:lvl w:ilvl="7" w:tplc="2A52DB74">
      <w:numFmt w:val="bullet"/>
      <w:lvlText w:val="•"/>
      <w:lvlJc w:val="left"/>
      <w:pPr>
        <w:ind w:left="4506" w:hanging="284"/>
      </w:pPr>
      <w:rPr>
        <w:rFonts w:hint="default"/>
        <w:lang w:val="fr-FR" w:eastAsia="en-US" w:bidi="ar-SA"/>
      </w:rPr>
    </w:lvl>
    <w:lvl w:ilvl="8" w:tplc="926EFECA">
      <w:numFmt w:val="bullet"/>
      <w:lvlText w:val="•"/>
      <w:lvlJc w:val="left"/>
      <w:pPr>
        <w:ind w:left="5084" w:hanging="284"/>
      </w:pPr>
      <w:rPr>
        <w:rFonts w:hint="default"/>
        <w:lang w:val="fr-FR" w:eastAsia="en-US" w:bidi="ar-SA"/>
      </w:rPr>
    </w:lvl>
  </w:abstractNum>
  <w:abstractNum w:abstractNumId="1">
    <w:nsid w:val="22316766"/>
    <w:multiLevelType w:val="hybridMultilevel"/>
    <w:tmpl w:val="23D85E2C"/>
    <w:lvl w:ilvl="0" w:tplc="4DCC2118">
      <w:start w:val="1"/>
      <w:numFmt w:val="lowerLetter"/>
      <w:lvlText w:val="%1."/>
      <w:lvlJc w:val="left"/>
      <w:pPr>
        <w:ind w:left="428" w:hanging="284"/>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3923EE0">
      <w:numFmt w:val="bullet"/>
      <w:lvlText w:val="•"/>
      <w:lvlJc w:val="left"/>
      <w:pPr>
        <w:ind w:left="886" w:hanging="284"/>
      </w:pPr>
      <w:rPr>
        <w:rFonts w:hint="default"/>
        <w:lang w:val="fr-FR" w:eastAsia="en-US" w:bidi="ar-SA"/>
      </w:rPr>
    </w:lvl>
    <w:lvl w:ilvl="2" w:tplc="A65EFC88">
      <w:numFmt w:val="bullet"/>
      <w:lvlText w:val="•"/>
      <w:lvlJc w:val="left"/>
      <w:pPr>
        <w:ind w:left="1352" w:hanging="284"/>
      </w:pPr>
      <w:rPr>
        <w:rFonts w:hint="default"/>
        <w:lang w:val="fr-FR" w:eastAsia="en-US" w:bidi="ar-SA"/>
      </w:rPr>
    </w:lvl>
    <w:lvl w:ilvl="3" w:tplc="95F8D8CA">
      <w:numFmt w:val="bullet"/>
      <w:lvlText w:val="•"/>
      <w:lvlJc w:val="left"/>
      <w:pPr>
        <w:ind w:left="1818" w:hanging="284"/>
      </w:pPr>
      <w:rPr>
        <w:rFonts w:hint="default"/>
        <w:lang w:val="fr-FR" w:eastAsia="en-US" w:bidi="ar-SA"/>
      </w:rPr>
    </w:lvl>
    <w:lvl w:ilvl="4" w:tplc="59EAF818">
      <w:numFmt w:val="bullet"/>
      <w:lvlText w:val="•"/>
      <w:lvlJc w:val="left"/>
      <w:pPr>
        <w:ind w:left="2284" w:hanging="284"/>
      </w:pPr>
      <w:rPr>
        <w:rFonts w:hint="default"/>
        <w:lang w:val="fr-FR" w:eastAsia="en-US" w:bidi="ar-SA"/>
      </w:rPr>
    </w:lvl>
    <w:lvl w:ilvl="5" w:tplc="51C2F5E2">
      <w:numFmt w:val="bullet"/>
      <w:lvlText w:val="•"/>
      <w:lvlJc w:val="left"/>
      <w:pPr>
        <w:ind w:left="2750" w:hanging="284"/>
      </w:pPr>
      <w:rPr>
        <w:rFonts w:hint="default"/>
        <w:lang w:val="fr-FR" w:eastAsia="en-US" w:bidi="ar-SA"/>
      </w:rPr>
    </w:lvl>
    <w:lvl w:ilvl="6" w:tplc="A4802FFA">
      <w:numFmt w:val="bullet"/>
      <w:lvlText w:val="•"/>
      <w:lvlJc w:val="left"/>
      <w:pPr>
        <w:ind w:left="3216" w:hanging="284"/>
      </w:pPr>
      <w:rPr>
        <w:rFonts w:hint="default"/>
        <w:lang w:val="fr-FR" w:eastAsia="en-US" w:bidi="ar-SA"/>
      </w:rPr>
    </w:lvl>
    <w:lvl w:ilvl="7" w:tplc="FC4237E4">
      <w:numFmt w:val="bullet"/>
      <w:lvlText w:val="•"/>
      <w:lvlJc w:val="left"/>
      <w:pPr>
        <w:ind w:left="3682" w:hanging="284"/>
      </w:pPr>
      <w:rPr>
        <w:rFonts w:hint="default"/>
        <w:lang w:val="fr-FR" w:eastAsia="en-US" w:bidi="ar-SA"/>
      </w:rPr>
    </w:lvl>
    <w:lvl w:ilvl="8" w:tplc="89A4D084">
      <w:numFmt w:val="bullet"/>
      <w:lvlText w:val="•"/>
      <w:lvlJc w:val="left"/>
      <w:pPr>
        <w:ind w:left="4148" w:hanging="284"/>
      </w:pPr>
      <w:rPr>
        <w:rFonts w:hint="default"/>
        <w:lang w:val="fr-FR" w:eastAsia="en-US" w:bidi="ar-SA"/>
      </w:rPr>
    </w:lvl>
  </w:abstractNum>
  <w:abstractNum w:abstractNumId="2">
    <w:nsid w:val="2D3A4FFB"/>
    <w:multiLevelType w:val="hybridMultilevel"/>
    <w:tmpl w:val="7234BA20"/>
    <w:lvl w:ilvl="0" w:tplc="E1F8ACBC">
      <w:start w:val="1"/>
      <w:numFmt w:val="lowerLetter"/>
      <w:lvlText w:val="%1."/>
      <w:lvlJc w:val="left"/>
      <w:pPr>
        <w:ind w:left="324" w:hanging="284"/>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416A060C">
      <w:numFmt w:val="bullet"/>
      <w:lvlText w:val="•"/>
      <w:lvlJc w:val="left"/>
      <w:pPr>
        <w:ind w:left="1013" w:hanging="284"/>
      </w:pPr>
      <w:rPr>
        <w:rFonts w:hint="default"/>
        <w:lang w:val="fr-FR" w:eastAsia="en-US" w:bidi="ar-SA"/>
      </w:rPr>
    </w:lvl>
    <w:lvl w:ilvl="2" w:tplc="336E7838">
      <w:numFmt w:val="bullet"/>
      <w:lvlText w:val="•"/>
      <w:lvlJc w:val="left"/>
      <w:pPr>
        <w:ind w:left="1707" w:hanging="284"/>
      </w:pPr>
      <w:rPr>
        <w:rFonts w:hint="default"/>
        <w:lang w:val="fr-FR" w:eastAsia="en-US" w:bidi="ar-SA"/>
      </w:rPr>
    </w:lvl>
    <w:lvl w:ilvl="3" w:tplc="5DB42B02">
      <w:numFmt w:val="bullet"/>
      <w:lvlText w:val="•"/>
      <w:lvlJc w:val="left"/>
      <w:pPr>
        <w:ind w:left="2401" w:hanging="284"/>
      </w:pPr>
      <w:rPr>
        <w:rFonts w:hint="default"/>
        <w:lang w:val="fr-FR" w:eastAsia="en-US" w:bidi="ar-SA"/>
      </w:rPr>
    </w:lvl>
    <w:lvl w:ilvl="4" w:tplc="36303508">
      <w:numFmt w:val="bullet"/>
      <w:lvlText w:val="•"/>
      <w:lvlJc w:val="left"/>
      <w:pPr>
        <w:ind w:left="3095" w:hanging="284"/>
      </w:pPr>
      <w:rPr>
        <w:rFonts w:hint="default"/>
        <w:lang w:val="fr-FR" w:eastAsia="en-US" w:bidi="ar-SA"/>
      </w:rPr>
    </w:lvl>
    <w:lvl w:ilvl="5" w:tplc="F4DAD9F4">
      <w:numFmt w:val="bullet"/>
      <w:lvlText w:val="•"/>
      <w:lvlJc w:val="left"/>
      <w:pPr>
        <w:ind w:left="3789" w:hanging="284"/>
      </w:pPr>
      <w:rPr>
        <w:rFonts w:hint="default"/>
        <w:lang w:val="fr-FR" w:eastAsia="en-US" w:bidi="ar-SA"/>
      </w:rPr>
    </w:lvl>
    <w:lvl w:ilvl="6" w:tplc="25B296DA">
      <w:numFmt w:val="bullet"/>
      <w:lvlText w:val="•"/>
      <w:lvlJc w:val="left"/>
      <w:pPr>
        <w:ind w:left="4482" w:hanging="284"/>
      </w:pPr>
      <w:rPr>
        <w:rFonts w:hint="default"/>
        <w:lang w:val="fr-FR" w:eastAsia="en-US" w:bidi="ar-SA"/>
      </w:rPr>
    </w:lvl>
    <w:lvl w:ilvl="7" w:tplc="BD8C564C">
      <w:numFmt w:val="bullet"/>
      <w:lvlText w:val="•"/>
      <w:lvlJc w:val="left"/>
      <w:pPr>
        <w:ind w:left="5176" w:hanging="284"/>
      </w:pPr>
      <w:rPr>
        <w:rFonts w:hint="default"/>
        <w:lang w:val="fr-FR" w:eastAsia="en-US" w:bidi="ar-SA"/>
      </w:rPr>
    </w:lvl>
    <w:lvl w:ilvl="8" w:tplc="3A28A15E">
      <w:numFmt w:val="bullet"/>
      <w:lvlText w:val="•"/>
      <w:lvlJc w:val="left"/>
      <w:pPr>
        <w:ind w:left="5870" w:hanging="284"/>
      </w:pPr>
      <w:rPr>
        <w:rFonts w:hint="default"/>
        <w:lang w:val="fr-FR"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937ECB"/>
    <w:rsid w:val="00020EEA"/>
    <w:rsid w:val="00077EBF"/>
    <w:rsid w:val="000F1183"/>
    <w:rsid w:val="001654E6"/>
    <w:rsid w:val="00183D2B"/>
    <w:rsid w:val="001B1B1D"/>
    <w:rsid w:val="00264DCB"/>
    <w:rsid w:val="003472B9"/>
    <w:rsid w:val="0041240E"/>
    <w:rsid w:val="00442347"/>
    <w:rsid w:val="0046325D"/>
    <w:rsid w:val="00474C5E"/>
    <w:rsid w:val="004C577E"/>
    <w:rsid w:val="004D33DB"/>
    <w:rsid w:val="004E3A83"/>
    <w:rsid w:val="006E4413"/>
    <w:rsid w:val="00732E56"/>
    <w:rsid w:val="00792EE3"/>
    <w:rsid w:val="007F2806"/>
    <w:rsid w:val="007F289C"/>
    <w:rsid w:val="00867803"/>
    <w:rsid w:val="00875463"/>
    <w:rsid w:val="008870A4"/>
    <w:rsid w:val="008B7C04"/>
    <w:rsid w:val="00937ECB"/>
    <w:rsid w:val="00957A89"/>
    <w:rsid w:val="009646A1"/>
    <w:rsid w:val="009753E3"/>
    <w:rsid w:val="00A6306D"/>
    <w:rsid w:val="00A87E90"/>
    <w:rsid w:val="00AC1A78"/>
    <w:rsid w:val="00AF527C"/>
    <w:rsid w:val="00B3086D"/>
    <w:rsid w:val="00BC5900"/>
    <w:rsid w:val="00C54FD6"/>
    <w:rsid w:val="00D25FE3"/>
    <w:rsid w:val="00D61B19"/>
    <w:rsid w:val="00D624F7"/>
    <w:rsid w:val="00DF4A93"/>
    <w:rsid w:val="00E16873"/>
    <w:rsid w:val="00E657D3"/>
    <w:rsid w:val="00F32E38"/>
    <w:rsid w:val="00F77E87"/>
    <w:rsid w:val="00FD78CC"/>
    <w:rsid w:val="00FF40D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2" type="connector" idref="#_x0000_s2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7ECB"/>
    <w:rPr>
      <w:rFonts w:ascii="Times New Roman" w:eastAsia="Times New Roman" w:hAnsi="Times New Roman"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7ECB"/>
    <w:rPr>
      <w:b/>
      <w:bCs/>
      <w:sz w:val="24"/>
      <w:szCs w:val="24"/>
    </w:rPr>
  </w:style>
  <w:style w:type="paragraph" w:styleId="ListParagraph">
    <w:name w:val="List Paragraph"/>
    <w:basedOn w:val="Normal"/>
    <w:uiPriority w:val="1"/>
    <w:qFormat/>
    <w:rsid w:val="00937ECB"/>
  </w:style>
  <w:style w:type="paragraph" w:customStyle="1" w:styleId="TableParagraph">
    <w:name w:val="Table Paragraph"/>
    <w:basedOn w:val="Normal"/>
    <w:uiPriority w:val="1"/>
    <w:qFormat/>
    <w:rsid w:val="00937ECB"/>
  </w:style>
  <w:style w:type="character" w:styleId="Strong">
    <w:name w:val="Strong"/>
    <w:basedOn w:val="DefaultParagraphFont"/>
    <w:uiPriority w:val="22"/>
    <w:qFormat/>
    <w:rsid w:val="004C577E"/>
    <w:rPr>
      <w:b/>
      <w:bCs/>
    </w:rPr>
  </w:style>
  <w:style w:type="paragraph" w:styleId="NormalWeb">
    <w:name w:val="Normal (Web)"/>
    <w:basedOn w:val="Normal"/>
    <w:uiPriority w:val="99"/>
    <w:unhideWhenUsed/>
    <w:rsid w:val="006E4413"/>
    <w:pPr>
      <w:widowControl/>
      <w:autoSpaceDE/>
      <w:autoSpaceDN/>
      <w:spacing w:before="100" w:beforeAutospacing="1" w:after="100" w:afterAutospacing="1"/>
    </w:pPr>
    <w:rPr>
      <w:sz w:val="24"/>
      <w:szCs w:val="24"/>
      <w:lang w:val="en-IN" w:eastAsia="en-IN"/>
    </w:rPr>
  </w:style>
  <w:style w:type="paragraph" w:customStyle="1" w:styleId="normal0">
    <w:name w:val="normal"/>
    <w:rsid w:val="007F2806"/>
    <w:pPr>
      <w:widowControl/>
      <w:autoSpaceDE/>
      <w:autoSpaceDN/>
      <w:spacing w:after="200" w:line="276" w:lineRule="auto"/>
    </w:pPr>
    <w:rPr>
      <w:rFonts w:ascii="Calibri" w:eastAsia="Calibri" w:hAnsi="Calibri" w:cs="Calibri"/>
      <w:lang w:val="en-IN" w:eastAsia="en-IN"/>
    </w:rPr>
  </w:style>
  <w:style w:type="paragraph" w:styleId="NoSpacing">
    <w:name w:val="No Spacing"/>
    <w:uiPriority w:val="1"/>
    <w:qFormat/>
    <w:rsid w:val="00BC5900"/>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Shuaib</dc:creator>
  <cp:lastModifiedBy>HP</cp:lastModifiedBy>
  <cp:revision>7</cp:revision>
  <dcterms:created xsi:type="dcterms:W3CDTF">2026-02-10T05:38:00Z</dcterms:created>
  <dcterms:modified xsi:type="dcterms:W3CDTF">2026-02-10T05:40:00Z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2026-01-05T00:00:00Z</vt:filetime>
  </property>
</Properties>
</file>