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47" w:rsidRPr="00FD49E7" w:rsidRDefault="008B7F47" w:rsidP="008B7F47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FD49E7">
        <w:rPr>
          <w:rFonts w:ascii="Times New Roman" w:hAnsi="Times New Roman" w:cs="Times New Roman"/>
          <w:b/>
          <w:bCs/>
        </w:rPr>
        <w:t>ANNA ADARSH COLLEGE FOR WOMEN (AUTONOMOUS)</w:t>
      </w:r>
    </w:p>
    <w:p w:rsidR="008B7F47" w:rsidRPr="00FD49E7" w:rsidRDefault="008B7F47" w:rsidP="008B7F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D49E7">
        <w:rPr>
          <w:rFonts w:ascii="Times New Roman" w:hAnsi="Times New Roman" w:cs="Times New Roman"/>
          <w:b/>
          <w:bCs/>
        </w:rPr>
        <w:t>End Semester Examination, Apr/May- 2026</w:t>
      </w:r>
    </w:p>
    <w:p w:rsidR="008B7F47" w:rsidRPr="00FD49E7" w:rsidRDefault="008B7F47" w:rsidP="008B7F47">
      <w:pPr>
        <w:spacing w:after="0"/>
        <w:rPr>
          <w:rFonts w:ascii="Times New Roman" w:hAnsi="Times New Roman" w:cs="Times New Roman"/>
        </w:rPr>
      </w:pPr>
      <w:r w:rsidRPr="00FD49E7">
        <w:rPr>
          <w:rFonts w:ascii="Times New Roman" w:hAnsi="Times New Roman" w:cs="Times New Roman"/>
        </w:rPr>
        <w:t xml:space="preserve">Subject Code: 24PMAEN1E4 </w:t>
      </w:r>
      <w:r w:rsidRPr="00FD49E7">
        <w:rPr>
          <w:rFonts w:ascii="Times New Roman" w:hAnsi="Times New Roman" w:cs="Times New Roman"/>
        </w:rPr>
        <w:tab/>
      </w:r>
      <w:r w:rsidRPr="00FD49E7">
        <w:rPr>
          <w:rFonts w:ascii="Times New Roman" w:hAnsi="Times New Roman" w:cs="Times New Roman"/>
        </w:rPr>
        <w:tab/>
        <w:t xml:space="preserve">Title: Literature and Film </w:t>
      </w:r>
    </w:p>
    <w:p w:rsidR="008B7F47" w:rsidRPr="00FD49E7" w:rsidRDefault="008B7F47" w:rsidP="008B7F47">
      <w:pPr>
        <w:spacing w:after="0"/>
        <w:rPr>
          <w:rFonts w:ascii="Times New Roman" w:hAnsi="Times New Roman" w:cs="Times New Roman"/>
          <w:b/>
          <w:bCs/>
        </w:rPr>
      </w:pPr>
      <w:r w:rsidRPr="00FD49E7">
        <w:rPr>
          <w:rFonts w:ascii="Times New Roman" w:hAnsi="Times New Roman" w:cs="Times New Roman"/>
          <w:b/>
          <w:bCs/>
        </w:rPr>
        <w:t>Semester: II</w:t>
      </w:r>
      <w:r w:rsidRPr="00FD49E7">
        <w:rPr>
          <w:rFonts w:ascii="Times New Roman" w:hAnsi="Times New Roman" w:cs="Times New Roman"/>
          <w:b/>
          <w:bCs/>
        </w:rPr>
        <w:tab/>
      </w:r>
      <w:r w:rsidRPr="00FD49E7">
        <w:rPr>
          <w:rFonts w:ascii="Times New Roman" w:hAnsi="Times New Roman" w:cs="Times New Roman"/>
          <w:b/>
          <w:bCs/>
        </w:rPr>
        <w:tab/>
      </w:r>
      <w:r w:rsidRPr="00FD49E7">
        <w:rPr>
          <w:rFonts w:ascii="Times New Roman" w:hAnsi="Times New Roman" w:cs="Times New Roman"/>
          <w:b/>
          <w:bCs/>
        </w:rPr>
        <w:tab/>
      </w:r>
      <w:r w:rsidRPr="00FD49E7">
        <w:rPr>
          <w:rFonts w:ascii="Times New Roman" w:hAnsi="Times New Roman" w:cs="Times New Roman"/>
          <w:b/>
          <w:bCs/>
        </w:rPr>
        <w:tab/>
        <w:t>Year: I M.A., English Literature</w:t>
      </w:r>
    </w:p>
    <w:p w:rsidR="008B7F47" w:rsidRPr="00FD49E7" w:rsidRDefault="008B7F47" w:rsidP="008B7F47">
      <w:pPr>
        <w:rPr>
          <w:rFonts w:ascii="Times New Roman" w:hAnsi="Times New Roman" w:cs="Times New Roman"/>
          <w:b/>
          <w:bCs/>
        </w:rPr>
      </w:pPr>
      <w:r w:rsidRPr="00FD49E7">
        <w:rPr>
          <w:rFonts w:ascii="Times New Roman" w:hAnsi="Times New Roman" w:cs="Times New Roman"/>
          <w:b/>
          <w:bCs/>
        </w:rPr>
        <w:t xml:space="preserve">Max. Marks: 75                                                               TIME:3 Hrs </w:t>
      </w:r>
    </w:p>
    <w:bookmarkEnd w:id="0"/>
    <w:p w:rsidR="008B7F47" w:rsidRPr="00FD49E7" w:rsidRDefault="008B7F47" w:rsidP="008B7F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D49E7">
        <w:rPr>
          <w:rFonts w:ascii="Times New Roman" w:hAnsi="Times New Roman" w:cs="Times New Roman"/>
          <w:b/>
          <w:bCs/>
        </w:rPr>
        <w:t>PART- A (10 × 1 = 10 Marks)</w:t>
      </w:r>
    </w:p>
    <w:p w:rsidR="008B7F47" w:rsidRPr="00FD49E7" w:rsidRDefault="008B7F47" w:rsidP="008B7F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D49E7">
        <w:rPr>
          <w:rFonts w:ascii="Times New Roman" w:hAnsi="Times New Roman" w:cs="Times New Roman"/>
          <w:b/>
          <w:bCs/>
        </w:rPr>
        <w:t>Answer all questions.</w:t>
      </w:r>
    </w:p>
    <w:p w:rsidR="008B7F47" w:rsidRPr="00FD49E7" w:rsidRDefault="008B7F47" w:rsidP="008B7F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49E7">
        <w:rPr>
          <w:rStyle w:val="Strong"/>
          <w:rFonts w:ascii="Times New Roman" w:hAnsi="Times New Roman" w:cs="Times New Roman"/>
          <w:b w:val="0"/>
        </w:rPr>
        <w:t>State</w:t>
      </w:r>
      <w:r w:rsidRPr="00FD49E7">
        <w:rPr>
          <w:rFonts w:ascii="Times New Roman" w:hAnsi="Times New Roman" w:cs="Times New Roman"/>
        </w:rPr>
        <w:t xml:space="preserve"> one major theme common to </w:t>
      </w:r>
      <w:r w:rsidRPr="00FD49E7">
        <w:rPr>
          <w:rStyle w:val="Emphasis"/>
          <w:rFonts w:ascii="Times New Roman" w:hAnsi="Times New Roman" w:cs="Times New Roman"/>
        </w:rPr>
        <w:t>Macbeth</w:t>
      </w:r>
      <w:r w:rsidRPr="00FD49E7">
        <w:rPr>
          <w:rFonts w:ascii="Times New Roman" w:hAnsi="Times New Roman" w:cs="Times New Roman"/>
        </w:rPr>
        <w:t xml:space="preserve"> and </w:t>
      </w:r>
      <w:r w:rsidRPr="00FD49E7">
        <w:rPr>
          <w:rStyle w:val="Emphasis"/>
          <w:rFonts w:ascii="Times New Roman" w:hAnsi="Times New Roman" w:cs="Times New Roman"/>
        </w:rPr>
        <w:t>Maqbool</w:t>
      </w:r>
      <w:r w:rsidRPr="00FD49E7">
        <w:rPr>
          <w:rFonts w:ascii="Times New Roman" w:hAnsi="Times New Roman" w:cs="Times New Roman"/>
        </w:rPr>
        <w:t>.</w:t>
      </w:r>
    </w:p>
    <w:p w:rsidR="008B7F47" w:rsidRPr="00FD49E7" w:rsidRDefault="008B7F47" w:rsidP="008B7F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49E7">
        <w:rPr>
          <w:rStyle w:val="Strong"/>
          <w:rFonts w:ascii="Times New Roman" w:hAnsi="Times New Roman" w:cs="Times New Roman"/>
          <w:b w:val="0"/>
        </w:rPr>
        <w:t>Identify</w:t>
      </w:r>
      <w:r w:rsidRPr="00FD49E7">
        <w:rPr>
          <w:rFonts w:ascii="Times New Roman" w:hAnsi="Times New Roman" w:cs="Times New Roman"/>
        </w:rPr>
        <w:t xml:space="preserve"> the character in </w:t>
      </w:r>
      <w:r w:rsidRPr="00FD49E7">
        <w:rPr>
          <w:rStyle w:val="Emphasis"/>
          <w:rFonts w:ascii="Times New Roman" w:hAnsi="Times New Roman" w:cs="Times New Roman"/>
        </w:rPr>
        <w:t>Maqbool</w:t>
      </w:r>
      <w:r w:rsidRPr="00FD49E7">
        <w:rPr>
          <w:rFonts w:ascii="Times New Roman" w:hAnsi="Times New Roman" w:cs="Times New Roman"/>
        </w:rPr>
        <w:t xml:space="preserve"> who corresponds to Macbeth.</w:t>
      </w:r>
    </w:p>
    <w:p w:rsidR="008B7F47" w:rsidRPr="00FD49E7" w:rsidRDefault="008B7F47" w:rsidP="008B7F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49E7">
        <w:rPr>
          <w:rStyle w:val="Strong"/>
          <w:rFonts w:ascii="Times New Roman" w:hAnsi="Times New Roman" w:cs="Times New Roman"/>
          <w:b w:val="0"/>
        </w:rPr>
        <w:t>Mention</w:t>
      </w:r>
      <w:r w:rsidRPr="00FD49E7">
        <w:rPr>
          <w:rStyle w:val="Strong"/>
          <w:rFonts w:ascii="Times New Roman" w:hAnsi="Times New Roman" w:cs="Times New Roman"/>
        </w:rPr>
        <w:t xml:space="preserve"> </w:t>
      </w:r>
      <w:r w:rsidRPr="00FD49E7">
        <w:rPr>
          <w:rFonts w:ascii="Times New Roman" w:hAnsi="Times New Roman" w:cs="Times New Roman"/>
        </w:rPr>
        <w:t xml:space="preserve">the male character who teaches phonetics in </w:t>
      </w:r>
      <w:r w:rsidRPr="00FD49E7">
        <w:rPr>
          <w:rStyle w:val="Emphasis"/>
          <w:rFonts w:ascii="Times New Roman" w:hAnsi="Times New Roman" w:cs="Times New Roman"/>
        </w:rPr>
        <w:t>Pygmalion</w:t>
      </w:r>
      <w:r w:rsidRPr="00FD49E7">
        <w:rPr>
          <w:rFonts w:ascii="Times New Roman" w:hAnsi="Times New Roman" w:cs="Times New Roman"/>
        </w:rPr>
        <w:t xml:space="preserve">. </w:t>
      </w:r>
    </w:p>
    <w:p w:rsidR="008B7F47" w:rsidRPr="00FD49E7" w:rsidRDefault="008B7F47" w:rsidP="008B7F4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D49E7">
        <w:rPr>
          <w:rStyle w:val="Strong"/>
          <w:rFonts w:ascii="Times New Roman" w:hAnsi="Times New Roman" w:cs="Times New Roman"/>
          <w:b w:val="0"/>
        </w:rPr>
        <w:t>Name</w:t>
      </w:r>
      <w:r w:rsidRPr="00FD49E7">
        <w:rPr>
          <w:rFonts w:ascii="Times New Roman" w:hAnsi="Times New Roman" w:cs="Times New Roman"/>
        </w:rPr>
        <w:t xml:space="preserve"> the main female character in </w:t>
      </w:r>
      <w:r w:rsidRPr="00FD49E7">
        <w:rPr>
          <w:rStyle w:val="Emphasis"/>
          <w:rFonts w:ascii="Times New Roman" w:hAnsi="Times New Roman" w:cs="Times New Roman"/>
        </w:rPr>
        <w:t>Pygmalion</w:t>
      </w:r>
      <w:r w:rsidRPr="00FD49E7">
        <w:rPr>
          <w:rFonts w:ascii="Times New Roman" w:hAnsi="Times New Roman" w:cs="Times New Roman"/>
        </w:rPr>
        <w:t>.</w:t>
      </w:r>
    </w:p>
    <w:p w:rsidR="008B7F47" w:rsidRPr="00FD49E7" w:rsidRDefault="008B7F47" w:rsidP="008B7F4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D49E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Specify the narrative technique used in </w:t>
      </w:r>
      <w:r w:rsidRPr="00FD49E7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The English Patient</w:t>
      </w:r>
      <w:r w:rsidRPr="00FD49E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to reveal the past of the burned patient.</w:t>
      </w:r>
    </w:p>
    <w:p w:rsidR="008B7F47" w:rsidRPr="00FD49E7" w:rsidRDefault="00DD3A74" w:rsidP="008B7F4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D49E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Write </w:t>
      </w:r>
      <w:r w:rsidR="008B7F47" w:rsidRPr="00FD49E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historical period in which the main events of the film </w:t>
      </w:r>
      <w:r w:rsidR="0020449D" w:rsidRPr="00FD49E7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The English Patient</w:t>
      </w:r>
      <w:r w:rsidR="0020449D" w:rsidRPr="00FD49E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8B7F47" w:rsidRPr="00FD49E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take place.</w:t>
      </w:r>
    </w:p>
    <w:p w:rsidR="00DD3A74" w:rsidRPr="00FD49E7" w:rsidRDefault="00DD3A74" w:rsidP="00DD3A7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D49E7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State</w:t>
      </w:r>
      <w:r w:rsidRPr="00FD49E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the legend associated with the Chamber of Secrets as presented in the film.</w:t>
      </w:r>
    </w:p>
    <w:p w:rsidR="00DD3A74" w:rsidRPr="00FD49E7" w:rsidRDefault="00DD3A74" w:rsidP="00DD3A7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D49E7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Describe</w:t>
      </w:r>
      <w:r w:rsidRPr="00FD49E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the function of </w:t>
      </w:r>
      <w:proofErr w:type="spellStart"/>
      <w:r w:rsidRPr="00FD49E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Parseltongue</w:t>
      </w:r>
      <w:proofErr w:type="spellEnd"/>
      <w:r w:rsidRPr="00FD49E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 the film’s plot.</w:t>
      </w:r>
    </w:p>
    <w:p w:rsidR="00DD3A74" w:rsidRPr="00FD49E7" w:rsidRDefault="00DD3A74" w:rsidP="008B7F4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D49E7">
        <w:rPr>
          <w:rStyle w:val="Strong"/>
          <w:rFonts w:ascii="Times New Roman" w:hAnsi="Times New Roman" w:cs="Times New Roman"/>
          <w:b w:val="0"/>
        </w:rPr>
        <w:t>Identify</w:t>
      </w:r>
      <w:r w:rsidRPr="00FD49E7">
        <w:rPr>
          <w:rFonts w:ascii="Times New Roman" w:hAnsi="Times New Roman" w:cs="Times New Roman"/>
        </w:rPr>
        <w:t xml:space="preserve"> the historical background against which </w:t>
      </w:r>
      <w:r w:rsidRPr="00FD49E7">
        <w:rPr>
          <w:rStyle w:val="Emphasis"/>
          <w:rFonts w:ascii="Times New Roman" w:hAnsi="Times New Roman" w:cs="Times New Roman"/>
        </w:rPr>
        <w:t>The Book Thief</w:t>
      </w:r>
      <w:r w:rsidRPr="00FD49E7">
        <w:rPr>
          <w:rFonts w:ascii="Times New Roman" w:hAnsi="Times New Roman" w:cs="Times New Roman"/>
        </w:rPr>
        <w:t xml:space="preserve"> is set.</w:t>
      </w:r>
    </w:p>
    <w:p w:rsidR="00DD3A74" w:rsidRPr="00FD49E7" w:rsidRDefault="00DD3A74" w:rsidP="00DD3A7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D49E7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Mention</w:t>
      </w:r>
      <w:r w:rsidRPr="00FD49E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r w:rsidRPr="00FD49E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the central conflict that shapes the protagonist’s life in </w:t>
      </w:r>
      <w:r w:rsidRPr="00FD49E7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Where the Crawdads Sing</w:t>
      </w:r>
      <w:r w:rsidRPr="00FD49E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:rsidR="00DD3A74" w:rsidRPr="00FD49E7" w:rsidRDefault="00DD3A74" w:rsidP="00DD3A7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D49E7">
        <w:rPr>
          <w:rFonts w:ascii="Times New Roman" w:eastAsia="Times New Roman" w:hAnsi="Times New Roman" w:cs="Times New Roman"/>
          <w:bCs/>
          <w:kern w:val="0"/>
          <w:lang w:val="en-US"/>
          <w14:ligatures w14:val="none"/>
        </w:rPr>
        <w:t>State</w:t>
      </w:r>
      <w:r w:rsidRPr="00FD49E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the social issue that forms the core of </w:t>
      </w:r>
      <w:proofErr w:type="spellStart"/>
      <w:r w:rsidRPr="00FD49E7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Asuran</w:t>
      </w:r>
      <w:proofErr w:type="spellEnd"/>
      <w:r w:rsidRPr="00FD49E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:rsidR="008B7F47" w:rsidRPr="00FD49E7" w:rsidRDefault="00DD3A74" w:rsidP="00DD3A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49E7">
        <w:rPr>
          <w:rFonts w:ascii="Times New Roman" w:hAnsi="Times New Roman" w:cs="Times New Roman"/>
        </w:rPr>
        <w:t>Write any two major issues faced by directors while adapting literary works into films.</w:t>
      </w:r>
    </w:p>
    <w:p w:rsidR="008B7F47" w:rsidRPr="00FD49E7" w:rsidRDefault="008B7F47" w:rsidP="008B7F47">
      <w:pPr>
        <w:pStyle w:val="ListParagraph"/>
        <w:tabs>
          <w:tab w:val="left" w:pos="120"/>
          <w:tab w:val="left" w:pos="600"/>
        </w:tabs>
        <w:spacing w:after="0" w:line="240" w:lineRule="auto"/>
        <w:ind w:left="786"/>
        <w:rPr>
          <w:rFonts w:ascii="Times New Roman" w:hAnsi="Times New Roman" w:cs="Times New Roman"/>
          <w:b/>
          <w:bCs/>
        </w:rPr>
      </w:pPr>
    </w:p>
    <w:p w:rsidR="008B7F47" w:rsidRPr="00FD49E7" w:rsidRDefault="008B7F47" w:rsidP="008B7F4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B7F47" w:rsidRPr="00FD49E7" w:rsidRDefault="008B7F47" w:rsidP="008B7F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D49E7">
        <w:rPr>
          <w:rFonts w:ascii="Times New Roman" w:hAnsi="Times New Roman" w:cs="Times New Roman"/>
          <w:b/>
          <w:bCs/>
        </w:rPr>
        <w:t>PART - B (5 × 5 = 25 Marks)</w:t>
      </w:r>
    </w:p>
    <w:p w:rsidR="008B7F47" w:rsidRPr="00FD49E7" w:rsidRDefault="008B7F47" w:rsidP="008B7F4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D49E7">
        <w:rPr>
          <w:rFonts w:ascii="Times New Roman" w:hAnsi="Times New Roman" w:cs="Times New Roman"/>
          <w:b/>
          <w:bCs/>
        </w:rPr>
        <w:t>Answer any FIVE questions.</w:t>
      </w:r>
    </w:p>
    <w:p w:rsidR="00DD3A74" w:rsidRPr="00FD49E7" w:rsidRDefault="00DD3A74" w:rsidP="008B7F47">
      <w:pPr>
        <w:pStyle w:val="NormalWeb"/>
        <w:numPr>
          <w:ilvl w:val="0"/>
          <w:numId w:val="1"/>
        </w:numPr>
        <w:rPr>
          <w:b/>
        </w:rPr>
      </w:pPr>
      <w:r w:rsidRPr="00FD49E7">
        <w:rPr>
          <w:rStyle w:val="Strong"/>
          <w:b w:val="0"/>
        </w:rPr>
        <w:t>Differentiate</w:t>
      </w:r>
      <w:r w:rsidRPr="00FD49E7">
        <w:t xml:space="preserve"> between ambition in </w:t>
      </w:r>
      <w:r w:rsidRPr="00FD49E7">
        <w:rPr>
          <w:rStyle w:val="Emphasis"/>
        </w:rPr>
        <w:t>Macbeth</w:t>
      </w:r>
      <w:r w:rsidRPr="00FD49E7">
        <w:t xml:space="preserve"> and ambition in </w:t>
      </w:r>
      <w:r w:rsidRPr="00FD49E7">
        <w:rPr>
          <w:rStyle w:val="Emphasis"/>
        </w:rPr>
        <w:t>Maqbool</w:t>
      </w:r>
      <w:r w:rsidRPr="00FD49E7">
        <w:t xml:space="preserve"> as shown cinematically.</w:t>
      </w:r>
    </w:p>
    <w:p w:rsidR="00F94A2C" w:rsidRPr="00FD49E7" w:rsidRDefault="00F94A2C" w:rsidP="008B7F47">
      <w:pPr>
        <w:pStyle w:val="NormalWeb"/>
        <w:numPr>
          <w:ilvl w:val="0"/>
          <w:numId w:val="1"/>
        </w:numPr>
      </w:pPr>
      <w:r w:rsidRPr="00FD49E7">
        <w:rPr>
          <w:rStyle w:val="Strong"/>
          <w:b w:val="0"/>
        </w:rPr>
        <w:t>Apply</w:t>
      </w:r>
      <w:r w:rsidRPr="00FD49E7">
        <w:t xml:space="preserve"> the idea of social conditioning to Eliza’s transformation in the film.</w:t>
      </w:r>
    </w:p>
    <w:p w:rsidR="00F94A2C" w:rsidRPr="00FD49E7" w:rsidRDefault="00581725" w:rsidP="008B7F47">
      <w:pPr>
        <w:pStyle w:val="NormalWeb"/>
        <w:numPr>
          <w:ilvl w:val="0"/>
          <w:numId w:val="1"/>
        </w:numPr>
      </w:pPr>
      <w:r w:rsidRPr="00581725">
        <w:rPr>
          <w:rStyle w:val="Strong"/>
          <w:b w:val="0"/>
        </w:rPr>
        <w:t>Examine</w:t>
      </w:r>
      <w:r>
        <w:t xml:space="preserve"> the film’s narrative structure through the concept of fragmented memory in </w:t>
      </w:r>
      <w:r>
        <w:rPr>
          <w:i/>
        </w:rPr>
        <w:t>The English Patient</w:t>
      </w:r>
      <w:r>
        <w:t>.</w:t>
      </w:r>
    </w:p>
    <w:p w:rsidR="00F94A2C" w:rsidRPr="00FD49E7" w:rsidRDefault="00F94A2C" w:rsidP="008B7F47">
      <w:pPr>
        <w:pStyle w:val="NormalWeb"/>
        <w:numPr>
          <w:ilvl w:val="0"/>
          <w:numId w:val="1"/>
        </w:numPr>
      </w:pPr>
      <w:proofErr w:type="spellStart"/>
      <w:r w:rsidRPr="00FD49E7">
        <w:rPr>
          <w:rStyle w:val="Strong"/>
          <w:b w:val="0"/>
        </w:rPr>
        <w:t>Analyse</w:t>
      </w:r>
      <w:proofErr w:type="spellEnd"/>
      <w:r w:rsidRPr="00FD49E7">
        <w:rPr>
          <w:rStyle w:val="Strong"/>
        </w:rPr>
        <w:t xml:space="preserve"> </w:t>
      </w:r>
      <w:r w:rsidRPr="00FD49E7">
        <w:t xml:space="preserve">the </w:t>
      </w:r>
      <w:r w:rsidR="00995314">
        <w:t xml:space="preserve">role </w:t>
      </w:r>
      <w:r w:rsidRPr="00FD49E7">
        <w:t xml:space="preserve">of fear </w:t>
      </w:r>
      <w:r w:rsidR="00995314">
        <w:t xml:space="preserve">in shaping </w:t>
      </w:r>
      <w:r w:rsidRPr="00FD49E7">
        <w:t>institutional responses at Hogwarts</w:t>
      </w:r>
      <w:r w:rsidR="00995314">
        <w:t xml:space="preserve"> in J.K. Rowling’s work</w:t>
      </w:r>
      <w:r w:rsidRPr="00FD49E7">
        <w:t xml:space="preserve">. </w:t>
      </w:r>
    </w:p>
    <w:p w:rsidR="00F94A2C" w:rsidRPr="00FD49E7" w:rsidRDefault="00F94A2C" w:rsidP="008B7F47">
      <w:pPr>
        <w:pStyle w:val="NormalWeb"/>
        <w:numPr>
          <w:ilvl w:val="0"/>
          <w:numId w:val="1"/>
        </w:numPr>
      </w:pPr>
      <w:r w:rsidRPr="00FD49E7">
        <w:rPr>
          <w:rStyle w:val="Strong"/>
          <w:b w:val="0"/>
        </w:rPr>
        <w:t>Use</w:t>
      </w:r>
      <w:r w:rsidRPr="00FD49E7">
        <w:t xml:space="preserve"> social oppression as a lens to interpret </w:t>
      </w:r>
      <w:proofErr w:type="spellStart"/>
      <w:r w:rsidRPr="00FD49E7">
        <w:rPr>
          <w:rStyle w:val="Emphasis"/>
        </w:rPr>
        <w:t>Asuran</w:t>
      </w:r>
      <w:proofErr w:type="spellEnd"/>
      <w:r w:rsidRPr="00FD49E7">
        <w:t>.</w:t>
      </w:r>
    </w:p>
    <w:p w:rsidR="00F94A2C" w:rsidRPr="00FD49E7" w:rsidRDefault="00F94A2C" w:rsidP="008B7F47">
      <w:pPr>
        <w:pStyle w:val="NormalWeb"/>
        <w:numPr>
          <w:ilvl w:val="0"/>
          <w:numId w:val="1"/>
        </w:numPr>
      </w:pPr>
      <w:r w:rsidRPr="00FD49E7">
        <w:rPr>
          <w:rStyle w:val="Strong"/>
          <w:b w:val="0"/>
        </w:rPr>
        <w:t>Assess</w:t>
      </w:r>
      <w:r w:rsidRPr="00FD49E7">
        <w:t xml:space="preserve"> the moral vision presented in </w:t>
      </w:r>
      <w:r w:rsidRPr="00FD49E7">
        <w:rPr>
          <w:rStyle w:val="Emphasis"/>
        </w:rPr>
        <w:t>The Shawshank Redemption</w:t>
      </w:r>
      <w:r w:rsidRPr="00FD49E7">
        <w:t>.</w:t>
      </w:r>
    </w:p>
    <w:p w:rsidR="00F94A2C" w:rsidRPr="00FD49E7" w:rsidRDefault="00F94A2C" w:rsidP="008B7F47">
      <w:pPr>
        <w:pStyle w:val="NormalWeb"/>
        <w:numPr>
          <w:ilvl w:val="0"/>
          <w:numId w:val="1"/>
        </w:numPr>
      </w:pPr>
      <w:r w:rsidRPr="00FD49E7">
        <w:rPr>
          <w:rStyle w:val="Strong"/>
          <w:b w:val="0"/>
        </w:rPr>
        <w:t>Illustrate</w:t>
      </w:r>
      <w:r w:rsidRPr="00FD49E7">
        <w:t xml:space="preserve"> the role of storytelling as survival in </w:t>
      </w:r>
      <w:r w:rsidRPr="00FD49E7">
        <w:rPr>
          <w:rStyle w:val="Emphasis"/>
        </w:rPr>
        <w:t>The Book Thief</w:t>
      </w:r>
      <w:r w:rsidRPr="00FD49E7">
        <w:t>.</w:t>
      </w:r>
    </w:p>
    <w:p w:rsidR="008B7F47" w:rsidRPr="00FD49E7" w:rsidRDefault="008B7F47" w:rsidP="008B7F4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8B7F47" w:rsidRPr="00FD49E7" w:rsidRDefault="008B7F47" w:rsidP="008B7F47">
      <w:pPr>
        <w:pStyle w:val="BodyText"/>
        <w:spacing w:before="1"/>
        <w:ind w:left="644" w:right="60"/>
      </w:pPr>
      <w:r w:rsidRPr="00FD49E7">
        <w:t xml:space="preserve">                     SECTION – C (4 X 10 = 40 </w:t>
      </w:r>
      <w:r w:rsidRPr="00FD49E7">
        <w:rPr>
          <w:spacing w:val="-2"/>
        </w:rPr>
        <w:t>Marks)</w:t>
      </w:r>
    </w:p>
    <w:p w:rsidR="008B7F47" w:rsidRPr="00FD49E7" w:rsidRDefault="008B7F47" w:rsidP="008B7F47">
      <w:pPr>
        <w:pStyle w:val="BodyText"/>
        <w:ind w:left="540" w:right="60"/>
        <w:jc w:val="center"/>
        <w:rPr>
          <w:spacing w:val="-2"/>
        </w:rPr>
      </w:pPr>
      <w:r w:rsidRPr="00FD49E7">
        <w:t>Answer any FOUR Questions</w:t>
      </w:r>
    </w:p>
    <w:p w:rsidR="008B7F47" w:rsidRPr="00FD49E7" w:rsidRDefault="008B7F47" w:rsidP="008B7F47">
      <w:pPr>
        <w:pStyle w:val="BodyText"/>
        <w:ind w:left="540" w:right="60"/>
      </w:pPr>
    </w:p>
    <w:p w:rsidR="00F94A2C" w:rsidRPr="00FD49E7" w:rsidRDefault="00995314" w:rsidP="008B7F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Assess </w:t>
      </w:r>
      <w:r w:rsidR="00F94A2C" w:rsidRPr="00FD49E7">
        <w:rPr>
          <w:rFonts w:ascii="Times New Roman" w:hAnsi="Times New Roman" w:cs="Times New Roman"/>
        </w:rPr>
        <w:t xml:space="preserve">the transformation of Shakespeare’s witches into corrupt police officers in </w:t>
      </w:r>
      <w:r w:rsidR="00F94A2C" w:rsidRPr="00FD49E7">
        <w:rPr>
          <w:rStyle w:val="Emphasis"/>
          <w:rFonts w:ascii="Times New Roman" w:hAnsi="Times New Roman" w:cs="Times New Roman"/>
        </w:rPr>
        <w:t>Maqbool</w:t>
      </w:r>
      <w:r w:rsidR="00F94A2C" w:rsidRPr="00FD49E7">
        <w:rPr>
          <w:rFonts w:ascii="Times New Roman" w:hAnsi="Times New Roman" w:cs="Times New Roman"/>
        </w:rPr>
        <w:t>.</w:t>
      </w:r>
    </w:p>
    <w:p w:rsidR="00F94A2C" w:rsidRPr="00FD49E7" w:rsidRDefault="00F94A2C" w:rsidP="008B7F47">
      <w:pPr>
        <w:pStyle w:val="NormalWeb"/>
        <w:numPr>
          <w:ilvl w:val="0"/>
          <w:numId w:val="1"/>
        </w:numPr>
      </w:pPr>
      <w:r w:rsidRPr="00FD49E7">
        <w:t xml:space="preserve">Critically assess whether </w:t>
      </w:r>
      <w:r w:rsidRPr="00FD49E7">
        <w:rPr>
          <w:rStyle w:val="Emphasis"/>
        </w:rPr>
        <w:t>My Fair Lady</w:t>
      </w:r>
      <w:r w:rsidRPr="00FD49E7">
        <w:t xml:space="preserve"> dilutes or reinforces the ideological concerns of </w:t>
      </w:r>
      <w:r w:rsidRPr="00FD49E7">
        <w:rPr>
          <w:rStyle w:val="Emphasis"/>
        </w:rPr>
        <w:t>Pygmalion</w:t>
      </w:r>
      <w:r w:rsidRPr="00FD49E7">
        <w:t>.</w:t>
      </w:r>
    </w:p>
    <w:p w:rsidR="00EC0C04" w:rsidRPr="00FD49E7" w:rsidRDefault="00EC0C04" w:rsidP="008B7F47">
      <w:pPr>
        <w:pStyle w:val="NormalWeb"/>
        <w:numPr>
          <w:ilvl w:val="0"/>
          <w:numId w:val="1"/>
        </w:numPr>
      </w:pPr>
      <w:proofErr w:type="spellStart"/>
      <w:r w:rsidRPr="00FD49E7">
        <w:t>Analyse</w:t>
      </w:r>
      <w:proofErr w:type="spellEnd"/>
      <w:r w:rsidRPr="00FD49E7">
        <w:t xml:space="preserve"> the representation of colonial power and cultural displacement in the film </w:t>
      </w:r>
      <w:r w:rsidRPr="00FD49E7">
        <w:rPr>
          <w:i/>
        </w:rPr>
        <w:t>The English Patient</w:t>
      </w:r>
      <w:r w:rsidRPr="00FD49E7">
        <w:t>.</w:t>
      </w:r>
    </w:p>
    <w:p w:rsidR="008B7F47" w:rsidRPr="00FD49E7" w:rsidRDefault="00EC0C04" w:rsidP="008B7F47">
      <w:pPr>
        <w:pStyle w:val="NormalWeb"/>
        <w:numPr>
          <w:ilvl w:val="0"/>
          <w:numId w:val="1"/>
        </w:numPr>
      </w:pPr>
      <w:r w:rsidRPr="00FD49E7">
        <w:t>Evaluate the theme of choice versus destiny as presented through Harry’s character.</w:t>
      </w:r>
      <w:r w:rsidR="008B7F47" w:rsidRPr="00FD49E7">
        <w:t xml:space="preserve"> </w:t>
      </w:r>
    </w:p>
    <w:p w:rsidR="00EC0C04" w:rsidRPr="00FD49E7" w:rsidRDefault="00EC0C04" w:rsidP="008B7F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49E7">
        <w:rPr>
          <w:rFonts w:ascii="Times New Roman" w:hAnsi="Times New Roman" w:cs="Times New Roman"/>
        </w:rPr>
        <w:t xml:space="preserve">Write a critical appreciation of the movie </w:t>
      </w:r>
      <w:r w:rsidRPr="00FD49E7">
        <w:rPr>
          <w:rStyle w:val="Emphasis"/>
          <w:rFonts w:ascii="Times New Roman" w:hAnsi="Times New Roman" w:cs="Times New Roman"/>
        </w:rPr>
        <w:t>Where the Crawdads Sing</w:t>
      </w:r>
      <w:r w:rsidRPr="00FD49E7">
        <w:rPr>
          <w:rFonts w:ascii="Times New Roman" w:hAnsi="Times New Roman" w:cs="Times New Roman"/>
        </w:rPr>
        <w:t>.</w:t>
      </w:r>
    </w:p>
    <w:p w:rsidR="008B7F47" w:rsidRPr="00FD49E7" w:rsidRDefault="00F94A2C" w:rsidP="008B7F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49E7">
        <w:rPr>
          <w:rFonts w:ascii="Times New Roman" w:hAnsi="Times New Roman" w:cs="Times New Roman"/>
        </w:rPr>
        <w:t>Choose any t</w:t>
      </w:r>
      <w:r w:rsidR="00BE09C8">
        <w:rPr>
          <w:rFonts w:ascii="Times New Roman" w:hAnsi="Times New Roman" w:cs="Times New Roman"/>
        </w:rPr>
        <w:t>wo</w:t>
      </w:r>
      <w:r w:rsidRPr="00FD49E7">
        <w:rPr>
          <w:rFonts w:ascii="Times New Roman" w:hAnsi="Times New Roman" w:cs="Times New Roman"/>
        </w:rPr>
        <w:t xml:space="preserve"> literary works and their film adaptations and point out the differences you observe between</w:t>
      </w:r>
      <w:bookmarkStart w:id="1" w:name="_GoBack"/>
      <w:bookmarkEnd w:id="1"/>
      <w:r w:rsidRPr="00FD49E7">
        <w:rPr>
          <w:rFonts w:ascii="Times New Roman" w:hAnsi="Times New Roman" w:cs="Times New Roman"/>
        </w:rPr>
        <w:t xml:space="preserve"> the texts and the films.</w:t>
      </w:r>
      <w:r w:rsidR="008B7F47" w:rsidRPr="00FD49E7">
        <w:rPr>
          <w:rFonts w:ascii="Times New Roman" w:eastAsia="Times New Roman" w:hAnsi="Times New Roman" w:cs="Times New Roman"/>
          <w:color w:val="000000"/>
        </w:rPr>
        <w:tab/>
      </w:r>
      <w:r w:rsidR="008B7F47" w:rsidRPr="00FD49E7">
        <w:rPr>
          <w:rFonts w:ascii="Times New Roman" w:eastAsia="Times New Roman" w:hAnsi="Times New Roman" w:cs="Times New Roman"/>
          <w:color w:val="000000"/>
        </w:rPr>
        <w:tab/>
      </w:r>
    </w:p>
    <w:p w:rsidR="008B7F47" w:rsidRPr="00FD49E7" w:rsidRDefault="008B7F47" w:rsidP="008B7F47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FD49E7">
        <w:rPr>
          <w:rFonts w:ascii="Times New Roman" w:eastAsia="Times New Roman" w:hAnsi="Times New Roman" w:cs="Times New Roman"/>
          <w:color w:val="000000"/>
        </w:rPr>
        <w:t>*************</w:t>
      </w:r>
    </w:p>
    <w:p w:rsidR="008B7F47" w:rsidRPr="00FD49E7" w:rsidRDefault="008B7F47" w:rsidP="008B7F47">
      <w:pPr>
        <w:rPr>
          <w:rFonts w:ascii="Times New Roman" w:hAnsi="Times New Roman" w:cs="Times New Roman"/>
        </w:rPr>
      </w:pPr>
    </w:p>
    <w:p w:rsidR="00817B59" w:rsidRPr="00FD49E7" w:rsidRDefault="00817B59" w:rsidP="008B7F47">
      <w:pPr>
        <w:rPr>
          <w:rFonts w:ascii="Times New Roman" w:hAnsi="Times New Roman" w:cs="Times New Roman"/>
        </w:rPr>
      </w:pPr>
    </w:p>
    <w:sectPr w:rsidR="00817B59" w:rsidRPr="00FD49E7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47"/>
    <w:rsid w:val="00191738"/>
    <w:rsid w:val="0020449D"/>
    <w:rsid w:val="004871FC"/>
    <w:rsid w:val="00581725"/>
    <w:rsid w:val="00817B59"/>
    <w:rsid w:val="008B7F47"/>
    <w:rsid w:val="00995314"/>
    <w:rsid w:val="00BE09C8"/>
    <w:rsid w:val="00DD3A74"/>
    <w:rsid w:val="00EC0C04"/>
    <w:rsid w:val="00F94A2C"/>
    <w:rsid w:val="00FD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5FCA"/>
  <w15:chartTrackingRefBased/>
  <w15:docId w15:val="{CC266DB2-A500-4D34-95DA-9C04F6A9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F47"/>
    <w:pPr>
      <w:spacing w:line="276" w:lineRule="auto"/>
    </w:pPr>
    <w:rPr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unhideWhenUsed/>
    <w:qFormat/>
    <w:rsid w:val="008B7F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B7F47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B7F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8B7F4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7F47"/>
    <w:rPr>
      <w:b/>
      <w:bCs/>
    </w:rPr>
  </w:style>
  <w:style w:type="character" w:styleId="Emphasis">
    <w:name w:val="Emphasis"/>
    <w:basedOn w:val="DefaultParagraphFont"/>
    <w:uiPriority w:val="20"/>
    <w:qFormat/>
    <w:rsid w:val="008B7F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2026-02-01T07:22:00Z</dcterms:created>
  <dcterms:modified xsi:type="dcterms:W3CDTF">2026-02-01T13:12:00Z</dcterms:modified>
</cp:coreProperties>
</file>