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7AAD9F31" w:rsidR="005F5C90" w:rsidRPr="00B35707" w:rsidRDefault="005D328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1</w:t>
      </w:r>
      <w:r w:rsidR="00AC334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electron rule with an example.</w:t>
      </w:r>
    </w:p>
    <w:p w14:paraId="5EDD9B8C" w14:textId="2CE7D214" w:rsidR="005F5C90" w:rsidRPr="00B35707" w:rsidRDefault="002F79E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Nickel forms a mononuclear carbonyl but the cobalt carbonyl is dimeric. Explain.</w:t>
      </w:r>
    </w:p>
    <w:p w14:paraId="76A52186" w14:textId="3A1C10C8" w:rsidR="005F5C90" w:rsidRPr="00B35707" w:rsidRDefault="00A52B00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water gas shift reaction and its importance.</w:t>
      </w:r>
    </w:p>
    <w:p w14:paraId="3803FF73" w14:textId="70A35A63" w:rsidR="005F5C90" w:rsidRPr="00B35707" w:rsidRDefault="004D46C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reductive elimination reaction with an example.</w:t>
      </w:r>
    </w:p>
    <w:p w14:paraId="0C6BBCAA" w14:textId="78C34FA5" w:rsidR="005F5C90" w:rsidRPr="00B35707" w:rsidRDefault="00A11B84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reason for </w:t>
      </w:r>
      <w:r w:rsidRPr="00A11B84">
        <w:rPr>
          <w:rFonts w:ascii="Times New Roman" w:hAnsi="Times New Roman" w:cs="Times New Roman"/>
        </w:rPr>
        <w:t>cis-1, 2-dichloroethene is Infra-red active while trans-1, 2-dichloroethene is IR inactive.</w:t>
      </w:r>
    </w:p>
    <w:p w14:paraId="1C319017" w14:textId="7067CE0D" w:rsidR="005F5C90" w:rsidRPr="00B35707" w:rsidRDefault="009C26E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9C26EE">
        <w:rPr>
          <w:rFonts w:ascii="Times New Roman" w:hAnsi="Times New Roman" w:cs="Times New Roman"/>
        </w:rPr>
        <w:t xml:space="preserve">Mention </w:t>
      </w:r>
      <w:r w:rsidR="008F6827">
        <w:rPr>
          <w:rFonts w:ascii="Times New Roman" w:hAnsi="Times New Roman" w:cs="Times New Roman"/>
        </w:rPr>
        <w:t>any two</w:t>
      </w:r>
      <w:r w:rsidRPr="009C26EE">
        <w:rPr>
          <w:rFonts w:ascii="Times New Roman" w:hAnsi="Times New Roman" w:cs="Times New Roman"/>
        </w:rPr>
        <w:t xml:space="preserve"> application</w:t>
      </w:r>
      <w:r w:rsidR="008F6827">
        <w:rPr>
          <w:rFonts w:ascii="Times New Roman" w:hAnsi="Times New Roman" w:cs="Times New Roman"/>
        </w:rPr>
        <w:t>s</w:t>
      </w:r>
      <w:r w:rsidRPr="009C26EE">
        <w:rPr>
          <w:rFonts w:ascii="Times New Roman" w:hAnsi="Times New Roman" w:cs="Times New Roman"/>
        </w:rPr>
        <w:t xml:space="preserve"> of NMR spectroscopy.</w:t>
      </w:r>
    </w:p>
    <w:p w14:paraId="34717D06" w14:textId="1DB73483" w:rsidR="005F5C90" w:rsidRPr="009C26EE" w:rsidRDefault="009C26EE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9C26EE">
        <w:rPr>
          <w:rFonts w:ascii="Times New Roman" w:hAnsi="Times New Roman" w:cs="Times New Roman"/>
        </w:rPr>
        <w:t>Define hyperfine coupling constant (A)</w:t>
      </w:r>
      <w:r w:rsidR="00073BEC" w:rsidRPr="009C26EE">
        <w:rPr>
          <w:rFonts w:ascii="Times New Roman" w:hAnsi="Times New Roman" w:cs="Times New Roman"/>
        </w:rPr>
        <w:t>.</w:t>
      </w:r>
    </w:p>
    <w:p w14:paraId="00D631A4" w14:textId="105D6FF8" w:rsidR="005F5C90" w:rsidRPr="00B35707" w:rsidRDefault="00787BBC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doppler shift in Mossbauer spectroscopy</w:t>
      </w:r>
    </w:p>
    <w:p w14:paraId="343B079E" w14:textId="53BDD6F0" w:rsidR="005F5C90" w:rsidRPr="00B35707" w:rsidRDefault="00EC47E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the explanation of PES spectrum of HCl molecule.</w:t>
      </w:r>
    </w:p>
    <w:p w14:paraId="57A0043A" w14:textId="0AC74E26" w:rsidR="005F5C90" w:rsidRDefault="00DD48B3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Distinguish between UPS and XPS.</w:t>
      </w:r>
    </w:p>
    <w:p w14:paraId="5ECEDF42" w14:textId="732DE70E" w:rsidR="001B49E8" w:rsidRPr="007A2219" w:rsidRDefault="007A2219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7A2219">
        <w:rPr>
          <w:rFonts w:ascii="Times New Roman" w:hAnsi="Times New Roman" w:cs="Times New Roman"/>
        </w:rPr>
        <w:t xml:space="preserve">Explain the </w:t>
      </w:r>
      <w:r>
        <w:rPr>
          <w:rFonts w:ascii="Times New Roman" w:hAnsi="Times New Roman" w:cs="Times New Roman"/>
        </w:rPr>
        <w:t>s</w:t>
      </w:r>
      <w:r w:rsidRPr="007A2219">
        <w:rPr>
          <w:rFonts w:ascii="Times New Roman" w:hAnsi="Times New Roman" w:cs="Times New Roman"/>
        </w:rPr>
        <w:t xml:space="preserve">ynergic </w:t>
      </w:r>
      <w:r>
        <w:rPr>
          <w:rFonts w:ascii="Times New Roman" w:hAnsi="Times New Roman" w:cs="Times New Roman"/>
        </w:rPr>
        <w:t>b</w:t>
      </w:r>
      <w:r w:rsidRPr="007A2219">
        <w:rPr>
          <w:rFonts w:ascii="Times New Roman" w:hAnsi="Times New Roman" w:cs="Times New Roman"/>
        </w:rPr>
        <w:t xml:space="preserve">onding in Zeise's </w:t>
      </w:r>
      <w:r>
        <w:rPr>
          <w:rFonts w:ascii="Times New Roman" w:hAnsi="Times New Roman" w:cs="Times New Roman"/>
        </w:rPr>
        <w:t>s</w:t>
      </w:r>
      <w:r w:rsidRPr="007A2219">
        <w:rPr>
          <w:rFonts w:ascii="Times New Roman" w:hAnsi="Times New Roman" w:cs="Times New Roman"/>
        </w:rPr>
        <w:t>alt.</w:t>
      </w:r>
    </w:p>
    <w:p w14:paraId="3A81E8CA" w14:textId="18DDC56B" w:rsidR="004C5F25" w:rsidRPr="001B49E8" w:rsidRDefault="007A2219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Describe </w:t>
      </w:r>
      <w:r w:rsidRPr="007A2219">
        <w:rPr>
          <w:rFonts w:ascii="Times New Roman" w:hAnsi="Times New Roman" w:cs="Times New Roman"/>
        </w:rPr>
        <w:t>olefin isomeri</w:t>
      </w:r>
      <w:r>
        <w:rPr>
          <w:rFonts w:ascii="Times New Roman" w:hAnsi="Times New Roman" w:cs="Times New Roman"/>
        </w:rPr>
        <w:t>s</w:t>
      </w:r>
      <w:r w:rsidRPr="007A2219">
        <w:rPr>
          <w:rFonts w:ascii="Times New Roman" w:hAnsi="Times New Roman" w:cs="Times New Roman"/>
        </w:rPr>
        <w:t>ation</w:t>
      </w:r>
      <w:r>
        <w:rPr>
          <w:rFonts w:ascii="Times New Roman" w:hAnsi="Times New Roman" w:cs="Times New Roman"/>
        </w:rPr>
        <w:t xml:space="preserve"> reaction.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4B53E502" w:rsidR="005F5C90" w:rsidRPr="00241005" w:rsidRDefault="004F65D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4F65DC">
        <w:rPr>
          <w:rFonts w:ascii="Times New Roman" w:hAnsi="Times New Roman" w:cs="Times New Roman"/>
        </w:rPr>
        <w:t>Write a note on Wade's rules in predicting the structure of high nuclearity carbonyl</w:t>
      </w:r>
      <w:r>
        <w:rPr>
          <w:rFonts w:ascii="Times New Roman" w:hAnsi="Times New Roman" w:cs="Times New Roman"/>
        </w:rPr>
        <w:t xml:space="preserve"> clusters.</w:t>
      </w:r>
    </w:p>
    <w:p w14:paraId="06465E22" w14:textId="04AA9332" w:rsidR="005F5C90" w:rsidRPr="00B35707" w:rsidRDefault="00030DE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mechanism of Wilkinson’s catalyst in alkene hydrogenation</w:t>
      </w:r>
      <w:r w:rsidR="009A4A95">
        <w:rPr>
          <w:rFonts w:ascii="Times New Roman" w:hAnsi="Times New Roman" w:cs="Times New Roman"/>
        </w:rPr>
        <w:t>.</w:t>
      </w:r>
    </w:p>
    <w:p w14:paraId="5495E6BD" w14:textId="74BD2A1B" w:rsidR="005F5C90" w:rsidRPr="00B35707" w:rsidRDefault="00DE04A4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shift in IR stretching frequencies of cyano and thiocyanato ligands upon coordination.</w:t>
      </w:r>
    </w:p>
    <w:p w14:paraId="15C1B6D5" w14:textId="5958C2EE" w:rsidR="005F5C90" w:rsidRPr="00B35707" w:rsidRDefault="00492C1F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492C1F">
        <w:rPr>
          <w:rFonts w:ascii="Times New Roman" w:hAnsi="Times New Roman" w:cs="Times New Roman"/>
        </w:rPr>
        <w:t>Sketch and explain the ESR spectrum of bis(salicylaldimine)copper</w:t>
      </w:r>
      <w:r w:rsidR="008F6827">
        <w:rPr>
          <w:rFonts w:ascii="Times New Roman" w:hAnsi="Times New Roman" w:cs="Times New Roman"/>
        </w:rPr>
        <w:t xml:space="preserve"> </w:t>
      </w:r>
      <w:r w:rsidRPr="00492C1F">
        <w:rPr>
          <w:rFonts w:ascii="Times New Roman" w:hAnsi="Times New Roman" w:cs="Times New Roman"/>
        </w:rPr>
        <w:t>(II).</w:t>
      </w:r>
    </w:p>
    <w:p w14:paraId="438FB882" w14:textId="3D3B0831" w:rsidR="005F5C90" w:rsidRPr="00B35707" w:rsidRDefault="00AC334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AC334C">
        <w:rPr>
          <w:rFonts w:ascii="Times New Roman" w:hAnsi="Times New Roman" w:cs="Times New Roman"/>
        </w:rPr>
        <w:t>iscuss the working principle and theory of photoelectron spectroscopy</w:t>
      </w:r>
      <w:r>
        <w:rPr>
          <w:rFonts w:ascii="Times New Roman" w:hAnsi="Times New Roman" w:cs="Times New Roman"/>
        </w:rPr>
        <w:t>.</w:t>
      </w:r>
    </w:p>
    <w:p w14:paraId="7BA636BA" w14:textId="0FA6A9E7" w:rsidR="005F5C90" w:rsidRPr="00B35707" w:rsidRDefault="00AC334C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AC334C">
        <w:rPr>
          <w:rFonts w:ascii="Times New Roman" w:hAnsi="Times New Roman" w:cs="Times New Roman"/>
        </w:rPr>
        <w:t xml:space="preserve">Explain </w:t>
      </w:r>
      <w:r>
        <w:rPr>
          <w:rFonts w:ascii="Times New Roman" w:hAnsi="Times New Roman" w:cs="Times New Roman"/>
        </w:rPr>
        <w:t xml:space="preserve">hyperfine splitting and </w:t>
      </w:r>
      <w:r w:rsidR="008F6827">
        <w:rPr>
          <w:rFonts w:ascii="Times New Roman" w:hAnsi="Times New Roman" w:cs="Times New Roman"/>
        </w:rPr>
        <w:t>K</w:t>
      </w:r>
      <w:r w:rsidRPr="00AC334C">
        <w:rPr>
          <w:rFonts w:ascii="Times New Roman" w:hAnsi="Times New Roman" w:cs="Times New Roman"/>
        </w:rPr>
        <w:t xml:space="preserve">ramer's degeneracy in </w:t>
      </w:r>
      <w:r>
        <w:rPr>
          <w:rFonts w:ascii="Times New Roman" w:hAnsi="Times New Roman" w:cs="Times New Roman"/>
        </w:rPr>
        <w:t xml:space="preserve">EPR </w:t>
      </w:r>
      <w:r w:rsidRPr="00AC334C">
        <w:rPr>
          <w:rFonts w:ascii="Times New Roman" w:hAnsi="Times New Roman" w:cs="Times New Roman"/>
        </w:rPr>
        <w:t>spectroscopy</w:t>
      </w:r>
      <w:r>
        <w:rPr>
          <w:rFonts w:ascii="Times New Roman" w:hAnsi="Times New Roman" w:cs="Times New Roman"/>
        </w:rPr>
        <w:t>.</w:t>
      </w:r>
    </w:p>
    <w:p w14:paraId="328E862A" w14:textId="51798EF4" w:rsidR="005F5C90" w:rsidRPr="00B35707" w:rsidRDefault="008F682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</w:t>
      </w:r>
      <w:r w:rsidR="00D676E7" w:rsidRPr="00AC334C">
        <w:rPr>
          <w:rFonts w:ascii="Times New Roman" w:hAnsi="Times New Roman" w:cs="Times New Roman"/>
        </w:rPr>
        <w:t xml:space="preserve"> Koopmann’s theorem applications and limitations</w:t>
      </w:r>
      <w:r w:rsidR="00D676E7">
        <w:rPr>
          <w:rFonts w:ascii="Times New Roman" w:hAnsi="Times New Roman" w:cs="Times New Roman"/>
        </w:rPr>
        <w:t>.</w:t>
      </w:r>
      <w:r w:rsidR="00677433">
        <w:rPr>
          <w:rFonts w:ascii="Times New Roman" w:hAnsi="Times New Roman" w:cs="Times New Roman"/>
        </w:rPr>
        <w:t xml:space="preserve"> 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505B10A9" w:rsidR="005F5C90" w:rsidRPr="00B35707" w:rsidRDefault="00492C1F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492C1F">
        <w:rPr>
          <w:rFonts w:ascii="Times New Roman" w:hAnsi="Times New Roman" w:cs="Times New Roman"/>
        </w:rPr>
        <w:t>Explain structure and bonding of ferrocene</w:t>
      </w:r>
      <w:r>
        <w:rPr>
          <w:rFonts w:ascii="Times New Roman" w:hAnsi="Times New Roman" w:cs="Times New Roman"/>
        </w:rPr>
        <w:t>.</w:t>
      </w:r>
    </w:p>
    <w:p w14:paraId="2A6A2B3E" w14:textId="3E5FFCB0" w:rsidR="005F5C90" w:rsidRPr="00B35707" w:rsidRDefault="00030DE4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the mechanism for (</w:t>
      </w:r>
      <w:r w:rsidR="008F6827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) oxidation of olefin by Wacker process (ii) hydroformylation of olefins by </w:t>
      </w:r>
      <w:r w:rsidR="008F682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xo process.</w:t>
      </w:r>
    </w:p>
    <w:p w14:paraId="4609AE62" w14:textId="4CE99758" w:rsidR="005F5C90" w:rsidRPr="00B35707" w:rsidRDefault="001822B6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Outline the significance and applications of </w:t>
      </w:r>
      <w:r w:rsidRPr="006A0669">
        <w:rPr>
          <w:rFonts w:ascii="Times New Roman" w:hAnsi="Times New Roman" w:cs="Times New Roman"/>
          <w:vertAlign w:val="superscript"/>
        </w:rPr>
        <w:t>19</w:t>
      </w:r>
      <w:r>
        <w:rPr>
          <w:rFonts w:ascii="Times New Roman" w:hAnsi="Times New Roman" w:cs="Times New Roman"/>
        </w:rPr>
        <w:t xml:space="preserve">F and </w:t>
      </w:r>
      <w:r w:rsidRPr="006A0669">
        <w:rPr>
          <w:rFonts w:ascii="Times New Roman" w:hAnsi="Times New Roman" w:cs="Times New Roman"/>
          <w:vertAlign w:val="superscript"/>
        </w:rPr>
        <w:t>31</w:t>
      </w:r>
      <w:r>
        <w:rPr>
          <w:rFonts w:ascii="Times New Roman" w:hAnsi="Times New Roman" w:cs="Times New Roman"/>
        </w:rPr>
        <w:t>P-NMR in structural identification of inorganic complexes.</w:t>
      </w:r>
    </w:p>
    <w:p w14:paraId="060562EE" w14:textId="446B4FFE" w:rsidR="001B49E8" w:rsidRDefault="001822B6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Analyse the principle and applications of Mossbauer spectra of Fe and Sn compounds.</w:t>
      </w:r>
    </w:p>
    <w:p w14:paraId="7DF32386" w14:textId="51E504AA" w:rsidR="001B49E8" w:rsidRDefault="00D676E7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Discuss the PES diagram of water and methane polyatomic molecules.</w:t>
      </w:r>
    </w:p>
    <w:p w14:paraId="67EB54E1" w14:textId="1BB46C1C" w:rsidR="00CC32E8" w:rsidRDefault="0009606D" w:rsidP="001B361F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migratory insertion and metathesis reactions</w:t>
      </w:r>
      <w:r w:rsidR="004D46CB">
        <w:rPr>
          <w:rFonts w:ascii="Times New Roman" w:eastAsia="Times New Roman" w:hAnsi="Times New Roman" w:cs="Times New Roman"/>
          <w:color w:val="000000"/>
        </w:rPr>
        <w:t xml:space="preserve"> in organometallic compounds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CC32E8"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30DE4"/>
    <w:rsid w:val="00073BEC"/>
    <w:rsid w:val="0009606D"/>
    <w:rsid w:val="000E1962"/>
    <w:rsid w:val="000E5AAB"/>
    <w:rsid w:val="00123426"/>
    <w:rsid w:val="001369C8"/>
    <w:rsid w:val="001511F5"/>
    <w:rsid w:val="00166B43"/>
    <w:rsid w:val="00180047"/>
    <w:rsid w:val="001822B6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2F79E1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55A88"/>
    <w:rsid w:val="00470E68"/>
    <w:rsid w:val="0047187A"/>
    <w:rsid w:val="004775D3"/>
    <w:rsid w:val="00492C1F"/>
    <w:rsid w:val="004C5F25"/>
    <w:rsid w:val="004D46CB"/>
    <w:rsid w:val="004E0F32"/>
    <w:rsid w:val="004F1228"/>
    <w:rsid w:val="004F65DC"/>
    <w:rsid w:val="005532B2"/>
    <w:rsid w:val="0057037D"/>
    <w:rsid w:val="005B0C42"/>
    <w:rsid w:val="005D328B"/>
    <w:rsid w:val="005E1857"/>
    <w:rsid w:val="005F5C90"/>
    <w:rsid w:val="00603528"/>
    <w:rsid w:val="006256FA"/>
    <w:rsid w:val="00677433"/>
    <w:rsid w:val="00677ED5"/>
    <w:rsid w:val="00691DB4"/>
    <w:rsid w:val="00691F83"/>
    <w:rsid w:val="006A0669"/>
    <w:rsid w:val="006D74AB"/>
    <w:rsid w:val="006E7AEC"/>
    <w:rsid w:val="00707FC3"/>
    <w:rsid w:val="00754303"/>
    <w:rsid w:val="007839BC"/>
    <w:rsid w:val="00787BBC"/>
    <w:rsid w:val="007A2219"/>
    <w:rsid w:val="007C09B1"/>
    <w:rsid w:val="007D4047"/>
    <w:rsid w:val="007E6987"/>
    <w:rsid w:val="007F3520"/>
    <w:rsid w:val="008072F3"/>
    <w:rsid w:val="008357AF"/>
    <w:rsid w:val="00855E8B"/>
    <w:rsid w:val="00862DB6"/>
    <w:rsid w:val="00867FF9"/>
    <w:rsid w:val="008735E0"/>
    <w:rsid w:val="00874B5C"/>
    <w:rsid w:val="008C33FB"/>
    <w:rsid w:val="008E42F5"/>
    <w:rsid w:val="008F6827"/>
    <w:rsid w:val="00901A7F"/>
    <w:rsid w:val="00934C1D"/>
    <w:rsid w:val="00982D7A"/>
    <w:rsid w:val="009A2427"/>
    <w:rsid w:val="009A4A95"/>
    <w:rsid w:val="009A6C3C"/>
    <w:rsid w:val="009C26EE"/>
    <w:rsid w:val="009C4B87"/>
    <w:rsid w:val="009F4102"/>
    <w:rsid w:val="00A025C4"/>
    <w:rsid w:val="00A11B84"/>
    <w:rsid w:val="00A45B7B"/>
    <w:rsid w:val="00A45CA9"/>
    <w:rsid w:val="00A52B00"/>
    <w:rsid w:val="00A76289"/>
    <w:rsid w:val="00A80895"/>
    <w:rsid w:val="00AB2554"/>
    <w:rsid w:val="00AC334C"/>
    <w:rsid w:val="00B12A3A"/>
    <w:rsid w:val="00B378E3"/>
    <w:rsid w:val="00B95DD5"/>
    <w:rsid w:val="00B969B7"/>
    <w:rsid w:val="00BE02EF"/>
    <w:rsid w:val="00BE157E"/>
    <w:rsid w:val="00BE7FA5"/>
    <w:rsid w:val="00C22A06"/>
    <w:rsid w:val="00C27515"/>
    <w:rsid w:val="00C64296"/>
    <w:rsid w:val="00CB137B"/>
    <w:rsid w:val="00CC32E8"/>
    <w:rsid w:val="00D02A10"/>
    <w:rsid w:val="00D06CA5"/>
    <w:rsid w:val="00D35049"/>
    <w:rsid w:val="00D676E7"/>
    <w:rsid w:val="00DA0FF5"/>
    <w:rsid w:val="00DA511A"/>
    <w:rsid w:val="00DD4012"/>
    <w:rsid w:val="00DD48B3"/>
    <w:rsid w:val="00DD5397"/>
    <w:rsid w:val="00DE04A4"/>
    <w:rsid w:val="00DF40DB"/>
    <w:rsid w:val="00DF5005"/>
    <w:rsid w:val="00E03990"/>
    <w:rsid w:val="00E20337"/>
    <w:rsid w:val="00E56217"/>
    <w:rsid w:val="00E76F3E"/>
    <w:rsid w:val="00EA1D09"/>
    <w:rsid w:val="00EC13F6"/>
    <w:rsid w:val="00EC47E1"/>
    <w:rsid w:val="00ED6179"/>
    <w:rsid w:val="00EF284E"/>
    <w:rsid w:val="00F01572"/>
    <w:rsid w:val="00FD13DB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Michel Jeni Kiara</cp:lastModifiedBy>
  <cp:revision>42</cp:revision>
  <cp:lastPrinted>2025-01-06T11:19:00Z</cp:lastPrinted>
  <dcterms:created xsi:type="dcterms:W3CDTF">2026-01-05T08:52:00Z</dcterms:created>
  <dcterms:modified xsi:type="dcterms:W3CDTF">2026-01-24T04:34:00Z</dcterms:modified>
</cp:coreProperties>
</file>