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C4321" w:rsidRDefault="00350A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eading=h.o2a3m8fzi2lx" w:colFirst="0" w:colLast="0"/>
      <w:bookmarkEnd w:id="0"/>
      <w:r>
        <w:rPr>
          <w:rFonts w:ascii="Times New Roman" w:eastAsia="Times New Roman" w:hAnsi="Times New Roman" w:cs="Times New Roman"/>
          <w:b/>
          <w:bCs/>
        </w:rPr>
        <w:t>ANNA ADARSH COLLEGE FOR WOMEN (AUTONOMOUS)</w:t>
      </w:r>
    </w:p>
    <w:p w14:paraId="00000002" w14:textId="77777777" w:rsidR="002C4321" w:rsidRDefault="00350A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End Semester Examination, Apr/May- 2026</w:t>
      </w:r>
    </w:p>
    <w:p w14:paraId="00000003" w14:textId="77777777" w:rsidR="002C4321" w:rsidRDefault="002C432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00000004" w14:textId="77777777" w:rsidR="002C4321" w:rsidRDefault="00350A7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Max. Marks: 75                     TIME</w:t>
      </w:r>
      <w:proofErr w:type="gramStart"/>
      <w:r>
        <w:rPr>
          <w:rFonts w:ascii="Times New Roman" w:eastAsia="Times New Roman" w:hAnsi="Times New Roman" w:cs="Times New Roman"/>
          <w:b/>
          <w:bCs/>
        </w:rPr>
        <w:t>:3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Hrs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0000005" w14:textId="77777777" w:rsidR="002C4321" w:rsidRDefault="00350A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PART- A (10 × 1 = 10 Marks)</w:t>
      </w:r>
    </w:p>
    <w:p w14:paraId="00000006" w14:textId="77777777" w:rsidR="002C4321" w:rsidRDefault="00350A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Answer all questions.</w:t>
      </w:r>
    </w:p>
    <w:p w14:paraId="00000007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Recall the use of SGA </w:t>
      </w:r>
      <w:r>
        <w:rPr>
          <w:rFonts w:ascii="Times New Roman" w:eastAsia="Times New Roman" w:hAnsi="Times New Roman" w:cs="Times New Roman"/>
        </w:rPr>
        <w:t>in the medical</w:t>
      </w:r>
      <w:r>
        <w:rPr>
          <w:rFonts w:ascii="Times New Roman" w:eastAsia="Times New Roman" w:hAnsi="Times New Roman" w:cs="Times New Roman"/>
          <w:color w:val="000000"/>
        </w:rPr>
        <w:t xml:space="preserve"> process.</w:t>
      </w:r>
    </w:p>
    <w:p w14:paraId="00000008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What is ADIME format?</w:t>
      </w:r>
    </w:p>
    <w:p w14:paraId="00000009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List the pros and cons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diet</w:t>
      </w:r>
    </w:p>
    <w:p w14:paraId="0000000A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Outline the principles of diet therapy</w:t>
      </w:r>
    </w:p>
    <w:p w14:paraId="0000000B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A0A0A"/>
          <w:highlight w:val="white"/>
        </w:rPr>
        <w:t>Why does PKU cause intellectual disability if untreated?</w:t>
      </w:r>
    </w:p>
    <w:p w14:paraId="0000000C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What are the interventions for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down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syndrome?</w:t>
      </w:r>
    </w:p>
    <w:p w14:paraId="0000000D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Define </w:t>
      </w:r>
      <w:r>
        <w:rPr>
          <w:rFonts w:ascii="Times New Roman" w:eastAsia="Times New Roman" w:hAnsi="Times New Roman" w:cs="Times New Roman"/>
        </w:rPr>
        <w:t>Parkinson's</w:t>
      </w:r>
      <w:r>
        <w:rPr>
          <w:rFonts w:ascii="Times New Roman" w:eastAsia="Times New Roman" w:hAnsi="Times New Roman" w:cs="Times New Roman"/>
          <w:color w:val="000000"/>
        </w:rPr>
        <w:t xml:space="preserve"> disease.</w:t>
      </w:r>
    </w:p>
    <w:p w14:paraId="0000000E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Specify the basic principles for feeding dysphagia?</w:t>
      </w:r>
    </w:p>
    <w:p w14:paraId="0000000F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Define diet counselling</w:t>
      </w:r>
    </w:p>
    <w:p w14:paraId="00000010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List any four counselling strategies.</w:t>
      </w:r>
    </w:p>
    <w:p w14:paraId="00000011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Write a note on </w:t>
      </w:r>
      <w:proofErr w:type="spellStart"/>
      <w:r>
        <w:rPr>
          <w:rFonts w:ascii="Times New Roman" w:eastAsia="Times New Roman" w:hAnsi="Times New Roman" w:cs="Times New Roman"/>
        </w:rPr>
        <w:t>Atkin’s</w:t>
      </w:r>
      <w:proofErr w:type="spellEnd"/>
      <w:r>
        <w:rPr>
          <w:rFonts w:ascii="Times New Roman" w:eastAsia="Times New Roman" w:hAnsi="Times New Roman" w:cs="Times New Roman"/>
        </w:rPr>
        <w:t xml:space="preserve"> diet</w:t>
      </w:r>
    </w:p>
    <w:p w14:paraId="00000012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Recall PES statement</w:t>
      </w:r>
    </w:p>
    <w:p w14:paraId="00000013" w14:textId="77777777" w:rsidR="002C4321" w:rsidRDefault="002C4321">
      <w:pPr>
        <w:spacing w:after="0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14:paraId="00000014" w14:textId="77777777" w:rsidR="002C4321" w:rsidRDefault="002C4321">
      <w:pPr>
        <w:spacing w:after="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00000015" w14:textId="77777777" w:rsidR="002C4321" w:rsidRDefault="002C4321">
      <w:pPr>
        <w:spacing w:after="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00000016" w14:textId="77777777" w:rsidR="002C4321" w:rsidRDefault="00350A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PART - B (5 × 5 = 25 Marks)</w:t>
      </w:r>
    </w:p>
    <w:p w14:paraId="00000017" w14:textId="77777777" w:rsidR="002C4321" w:rsidRDefault="00350A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Answer any FIVE questions.</w:t>
      </w:r>
    </w:p>
    <w:p w14:paraId="00000018" w14:textId="77777777" w:rsidR="002C4321" w:rsidRDefault="002C43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0000019" w14:textId="77777777" w:rsidR="002C4321" w:rsidRDefault="002C432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000001A" w14:textId="77777777" w:rsidR="002C4321" w:rsidRDefault="002C432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000001B" w14:textId="77777777" w:rsidR="002C4321" w:rsidRDefault="002C432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000001C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Identify the nutrition education approaches.</w:t>
      </w:r>
    </w:p>
    <w:p w14:paraId="0000001D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Outline the significance and features of Diet </w:t>
      </w:r>
      <w:proofErr w:type="spellStart"/>
      <w:r>
        <w:rPr>
          <w:rFonts w:ascii="Times New Roman" w:eastAsia="Times New Roman" w:hAnsi="Times New Roman" w:cs="Times New Roman"/>
        </w:rPr>
        <w:t>cal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apps  in</w:t>
      </w:r>
      <w:proofErr w:type="gramEnd"/>
      <w:r>
        <w:rPr>
          <w:rFonts w:ascii="Times New Roman" w:eastAsia="Times New Roman" w:hAnsi="Times New Roman" w:cs="Times New Roman"/>
        </w:rPr>
        <w:t xml:space="preserve"> diet planning.</w:t>
      </w:r>
    </w:p>
    <w:p w14:paraId="0000001E" w14:textId="73771104" w:rsidR="002C4321" w:rsidRPr="003D041E" w:rsidRDefault="00350A7D" w:rsidP="003D0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Interpret </w:t>
      </w:r>
      <w:proofErr w:type="gramStart"/>
      <w:r>
        <w:rPr>
          <w:rFonts w:ascii="Times New Roman" w:eastAsia="Times New Roman" w:hAnsi="Times New Roman" w:cs="Times New Roman"/>
        </w:rPr>
        <w:t xml:space="preserve">on  </w:t>
      </w:r>
      <w:proofErr w:type="spellStart"/>
      <w:r>
        <w:rPr>
          <w:rFonts w:ascii="Times New Roman" w:eastAsia="Times New Roman" w:hAnsi="Times New Roman" w:cs="Times New Roman"/>
        </w:rPr>
        <w:t>asper</w:t>
      </w:r>
      <w:r w:rsidRPr="003D041E">
        <w:rPr>
          <w:rFonts w:ascii="Times New Roman" w:eastAsia="Times New Roman" w:hAnsi="Times New Roman" w:cs="Times New Roman"/>
        </w:rPr>
        <w:t>ger</w:t>
      </w:r>
      <w:proofErr w:type="spellEnd"/>
      <w:proofErr w:type="gramEnd"/>
      <w:r w:rsidRPr="003D041E">
        <w:rPr>
          <w:rFonts w:ascii="Times New Roman" w:eastAsia="Times New Roman" w:hAnsi="Times New Roman" w:cs="Times New Roman"/>
        </w:rPr>
        <w:t xml:space="preserve"> syndrome.</w:t>
      </w:r>
    </w:p>
    <w:p w14:paraId="0000001F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</w:rPr>
        <w:t>Analyze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the  practical</w:t>
      </w:r>
      <w:proofErr w:type="gramEnd"/>
      <w:r>
        <w:rPr>
          <w:rFonts w:ascii="Times New Roman" w:eastAsia="Times New Roman" w:hAnsi="Times New Roman" w:cs="Times New Roman"/>
        </w:rPr>
        <w:t xml:space="preserve"> intervention for dysphagia.</w:t>
      </w:r>
    </w:p>
    <w:p w14:paraId="00000020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Determine the roles and responsibilities of a </w:t>
      </w:r>
      <w:proofErr w:type="spellStart"/>
      <w:r>
        <w:rPr>
          <w:rFonts w:ascii="Times New Roman" w:eastAsia="Times New Roman" w:hAnsi="Times New Roman" w:cs="Times New Roman"/>
        </w:rPr>
        <w:t>dietitian</w:t>
      </w:r>
      <w:proofErr w:type="spellEnd"/>
    </w:p>
    <w:p w14:paraId="00000021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Examine the intervention strategies for </w:t>
      </w:r>
      <w:proofErr w:type="gramStart"/>
      <w:r>
        <w:rPr>
          <w:rFonts w:ascii="Times New Roman" w:eastAsia="Times New Roman" w:hAnsi="Times New Roman" w:cs="Times New Roman"/>
        </w:rPr>
        <w:t>down</w:t>
      </w:r>
      <w:proofErr w:type="gramEnd"/>
      <w:r>
        <w:rPr>
          <w:rFonts w:ascii="Times New Roman" w:eastAsia="Times New Roman" w:hAnsi="Times New Roman" w:cs="Times New Roman"/>
        </w:rPr>
        <w:t xml:space="preserve"> syndrome.</w:t>
      </w:r>
    </w:p>
    <w:p w14:paraId="00000022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Analyse the health benefits and physiological effects of intermittent fasting.</w:t>
      </w:r>
    </w:p>
    <w:p w14:paraId="00000023" w14:textId="77777777" w:rsidR="002C4321" w:rsidRDefault="002C4321">
      <w:pPr>
        <w:spacing w:line="276" w:lineRule="auto"/>
        <w:ind w:left="360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14:paraId="00000024" w14:textId="77777777" w:rsidR="002C4321" w:rsidRDefault="002C4321">
      <w:pPr>
        <w:tabs>
          <w:tab w:val="left" w:pos="120"/>
          <w:tab w:val="left" w:pos="600"/>
        </w:tabs>
        <w:spacing w:line="228" w:lineRule="auto"/>
        <w:rPr>
          <w:rFonts w:ascii="Times New Roman" w:eastAsia="Times New Roman" w:hAnsi="Times New Roman" w:cs="Times New Roman"/>
          <w:color w:val="000000"/>
        </w:rPr>
      </w:pPr>
    </w:p>
    <w:p w14:paraId="00000025" w14:textId="77777777" w:rsidR="002C4321" w:rsidRDefault="002C4321">
      <w:pPr>
        <w:tabs>
          <w:tab w:val="left" w:pos="120"/>
          <w:tab w:val="left" w:pos="600"/>
        </w:tabs>
        <w:spacing w:line="228" w:lineRule="auto"/>
        <w:rPr>
          <w:rFonts w:ascii="Times New Roman" w:eastAsia="Times New Roman" w:hAnsi="Times New Roman" w:cs="Times New Roman"/>
          <w:color w:val="000000"/>
        </w:rPr>
      </w:pPr>
    </w:p>
    <w:p w14:paraId="00000026" w14:textId="77777777" w:rsidR="002C4321" w:rsidRDefault="002C432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00000027" w14:textId="77777777" w:rsidR="002C4321" w:rsidRDefault="00350A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644" w:right="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SECTION – C (4 X 10 = 40 Marks)</w:t>
      </w:r>
    </w:p>
    <w:p w14:paraId="00000028" w14:textId="77777777" w:rsidR="002C4321" w:rsidRDefault="00350A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40" w:lineRule="auto"/>
        <w:ind w:left="540" w:right="6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Answer any FOUR Questions</w:t>
      </w:r>
    </w:p>
    <w:p w14:paraId="00000029" w14:textId="77777777" w:rsidR="002C4321" w:rsidRDefault="002C43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40" w:lineRule="auto"/>
        <w:ind w:left="540" w:right="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0000002A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Explain the steps in Nutrition care process.</w:t>
      </w:r>
    </w:p>
    <w:p w14:paraId="0000002B" w14:textId="591F7E94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Summarize enteral feeding methods.</w:t>
      </w:r>
    </w:p>
    <w:p w14:paraId="0000002C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Describe the </w:t>
      </w:r>
      <w:proofErr w:type="spellStart"/>
      <w:r>
        <w:rPr>
          <w:rFonts w:ascii="Times New Roman" w:eastAsia="Times New Roman" w:hAnsi="Times New Roman" w:cs="Times New Roman"/>
        </w:rPr>
        <w:t>etiology</w:t>
      </w:r>
      <w:proofErr w:type="spellEnd"/>
      <w:r>
        <w:rPr>
          <w:rFonts w:ascii="Times New Roman" w:eastAsia="Times New Roman" w:hAnsi="Times New Roman" w:cs="Times New Roman"/>
        </w:rPr>
        <w:t>, nutritional management and intervention strategies of genetic metabolic disorders.</w:t>
      </w:r>
    </w:p>
    <w:p w14:paraId="0000002D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600"/>
        </w:tabs>
        <w:spacing w:after="0" w:line="228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Discuss the following:</w:t>
      </w:r>
    </w:p>
    <w:p w14:paraId="0000002E" w14:textId="1F856E78" w:rsidR="002C4321" w:rsidRDefault="00350A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600"/>
        </w:tabs>
        <w:spacing w:after="0" w:line="22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Nutrition therapy for Alzheimer’s disease.</w:t>
      </w:r>
    </w:p>
    <w:p w14:paraId="0000002F" w14:textId="77777777" w:rsidR="002C4321" w:rsidRDefault="00350A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600"/>
        </w:tabs>
        <w:spacing w:after="0" w:line="22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Handling problems with self-feeding for geriatrics.</w:t>
      </w:r>
    </w:p>
    <w:p w14:paraId="00000030" w14:textId="77777777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600"/>
        </w:tabs>
        <w:spacing w:after="0" w:line="228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Assess the behavioural theories of nutrition education and counselling.</w:t>
      </w:r>
    </w:p>
    <w:p w14:paraId="00000031" w14:textId="66BE586F" w:rsidR="002C4321" w:rsidRDefault="0035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600"/>
        </w:tabs>
        <w:spacing w:after="0" w:line="228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Evaluate the purpose and types of dietary adaptation, diet prescription and factors influencing it.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0000032" w14:textId="77777777" w:rsidR="002C4321" w:rsidRDefault="00350A7D">
      <w:p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600"/>
        </w:tabs>
        <w:spacing w:line="228" w:lineRule="auto"/>
        <w:ind w:left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*************</w:t>
      </w:r>
    </w:p>
    <w:sectPr w:rsidR="002C4321">
      <w:pgSz w:w="16838" w:h="11906" w:orient="landscape"/>
      <w:pgMar w:top="720" w:right="720" w:bottom="720" w:left="720" w:header="709" w:footer="709" w:gutter="0"/>
      <w:pgNumType w:start="1"/>
      <w:cols w:num="2" w:space="720" w:equalWidth="0">
        <w:col w:w="7186" w:space="1026"/>
        <w:col w:w="718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1" w:fontKey="{7B6A80B5-1225-4210-9B87-765C3A701B4A}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35C63"/>
    <w:multiLevelType w:val="multilevel"/>
    <w:tmpl w:val="0CD46AAC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D7C69"/>
    <w:multiLevelType w:val="multilevel"/>
    <w:tmpl w:val="58C6FC7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21"/>
    <w:rsid w:val="002C4321"/>
    <w:rsid w:val="00350A7D"/>
    <w:rsid w:val="003D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052DF-6D69-4F83-930A-E02333E2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</w:rPr>
  </w:style>
  <w:style w:type="character" w:styleId="Strong">
    <w:name w:val="Strong"/>
    <w:basedOn w:val="DefaultParagraphFont"/>
    <w:uiPriority w:val="22"/>
    <w:qFormat/>
    <w:rsid w:val="00CF5242"/>
    <w:rPr>
      <w:b/>
      <w:bCs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L2u8fjoB8gN0xsz9jxglQo8Ew==">CgMxLjAyDmgubzJhM204ZnppMmx4OAByITFtM0JZWXNvVk96X0xBVGZfTVFFd21hNUFXdHI1cURBbw==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User</cp:lastModifiedBy>
  <cp:revision>3</cp:revision>
  <dcterms:created xsi:type="dcterms:W3CDTF">2026-01-13T13:12:00Z</dcterms:created>
  <dcterms:modified xsi:type="dcterms:W3CDTF">2026-01-13T13:40:00Z</dcterms:modified>
</cp:coreProperties>
</file>