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25"/>
        <w:tblW w:w="10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2352"/>
        <w:gridCol w:w="2191"/>
      </w:tblGrid>
      <w:tr w:rsidR="00846BF1" w:rsidRPr="001B2D0D" w14:paraId="70CAAFD1" w14:textId="77777777" w:rsidTr="00846BF1">
        <w:trPr>
          <w:trHeight w:val="479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CCAFB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proofErr w:type="spellStart"/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Programme</w:t>
            </w:r>
            <w:proofErr w:type="spellEnd"/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: </w:t>
            </w:r>
            <w:proofErr w:type="spellStart"/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B.Sc</w:t>
            </w:r>
            <w:proofErr w:type="spellEnd"/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3B8A8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Batch: 2024-2027&amp; 2025-2028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FC4B9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10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Semester: II &amp; IV</w:t>
            </w:r>
          </w:p>
        </w:tc>
      </w:tr>
      <w:tr w:rsidR="00846BF1" w:rsidRPr="001B2D0D" w14:paraId="4CB1D71B" w14:textId="77777777" w:rsidTr="00846BF1">
        <w:trPr>
          <w:trHeight w:val="478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7D120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Course </w:t>
            </w:r>
            <w:r w:rsidRPr="001B2D0D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Title:  Statistics-II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E7731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10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Course </w:t>
            </w:r>
            <w:r w:rsidRPr="001B2D0D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 xml:space="preserve">Code: </w:t>
            </w:r>
            <w:r w:rsidRPr="001B2D0D">
              <w:rPr>
                <w:color w:val="222222"/>
                <w:sz w:val="24"/>
                <w:szCs w:val="24"/>
                <w:shd w:val="clear" w:color="auto" w:fill="FFFFFF"/>
              </w:rPr>
              <w:t>24UBCAP3E2B/</w:t>
            </w:r>
          </w:p>
          <w:p w14:paraId="161F5FFB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102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1B2D0D">
              <w:rPr>
                <w:color w:val="222222"/>
                <w:sz w:val="24"/>
                <w:szCs w:val="24"/>
                <w:shd w:val="clear" w:color="auto" w:fill="FFFFFF"/>
              </w:rPr>
              <w:t>24UBSDS3E4/24UBSAI3E4B</w:t>
            </w:r>
          </w:p>
        </w:tc>
      </w:tr>
      <w:tr w:rsidR="00846BF1" w:rsidRPr="001B2D0D" w14:paraId="3B03CF3B" w14:textId="77777777" w:rsidTr="00A8394F">
        <w:trPr>
          <w:trHeight w:val="441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6061E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Duration: 3 </w:t>
            </w:r>
            <w:r w:rsidRPr="001B2D0D">
              <w:rPr>
                <w:b/>
                <w:spacing w:val="-5"/>
                <w:kern w:val="2"/>
                <w:sz w:val="24"/>
                <w:szCs w:val="24"/>
                <w:lang w:bidi="ta-IN"/>
                <w14:ligatures w14:val="standardContextual"/>
              </w:rPr>
              <w:t>Hrs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58889" w14:textId="77777777" w:rsidR="00846BF1" w:rsidRPr="001B2D0D" w:rsidRDefault="00846BF1" w:rsidP="00846BF1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Maximum Marks: </w:t>
            </w:r>
            <w:r w:rsidRPr="001B2D0D">
              <w:rPr>
                <w:b/>
                <w:spacing w:val="-5"/>
                <w:kern w:val="2"/>
                <w:sz w:val="24"/>
                <w:szCs w:val="24"/>
                <w:lang w:bidi="ta-IN"/>
                <w14:ligatures w14:val="standardContextual"/>
              </w:rPr>
              <w:t>75</w:t>
            </w:r>
          </w:p>
        </w:tc>
      </w:tr>
      <w:tr w:rsidR="00A8394F" w:rsidRPr="001B2D0D" w14:paraId="21E9C469" w14:textId="77777777" w:rsidTr="00846BF1">
        <w:trPr>
          <w:trHeight w:val="441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C31CDA6" w14:textId="77777777" w:rsidR="00A8394F" w:rsidRPr="001B2D0D" w:rsidRDefault="00A8394F" w:rsidP="00846BF1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Question                         </w:t>
            </w:r>
            <w:proofErr w:type="spellStart"/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Question</w:t>
            </w:r>
            <w:proofErr w:type="spellEnd"/>
          </w:p>
          <w:p w14:paraId="3DAB0A29" w14:textId="77777777" w:rsidR="00A8394F" w:rsidRPr="001B2D0D" w:rsidRDefault="00A8394F" w:rsidP="00846BF1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No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5B18ADA" w14:textId="77777777" w:rsidR="00A8394F" w:rsidRPr="001B2D0D" w:rsidRDefault="00A8394F" w:rsidP="00846BF1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Mark         K Level                      (CO)</w:t>
            </w:r>
          </w:p>
          <w:p w14:paraId="6728C3BB" w14:textId="77777777" w:rsidR="00A8394F" w:rsidRPr="001B2D0D" w:rsidRDefault="00A8394F" w:rsidP="00A8394F">
            <w:pPr>
              <w:pStyle w:val="TableParagraph"/>
              <w:tabs>
                <w:tab w:val="left" w:pos="3540"/>
              </w:tabs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                  (K1--K6)             (CO1—CO5)</w:t>
            </w:r>
          </w:p>
        </w:tc>
      </w:tr>
    </w:tbl>
    <w:p w14:paraId="2020C411" w14:textId="77777777" w:rsidR="006D658B" w:rsidRPr="001B2D0D" w:rsidRDefault="006D658B" w:rsidP="006D658B">
      <w:pPr>
        <w:ind w:left="720" w:firstLine="720"/>
        <w:rPr>
          <w:rFonts w:ascii="Times New Roman" w:hAnsi="Times New Roman" w:cs="Times New Roman"/>
          <w:kern w:val="2"/>
          <w:sz w:val="24"/>
          <w:szCs w:val="24"/>
          <w:lang w:bidi="ta-IN"/>
          <w14:ligatures w14:val="standardContextu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7371"/>
        <w:gridCol w:w="709"/>
        <w:gridCol w:w="709"/>
        <w:gridCol w:w="708"/>
      </w:tblGrid>
      <w:tr w:rsidR="00D562C3" w:rsidRPr="001B2D0D" w14:paraId="5AC54D81" w14:textId="77777777" w:rsidTr="00D562C3">
        <w:tc>
          <w:tcPr>
            <w:tcW w:w="10206" w:type="dxa"/>
            <w:gridSpan w:val="5"/>
          </w:tcPr>
          <w:p w14:paraId="240E8470" w14:textId="77777777" w:rsidR="00D562C3" w:rsidRPr="001B2D0D" w:rsidRDefault="00D562C3" w:rsidP="00D562C3">
            <w:pPr>
              <w:ind w:left="1440" w:firstLine="720"/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                 SECTION – A (10 X 2 = 20 Marks)</w:t>
            </w:r>
          </w:p>
          <w:p w14:paraId="5BFB825F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                                                          </w:t>
            </w:r>
            <w:r w:rsidR="00D562C3"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>Answer Any Ten Questions</w:t>
            </w:r>
          </w:p>
        </w:tc>
      </w:tr>
      <w:tr w:rsidR="00D562C3" w:rsidRPr="001B2D0D" w14:paraId="0C0E7B2B" w14:textId="77777777" w:rsidTr="00A8394F">
        <w:tc>
          <w:tcPr>
            <w:tcW w:w="709" w:type="dxa"/>
          </w:tcPr>
          <w:p w14:paraId="5E3B2348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1DC55DB2" w14:textId="77777777" w:rsidR="00D562C3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Define probability of an event</w:t>
            </w:r>
          </w:p>
        </w:tc>
        <w:tc>
          <w:tcPr>
            <w:tcW w:w="709" w:type="dxa"/>
          </w:tcPr>
          <w:p w14:paraId="37A835A7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1F2627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050781E2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D562C3" w:rsidRPr="001B2D0D" w14:paraId="3B962EA6" w14:textId="77777777" w:rsidTr="00A8394F">
        <w:tc>
          <w:tcPr>
            <w:tcW w:w="709" w:type="dxa"/>
          </w:tcPr>
          <w:p w14:paraId="2297DFB6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376E20B6" w14:textId="77777777" w:rsidR="00D562C3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What are the types of events?</w:t>
            </w:r>
          </w:p>
        </w:tc>
        <w:tc>
          <w:tcPr>
            <w:tcW w:w="709" w:type="dxa"/>
          </w:tcPr>
          <w:p w14:paraId="16E9A68F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CA77785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5FA0EC4D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D562C3" w:rsidRPr="001B2D0D" w14:paraId="7071C223" w14:textId="77777777" w:rsidTr="00A8394F">
        <w:tc>
          <w:tcPr>
            <w:tcW w:w="709" w:type="dxa"/>
          </w:tcPr>
          <w:p w14:paraId="0B8866A2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0AD5FD8B" w14:textId="77777777" w:rsidR="00D562C3" w:rsidRPr="001B2D0D" w:rsidRDefault="000C3B82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Define cumulative distribution function</w:t>
            </w:r>
          </w:p>
        </w:tc>
        <w:tc>
          <w:tcPr>
            <w:tcW w:w="709" w:type="dxa"/>
          </w:tcPr>
          <w:p w14:paraId="4E6C62CF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F178A93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352BE80B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D562C3" w:rsidRPr="001B2D0D" w14:paraId="76940F24" w14:textId="77777777" w:rsidTr="00A8394F">
        <w:tc>
          <w:tcPr>
            <w:tcW w:w="709" w:type="dxa"/>
          </w:tcPr>
          <w:p w14:paraId="5731B83E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2976025C" w14:textId="77777777" w:rsidR="00D562C3" w:rsidRPr="001B2D0D" w:rsidRDefault="001B2D0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Write the formula for Poisson distribution</w:t>
            </w:r>
          </w:p>
        </w:tc>
        <w:tc>
          <w:tcPr>
            <w:tcW w:w="709" w:type="dxa"/>
          </w:tcPr>
          <w:p w14:paraId="2F45431D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2C7226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3723E1A4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D562C3" w:rsidRPr="001B2D0D" w14:paraId="7C199335" w14:textId="77777777" w:rsidTr="00A8394F">
        <w:tc>
          <w:tcPr>
            <w:tcW w:w="709" w:type="dxa"/>
          </w:tcPr>
          <w:p w14:paraId="2915CB9F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443149D6" w14:textId="77777777" w:rsidR="00D562C3" w:rsidRPr="001B2D0D" w:rsidRDefault="00C0650B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probability density function </w:t>
            </w:r>
          </w:p>
        </w:tc>
        <w:tc>
          <w:tcPr>
            <w:tcW w:w="709" w:type="dxa"/>
          </w:tcPr>
          <w:p w14:paraId="31EA5DA0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7169686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08994C87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D562C3" w:rsidRPr="001B2D0D" w14:paraId="53EBB017" w14:textId="77777777" w:rsidTr="00A8394F">
        <w:tc>
          <w:tcPr>
            <w:tcW w:w="709" w:type="dxa"/>
          </w:tcPr>
          <w:p w14:paraId="7C3152FC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0B497BC5" w14:textId="77777777" w:rsidR="00D562C3" w:rsidRPr="001B2D0D" w:rsidRDefault="00C0650B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formula for probability density function of expo</w:t>
            </w:r>
            <w:r w:rsidR="006A28FF">
              <w:rPr>
                <w:rFonts w:ascii="Times New Roman" w:hAnsi="Times New Roman" w:cs="Times New Roman"/>
                <w:sz w:val="24"/>
                <w:szCs w:val="24"/>
              </w:rPr>
              <w:t xml:space="preserve">nential distribution </w:t>
            </w:r>
          </w:p>
        </w:tc>
        <w:tc>
          <w:tcPr>
            <w:tcW w:w="709" w:type="dxa"/>
          </w:tcPr>
          <w:p w14:paraId="1D1DEF8A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7B32BD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31563994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D562C3" w:rsidRPr="001B2D0D" w14:paraId="1D140997" w14:textId="77777777" w:rsidTr="00A8394F">
        <w:tc>
          <w:tcPr>
            <w:tcW w:w="709" w:type="dxa"/>
          </w:tcPr>
          <w:p w14:paraId="13CF4D95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12DFFDD6" w14:textId="77777777" w:rsidR="00D562C3" w:rsidRPr="001B2D0D" w:rsidRDefault="006A28F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Chi-Square distribution</w:t>
            </w:r>
          </w:p>
        </w:tc>
        <w:tc>
          <w:tcPr>
            <w:tcW w:w="709" w:type="dxa"/>
          </w:tcPr>
          <w:p w14:paraId="3619B0C4" w14:textId="77777777" w:rsidR="00D562C3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9F279F" w14:textId="77777777" w:rsidR="00D562C3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7EBFBF1F" w14:textId="77777777" w:rsidR="00D562C3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A8394F" w:rsidRPr="001B2D0D" w14:paraId="4A7F53FF" w14:textId="77777777" w:rsidTr="00A8394F">
        <w:tc>
          <w:tcPr>
            <w:tcW w:w="709" w:type="dxa"/>
          </w:tcPr>
          <w:p w14:paraId="24C0AD1D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0EBE0169" w14:textId="77777777" w:rsidR="002F27C4" w:rsidRPr="001B2D0D" w:rsidRDefault="002F27C4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</w:t>
            </w:r>
            <w:r w:rsidR="007D6E26">
              <w:rPr>
                <w:rFonts w:ascii="Times New Roman" w:hAnsi="Times New Roman" w:cs="Times New Roman"/>
                <w:sz w:val="24"/>
                <w:szCs w:val="24"/>
              </w:rPr>
              <w:t xml:space="preserve">te any two properties of  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709" w:type="dxa"/>
          </w:tcPr>
          <w:p w14:paraId="2A48E4C0" w14:textId="77777777" w:rsidR="00A8394F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97C57CA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4240C982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A8394F" w:rsidRPr="001B2D0D" w14:paraId="3EFB4170" w14:textId="77777777" w:rsidTr="00A8394F">
        <w:tc>
          <w:tcPr>
            <w:tcW w:w="709" w:type="dxa"/>
          </w:tcPr>
          <w:p w14:paraId="11C63A53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7CB85013" w14:textId="77777777" w:rsidR="00A8394F" w:rsidRPr="001B2D0D" w:rsidRDefault="00B5530E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standard error?</w:t>
            </w:r>
          </w:p>
        </w:tc>
        <w:tc>
          <w:tcPr>
            <w:tcW w:w="709" w:type="dxa"/>
          </w:tcPr>
          <w:p w14:paraId="45E4E582" w14:textId="77777777" w:rsidR="00A8394F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94588C3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7B9C8730" w14:textId="77777777" w:rsidR="00A8394F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A8394F" w:rsidRPr="001B2D0D" w14:paraId="326B810E" w14:textId="77777777" w:rsidTr="00A8394F">
        <w:tc>
          <w:tcPr>
            <w:tcW w:w="709" w:type="dxa"/>
          </w:tcPr>
          <w:p w14:paraId="480A290C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48D59683" w14:textId="77777777" w:rsidR="00A8394F" w:rsidRPr="001B2D0D" w:rsidRDefault="00B5530E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meant by ANOVA?</w:t>
            </w:r>
          </w:p>
        </w:tc>
        <w:tc>
          <w:tcPr>
            <w:tcW w:w="709" w:type="dxa"/>
          </w:tcPr>
          <w:p w14:paraId="44FC01AC" w14:textId="77777777" w:rsidR="00A8394F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D8F469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28251A37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A8394F" w:rsidRPr="001B2D0D" w14:paraId="29EC4BAF" w14:textId="77777777" w:rsidTr="00A8394F">
        <w:tc>
          <w:tcPr>
            <w:tcW w:w="709" w:type="dxa"/>
          </w:tcPr>
          <w:p w14:paraId="6142BE17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5883678C" w14:textId="77777777" w:rsidR="00A8394F" w:rsidRPr="001B2D0D" w:rsidRDefault="00AF082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0F7B02">
              <w:rPr>
                <w:rFonts w:ascii="Times New Roman" w:hAnsi="Times New Roman" w:cs="Times New Roman"/>
                <w:sz w:val="24"/>
                <w:szCs w:val="24"/>
              </w:rPr>
              <w:t>Baye’s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theorem</w:t>
            </w:r>
          </w:p>
        </w:tc>
        <w:tc>
          <w:tcPr>
            <w:tcW w:w="709" w:type="dxa"/>
          </w:tcPr>
          <w:p w14:paraId="442854FA" w14:textId="77777777" w:rsidR="00A8394F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50E2F8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708" w:type="dxa"/>
          </w:tcPr>
          <w:p w14:paraId="6C20305D" w14:textId="77777777" w:rsidR="00A8394F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A8394F" w:rsidRPr="001B2D0D" w14:paraId="015F8E19" w14:textId="77777777" w:rsidTr="00A8394F">
        <w:tc>
          <w:tcPr>
            <w:tcW w:w="709" w:type="dxa"/>
          </w:tcPr>
          <w:p w14:paraId="692041A1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15829B27" w14:textId="77777777" w:rsidR="00A8394F" w:rsidRPr="001B2D0D" w:rsidRDefault="00AF082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4500A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probability density function of normal distribution </w:t>
            </w:r>
          </w:p>
        </w:tc>
        <w:tc>
          <w:tcPr>
            <w:tcW w:w="709" w:type="dxa"/>
          </w:tcPr>
          <w:p w14:paraId="4E86DC97" w14:textId="77777777" w:rsidR="00A8394F" w:rsidRPr="001B2D0D" w:rsidRDefault="00A8394F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C97A41" w14:textId="77777777" w:rsidR="00A8394F" w:rsidRPr="001B2D0D" w:rsidRDefault="00A8394F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1A63CA96" w14:textId="77777777" w:rsidR="00A8394F" w:rsidRPr="001B2D0D" w:rsidRDefault="00E158FD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E50FA4" w:rsidRPr="001B2D0D" w14:paraId="7C7901D6" w14:textId="77777777" w:rsidTr="0081029A">
        <w:tc>
          <w:tcPr>
            <w:tcW w:w="10206" w:type="dxa"/>
            <w:gridSpan w:val="5"/>
          </w:tcPr>
          <w:p w14:paraId="49DB1200" w14:textId="77777777" w:rsidR="00E50FA4" w:rsidRPr="001B2D0D" w:rsidRDefault="00E50FA4" w:rsidP="00E50FA4">
            <w:pPr>
              <w:ind w:left="1440" w:firstLine="720"/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                    SECTION – B (5 X 5= 25 </w:t>
            </w: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>Marks)</w:t>
            </w:r>
          </w:p>
          <w:p w14:paraId="744E5753" w14:textId="77777777" w:rsidR="00E50FA4" w:rsidRPr="001B2D0D" w:rsidRDefault="00E50FA4" w:rsidP="00E50FA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>Answer Any Five</w:t>
            </w: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Questions</w:t>
            </w:r>
          </w:p>
        </w:tc>
      </w:tr>
      <w:tr w:rsidR="00E50FA4" w:rsidRPr="001B2D0D" w14:paraId="6B086BAA" w14:textId="77777777" w:rsidTr="00A8394F">
        <w:tc>
          <w:tcPr>
            <w:tcW w:w="709" w:type="dxa"/>
          </w:tcPr>
          <w:p w14:paraId="49486428" w14:textId="77777777" w:rsidR="00E50FA4" w:rsidRPr="001B2D0D" w:rsidRDefault="00E50FA4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79371E48" w14:textId="77777777" w:rsidR="00E50FA4" w:rsidRDefault="00DA7FB6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coin is tossed twice. Find the probability of getting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 head.</w:t>
            </w:r>
          </w:p>
        </w:tc>
        <w:tc>
          <w:tcPr>
            <w:tcW w:w="709" w:type="dxa"/>
          </w:tcPr>
          <w:p w14:paraId="5291A27F" w14:textId="2A763F6A" w:rsidR="00E50FA4" w:rsidRPr="001B2D0D" w:rsidRDefault="00530570" w:rsidP="00A8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813C32B" w14:textId="77777777" w:rsidR="00E50FA4" w:rsidRPr="001B2D0D" w:rsidRDefault="00E50FA4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708" w:type="dxa"/>
          </w:tcPr>
          <w:p w14:paraId="69332B13" w14:textId="77777777" w:rsidR="00E50FA4" w:rsidRPr="001B2D0D" w:rsidRDefault="00E50FA4" w:rsidP="00D5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E50FA4" w:rsidRPr="001B2D0D" w14:paraId="1BCF193F" w14:textId="77777777" w:rsidTr="00A8394F">
        <w:tc>
          <w:tcPr>
            <w:tcW w:w="709" w:type="dxa"/>
          </w:tcPr>
          <w:p w14:paraId="3D174AF3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41A31F39" w14:textId="77777777" w:rsidR="00E50FA4" w:rsidRDefault="0040788C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binomial distribution for which the mean is 4 and variance</w:t>
            </w:r>
            <w:r w:rsidR="00385DF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Also find </w:t>
            </w:r>
            <w:r w:rsidR="00385DF8" w:rsidRPr="00385DF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20" w14:anchorId="0BB41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5.75pt" o:ole="">
                  <v:imagedata r:id="rId5" o:title=""/>
                </v:shape>
                <o:OLEObject Type="Embed" ProgID="Equation.3" ShapeID="_x0000_i1025" DrawAspect="Content" ObjectID="_1830720301" r:id="rId6"/>
              </w:object>
            </w:r>
          </w:p>
        </w:tc>
        <w:tc>
          <w:tcPr>
            <w:tcW w:w="709" w:type="dxa"/>
          </w:tcPr>
          <w:p w14:paraId="29F1AA78" w14:textId="156B8B6B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725927D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708" w:type="dxa"/>
          </w:tcPr>
          <w:p w14:paraId="37719788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E50FA4" w:rsidRPr="001B2D0D" w14:paraId="2664BADB" w14:textId="77777777" w:rsidTr="00A8394F">
        <w:tc>
          <w:tcPr>
            <w:tcW w:w="709" w:type="dxa"/>
          </w:tcPr>
          <w:p w14:paraId="73083B62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1DDB12F8" w14:textId="77777777" w:rsidR="00E50FA4" w:rsidRDefault="008D126E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time (in hrs) required to repair a machine is exponentially distributed with parameter</w:t>
            </w:r>
            <w:r w:rsidRPr="008D12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 w14:anchorId="16A99171">
                <v:shape id="_x0000_i1026" type="#_x0000_t75" style="width:32.25pt;height:30.75pt" o:ole="">
                  <v:imagedata r:id="rId7" o:title=""/>
                </v:shape>
                <o:OLEObject Type="Embed" ProgID="Equation.3" ShapeID="_x0000_i1026" DrawAspect="Content" ObjectID="_1830720302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What is the probability that the repair time exceeds 2h?</w:t>
            </w:r>
          </w:p>
        </w:tc>
        <w:tc>
          <w:tcPr>
            <w:tcW w:w="709" w:type="dxa"/>
          </w:tcPr>
          <w:p w14:paraId="78736B03" w14:textId="59D04D67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EDD57C2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708" w:type="dxa"/>
          </w:tcPr>
          <w:p w14:paraId="0C7CAF7B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E50FA4" w:rsidRPr="001B2D0D" w14:paraId="328CE303" w14:textId="77777777" w:rsidTr="00A8394F">
        <w:tc>
          <w:tcPr>
            <w:tcW w:w="709" w:type="dxa"/>
          </w:tcPr>
          <w:p w14:paraId="01612DBE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08247EC2" w14:textId="77777777" w:rsidR="00E50FA4" w:rsidRDefault="00B970A2" w:rsidP="00B9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sampling </w:t>
            </w:r>
            <w:r w:rsidR="00A41983">
              <w:rPr>
                <w:rFonts w:ascii="Times New Roman" w:hAnsi="Times New Roman" w:cs="Times New Roman"/>
                <w:sz w:val="24"/>
                <w:szCs w:val="24"/>
              </w:rPr>
              <w:t xml:space="preserve">distribution. </w:t>
            </w:r>
          </w:p>
        </w:tc>
        <w:tc>
          <w:tcPr>
            <w:tcW w:w="709" w:type="dxa"/>
          </w:tcPr>
          <w:p w14:paraId="7B1F9CCF" w14:textId="273657D7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6CFAFB8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708" w:type="dxa"/>
          </w:tcPr>
          <w:p w14:paraId="6894E11C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E50FA4" w:rsidRPr="001B2D0D" w14:paraId="14DAF92E" w14:textId="77777777" w:rsidTr="00A8394F">
        <w:tc>
          <w:tcPr>
            <w:tcW w:w="709" w:type="dxa"/>
          </w:tcPr>
          <w:p w14:paraId="61EDBCE2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78741F49" w14:textId="77777777" w:rsidR="00E50FA4" w:rsidRDefault="004033AA" w:rsidP="0040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sample of 400 male students is found to have a mean height of 171.38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it be </w:t>
            </w:r>
            <w:r w:rsidR="001378E9">
              <w:rPr>
                <w:rFonts w:ascii="Times New Roman" w:hAnsi="Times New Roman" w:cs="Times New Roman"/>
                <w:sz w:val="24"/>
                <w:szCs w:val="24"/>
              </w:rPr>
              <w:t>reasonably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regarded as a sample from a large population with mean height of 171.17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7C1820">
              <w:rPr>
                <w:rFonts w:ascii="Times New Roman" w:hAnsi="Times New Roman" w:cs="Times New Roman"/>
                <w:sz w:val="24"/>
                <w:szCs w:val="24"/>
              </w:rPr>
              <w:t xml:space="preserve">standard deviation 3.3 </w:t>
            </w:r>
            <w:proofErr w:type="spellStart"/>
            <w:r w:rsidR="007C1820">
              <w:rPr>
                <w:rFonts w:ascii="Times New Roman" w:hAnsi="Times New Roman" w:cs="Times New Roman"/>
                <w:sz w:val="24"/>
                <w:szCs w:val="24"/>
              </w:rPr>
              <w:t>cms</w:t>
            </w:r>
            <w:proofErr w:type="spellEnd"/>
            <w:r w:rsidR="007C182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09" w:type="dxa"/>
          </w:tcPr>
          <w:p w14:paraId="19E13705" w14:textId="6AD48A66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0088C43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708" w:type="dxa"/>
          </w:tcPr>
          <w:p w14:paraId="12F9D131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E50FA4" w:rsidRPr="001B2D0D" w14:paraId="74CDD8E7" w14:textId="77777777" w:rsidTr="00A8394F">
        <w:tc>
          <w:tcPr>
            <w:tcW w:w="709" w:type="dxa"/>
          </w:tcPr>
          <w:p w14:paraId="2F960BE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2A53DE4F" w14:textId="77777777" w:rsidR="00E50FA4" w:rsidRDefault="00400257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properties of chi square distribution.</w:t>
            </w:r>
          </w:p>
        </w:tc>
        <w:tc>
          <w:tcPr>
            <w:tcW w:w="709" w:type="dxa"/>
          </w:tcPr>
          <w:p w14:paraId="6E844F6B" w14:textId="76CE6D34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4E7AA17" w14:textId="77777777" w:rsidR="00E50FA4" w:rsidRPr="001B2D0D" w:rsidRDefault="00400257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708" w:type="dxa"/>
          </w:tcPr>
          <w:p w14:paraId="267515B0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E50FA4" w:rsidRPr="001B2D0D" w14:paraId="6C764EB5" w14:textId="77777777" w:rsidTr="00934E63">
        <w:trPr>
          <w:trHeight w:val="2527"/>
        </w:trPr>
        <w:tc>
          <w:tcPr>
            <w:tcW w:w="709" w:type="dxa"/>
          </w:tcPr>
          <w:p w14:paraId="1806F933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14:paraId="5E92E6ED" w14:textId="77777777" w:rsidR="00E50FA4" w:rsidRDefault="00934E63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Samples of two types of electric bulbs were tested for length of life and the following data were obtained.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1"/>
              <w:gridCol w:w="1759"/>
              <w:gridCol w:w="1701"/>
            </w:tblGrid>
            <w:tr w:rsidR="00934E63" w14:paraId="14AC2957" w14:textId="77777777" w:rsidTr="00692286">
              <w:tc>
                <w:tcPr>
                  <w:tcW w:w="2381" w:type="dxa"/>
                </w:tcPr>
                <w:p w14:paraId="44B2044A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9" w:type="dxa"/>
                </w:tcPr>
                <w:p w14:paraId="7C5B5DD3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Type-I</w:t>
                  </w:r>
                </w:p>
              </w:tc>
              <w:tc>
                <w:tcPr>
                  <w:tcW w:w="1701" w:type="dxa"/>
                </w:tcPr>
                <w:p w14:paraId="582B6AC7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Type-II</w:t>
                  </w:r>
                </w:p>
              </w:tc>
            </w:tr>
            <w:tr w:rsidR="00934E63" w14:paraId="247FCED8" w14:textId="77777777" w:rsidTr="00692286">
              <w:tc>
                <w:tcPr>
                  <w:tcW w:w="2381" w:type="dxa"/>
                </w:tcPr>
                <w:p w14:paraId="2BBAA84D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No.of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samples</w:t>
                  </w:r>
                </w:p>
              </w:tc>
              <w:tc>
                <w:tcPr>
                  <w:tcW w:w="1759" w:type="dxa"/>
                </w:tcPr>
                <w:p w14:paraId="32D76691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14:paraId="0C86A54A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934E63" w14:paraId="45D904BF" w14:textId="77777777" w:rsidTr="00692286">
              <w:tc>
                <w:tcPr>
                  <w:tcW w:w="2381" w:type="dxa"/>
                </w:tcPr>
                <w:p w14:paraId="562EE878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Mean of the samples (in hrs) </w:t>
                  </w:r>
                </w:p>
              </w:tc>
              <w:tc>
                <w:tcPr>
                  <w:tcW w:w="1759" w:type="dxa"/>
                </w:tcPr>
                <w:p w14:paraId="60991FAE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1134</w:t>
                  </w:r>
                </w:p>
              </w:tc>
              <w:tc>
                <w:tcPr>
                  <w:tcW w:w="1701" w:type="dxa"/>
                </w:tcPr>
                <w:p w14:paraId="6D61391D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1024</w:t>
                  </w:r>
                </w:p>
              </w:tc>
            </w:tr>
            <w:tr w:rsidR="00934E63" w14:paraId="3116ECEC" w14:textId="77777777" w:rsidTr="00692286">
              <w:tc>
                <w:tcPr>
                  <w:tcW w:w="2381" w:type="dxa"/>
                </w:tcPr>
                <w:p w14:paraId="3197ECED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S.D of the samples(in hrs)</w:t>
                  </w:r>
                </w:p>
              </w:tc>
              <w:tc>
                <w:tcPr>
                  <w:tcW w:w="1759" w:type="dxa"/>
                </w:tcPr>
                <w:p w14:paraId="2C691C43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701" w:type="dxa"/>
                </w:tcPr>
                <w:p w14:paraId="576DF9D9" w14:textId="77777777" w:rsidR="00934E63" w:rsidRDefault="00934E63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</w:tbl>
          <w:p w14:paraId="578BF393" w14:textId="77777777" w:rsidR="00934E63" w:rsidRDefault="00934E63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at 5%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level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whether the difference in sample means is significant. (table value of t for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=2.16 and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=2.13)</w:t>
            </w:r>
          </w:p>
        </w:tc>
        <w:tc>
          <w:tcPr>
            <w:tcW w:w="709" w:type="dxa"/>
          </w:tcPr>
          <w:p w14:paraId="2F0C2013" w14:textId="6840515C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F37524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708" w:type="dxa"/>
          </w:tcPr>
          <w:p w14:paraId="085CD57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E50FA4" w:rsidRPr="001B2D0D" w14:paraId="1DC441C1" w14:textId="77777777" w:rsidTr="0081029A">
        <w:tc>
          <w:tcPr>
            <w:tcW w:w="10206" w:type="dxa"/>
            <w:gridSpan w:val="5"/>
          </w:tcPr>
          <w:p w14:paraId="0DEDB793" w14:textId="65B309C4" w:rsidR="00630468" w:rsidRPr="001B2D0D" w:rsidRDefault="00630468" w:rsidP="00630468">
            <w:pPr>
              <w:ind w:left="1440" w:firstLine="720"/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lastRenderedPageBreak/>
              <w:t xml:space="preserve">                     SECTION – C (3 X 10= 30 </w:t>
            </w: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>Marks)</w:t>
            </w:r>
          </w:p>
          <w:p w14:paraId="11B66819" w14:textId="07129012" w:rsidR="00E50FA4" w:rsidRPr="001B2D0D" w:rsidRDefault="00630468" w:rsidP="0063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                                                           Answer Any Three</w:t>
            </w:r>
            <w:r w:rsidRPr="001B2D0D">
              <w:rPr>
                <w:rFonts w:ascii="Times New Roman" w:hAnsi="Times New Roman" w:cs="Times New Roman"/>
                <w:kern w:val="2"/>
                <w:sz w:val="24"/>
                <w:szCs w:val="24"/>
                <w:lang w:bidi="ta-IN"/>
                <w14:ligatures w14:val="standardContextual"/>
              </w:rPr>
              <w:t xml:space="preserve"> Questions</w:t>
            </w:r>
          </w:p>
        </w:tc>
        <w:bookmarkStart w:id="0" w:name="_GoBack"/>
        <w:bookmarkEnd w:id="0"/>
      </w:tr>
      <w:tr w:rsidR="00E50FA4" w:rsidRPr="001B2D0D" w14:paraId="0BA6DEEA" w14:textId="77777777" w:rsidTr="00A8394F">
        <w:tc>
          <w:tcPr>
            <w:tcW w:w="709" w:type="dxa"/>
          </w:tcPr>
          <w:p w14:paraId="0D1B4536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14:paraId="6A3ACFA7" w14:textId="6CA89618" w:rsidR="00E50FA4" w:rsidRDefault="003969D5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022E8">
              <w:rPr>
                <w:rFonts w:ascii="Times New Roman" w:hAnsi="Times New Roman" w:cs="Times New Roman"/>
                <w:sz w:val="24"/>
                <w:szCs w:val="24"/>
              </w:rPr>
              <w:t>sub-committee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6 members is to be formed out of a group consisting of 7 men and 4 women. Calculate the probability that the </w:t>
            </w:r>
            <w:r w:rsidR="004022E8">
              <w:rPr>
                <w:rFonts w:ascii="Times New Roman" w:hAnsi="Times New Roman" w:cs="Times New Roman"/>
                <w:sz w:val="24"/>
                <w:szCs w:val="24"/>
              </w:rPr>
              <w:t>sub-committee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consist of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exactly 2 women</w:t>
            </w:r>
            <w:r w:rsidR="00402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 at least 2 women</w:t>
            </w:r>
            <w:r w:rsidR="00402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 at most 2 women. </w:t>
            </w:r>
          </w:p>
        </w:tc>
        <w:tc>
          <w:tcPr>
            <w:tcW w:w="709" w:type="dxa"/>
          </w:tcPr>
          <w:p w14:paraId="6D3D2BDB" w14:textId="7938C222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EC869DE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708" w:type="dxa"/>
          </w:tcPr>
          <w:p w14:paraId="4992467C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E50FA4" w:rsidRPr="001B2D0D" w14:paraId="03BC0E54" w14:textId="77777777" w:rsidTr="00A8394F">
        <w:tc>
          <w:tcPr>
            <w:tcW w:w="709" w:type="dxa"/>
          </w:tcPr>
          <w:p w14:paraId="1BC25EA6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14:paraId="0AB5BD28" w14:textId="2229D2A8" w:rsidR="00E50FA4" w:rsidRDefault="00692286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factory employing a large number of workers finds that over a period of time, the average </w:t>
            </w:r>
            <w:proofErr w:type="gramStart"/>
            <w:r w:rsidR="00BA4EDE">
              <w:rPr>
                <w:rFonts w:ascii="Times New Roman" w:hAnsi="Times New Roman" w:cs="Times New Roman"/>
                <w:sz w:val="24"/>
                <w:szCs w:val="24"/>
              </w:rPr>
              <w:t>absentees</w:t>
            </w:r>
            <w:proofErr w:type="gramEnd"/>
            <w:r w:rsidR="00BA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rate is three workers per shift. Using Poisson distribution calculate the probability that in a shift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exactly two workers will be absent (ii) more than four workers will be absent .</w:t>
            </w:r>
            <w:r w:rsidRPr="0069228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60" w:dyaOrig="360" w14:anchorId="515D40A1">
                <v:shape id="_x0000_i1027" type="#_x0000_t75" style="width:78pt;height:18pt" o:ole="">
                  <v:imagedata r:id="rId9" o:title=""/>
                </v:shape>
                <o:OLEObject Type="Embed" ProgID="Equation.3" ShapeID="_x0000_i1027" DrawAspect="Content" ObjectID="_1830720303" r:id="rId10"/>
              </w:object>
            </w:r>
          </w:p>
        </w:tc>
        <w:tc>
          <w:tcPr>
            <w:tcW w:w="709" w:type="dxa"/>
          </w:tcPr>
          <w:p w14:paraId="79265981" w14:textId="6F211098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F44AFFC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708" w:type="dxa"/>
          </w:tcPr>
          <w:p w14:paraId="192035C9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E50FA4" w:rsidRPr="001B2D0D" w14:paraId="6FB49EC0" w14:textId="77777777" w:rsidTr="00A8394F">
        <w:tc>
          <w:tcPr>
            <w:tcW w:w="709" w:type="dxa"/>
          </w:tcPr>
          <w:p w14:paraId="607E69BB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14:paraId="6CAB1421" w14:textId="6F83CE73" w:rsidR="00E50FA4" w:rsidRDefault="006A6A55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X be normally distributed with mean 8 and standard deviation 4. Find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A7A67" w:rsidRPr="002A7A6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40" w:dyaOrig="320" w14:anchorId="15B88CCC">
                <v:shape id="_x0000_i1028" type="#_x0000_t75" style="width:1in;height:15.75pt" o:ole="">
                  <v:imagedata r:id="rId11" o:title=""/>
                </v:shape>
                <o:OLEObject Type="Embed" ProgID="Equation.3" ShapeID="_x0000_i1028" DrawAspect="Content" ObjectID="_1830720304" r:id="rId12"/>
              </w:object>
            </w:r>
            <w:r w:rsidR="002A7A67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C74D9E" w:rsidRPr="002A7A6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20" w14:anchorId="1610537A">
                <v:shape id="_x0000_i1029" type="#_x0000_t75" style="width:54pt;height:15.75pt" o:ole="">
                  <v:imagedata r:id="rId13" o:title=""/>
                </v:shape>
                <o:OLEObject Type="Embed" ProgID="Equation.3" ShapeID="_x0000_i1029" DrawAspect="Content" ObjectID="_1830720305" r:id="rId14"/>
              </w:object>
            </w:r>
            <w:r w:rsidR="002A7A67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r w:rsidR="00C74D9E" w:rsidRPr="002A7A6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20" w14:anchorId="2E93FC1A">
                <v:shape id="_x0000_i1030" type="#_x0000_t75" style="width:48.75pt;height:15.75pt" o:ole="">
                  <v:imagedata r:id="rId15" o:title=""/>
                </v:shape>
                <o:OLEObject Type="Embed" ProgID="Equation.3" ShapeID="_x0000_i1030" DrawAspect="Content" ObjectID="_1830720306" r:id="rId16"/>
              </w:object>
            </w:r>
          </w:p>
        </w:tc>
        <w:tc>
          <w:tcPr>
            <w:tcW w:w="709" w:type="dxa"/>
          </w:tcPr>
          <w:p w14:paraId="7A303716" w14:textId="5F15CB4B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6BE45FF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708" w:type="dxa"/>
          </w:tcPr>
          <w:p w14:paraId="6C901CF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E50FA4" w:rsidRPr="001B2D0D" w14:paraId="0624B87E" w14:textId="77777777" w:rsidTr="00A8394F">
        <w:tc>
          <w:tcPr>
            <w:tcW w:w="709" w:type="dxa"/>
          </w:tcPr>
          <w:p w14:paraId="7F3B165F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14:paraId="18D626A3" w14:textId="4AF874D9" w:rsidR="00E50FA4" w:rsidRDefault="0042122D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Derive the mean and variance of Sampling distribution </w:t>
            </w:r>
            <w:r w:rsidR="00B018F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81029A" w:rsidRPr="0042122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 w14:anchorId="04F3E4A3">
                <v:shape id="_x0000_i1031" type="#_x0000_t75" style="width:14.25pt;height:15.75pt" o:ole="">
                  <v:imagedata r:id="rId17" o:title=""/>
                </v:shape>
                <o:OLEObject Type="Embed" ProgID="Equation.3" ShapeID="_x0000_i1031" DrawAspect="Content" ObjectID="_1830720307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6A94F2E2" w14:textId="3EA54895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F36C6B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708" w:type="dxa"/>
          </w:tcPr>
          <w:p w14:paraId="2372CCBA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E50FA4" w:rsidRPr="001B2D0D" w14:paraId="291473E1" w14:textId="77777777" w:rsidTr="004D4E62">
        <w:trPr>
          <w:trHeight w:val="2398"/>
        </w:trPr>
        <w:tc>
          <w:tcPr>
            <w:tcW w:w="709" w:type="dxa"/>
          </w:tcPr>
          <w:p w14:paraId="49C660BC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14:paraId="7FC4D0A5" w14:textId="77777777" w:rsidR="00E50FA4" w:rsidRDefault="00B018F1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Pr="00B018F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60" w14:anchorId="15731E12">
                <v:shape id="_x0000_i1032" type="#_x0000_t75" style="width:17.25pt;height:18pt" o:ole="">
                  <v:imagedata r:id="rId19" o:title=""/>
                </v:shape>
                <o:OLEObject Type="Embed" ProgID="Equation.3" ShapeID="_x0000_i1032" DrawAspect="Content" ObjectID="_1830720308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(Chi-square) test to find out if the following data provide evidence of the effectiveness of inoculations.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7"/>
            </w:tblGrid>
            <w:tr w:rsidR="00B018F1" w14:paraId="4CF06932" w14:textId="77777777" w:rsidTr="00B018F1">
              <w:tc>
                <w:tcPr>
                  <w:tcW w:w="1786" w:type="dxa"/>
                </w:tcPr>
                <w:p w14:paraId="3F135151" w14:textId="77777777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6" w:type="dxa"/>
                </w:tcPr>
                <w:p w14:paraId="63235668" w14:textId="79E0361D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Attacked</w:t>
                  </w:r>
                </w:p>
              </w:tc>
              <w:tc>
                <w:tcPr>
                  <w:tcW w:w="1786" w:type="dxa"/>
                </w:tcPr>
                <w:p w14:paraId="5DB6C6A5" w14:textId="2988FBD6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Not-attacked </w:t>
                  </w:r>
                </w:p>
              </w:tc>
              <w:tc>
                <w:tcPr>
                  <w:tcW w:w="1787" w:type="dxa"/>
                </w:tcPr>
                <w:p w14:paraId="47EF933D" w14:textId="2EF06CF9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 w:rsidR="00B018F1" w14:paraId="1E7418C5" w14:textId="77777777" w:rsidTr="00B018F1">
              <w:tc>
                <w:tcPr>
                  <w:tcW w:w="1786" w:type="dxa"/>
                </w:tcPr>
                <w:p w14:paraId="3E007B6E" w14:textId="58914F4B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Inoculated </w:t>
                  </w:r>
                </w:p>
              </w:tc>
              <w:tc>
                <w:tcPr>
                  <w:tcW w:w="1786" w:type="dxa"/>
                </w:tcPr>
                <w:p w14:paraId="338C03C1" w14:textId="48C6FE1D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86" w:type="dxa"/>
                </w:tcPr>
                <w:p w14:paraId="1D78BFF5" w14:textId="150F6CD7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87" w:type="dxa"/>
                </w:tcPr>
                <w:p w14:paraId="3C68E05D" w14:textId="0BCF2077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</w:tr>
            <w:tr w:rsidR="00B018F1" w14:paraId="2657302F" w14:textId="77777777" w:rsidTr="00B018F1">
              <w:tc>
                <w:tcPr>
                  <w:tcW w:w="1786" w:type="dxa"/>
                </w:tcPr>
                <w:p w14:paraId="66E6EDE5" w14:textId="599BCAFC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Not Inoculated </w:t>
                  </w:r>
                </w:p>
              </w:tc>
              <w:tc>
                <w:tcPr>
                  <w:tcW w:w="1786" w:type="dxa"/>
                </w:tcPr>
                <w:p w14:paraId="44414A1A" w14:textId="241D3D17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786" w:type="dxa"/>
                </w:tcPr>
                <w:p w14:paraId="17C48E1B" w14:textId="10BD5641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787" w:type="dxa"/>
                </w:tcPr>
                <w:p w14:paraId="6A8C604C" w14:textId="4AA2A63F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680</w:t>
                  </w:r>
                </w:p>
              </w:tc>
            </w:tr>
            <w:tr w:rsidR="00B018F1" w14:paraId="26703ACF" w14:textId="77777777" w:rsidTr="00B018F1">
              <w:tc>
                <w:tcPr>
                  <w:tcW w:w="1786" w:type="dxa"/>
                </w:tcPr>
                <w:p w14:paraId="680C1A56" w14:textId="3A8CE98C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86" w:type="dxa"/>
                </w:tcPr>
                <w:p w14:paraId="335B3F44" w14:textId="4AE86B3D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86" w:type="dxa"/>
                </w:tcPr>
                <w:p w14:paraId="4E96EE5E" w14:textId="5166D2A9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787" w:type="dxa"/>
                </w:tcPr>
                <w:p w14:paraId="0F435DC0" w14:textId="70AC6C84" w:rsidR="00B018F1" w:rsidRDefault="00B018F1" w:rsidP="00E50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</w:tbl>
          <w:p w14:paraId="5A79F785" w14:textId="2BA4A9F8" w:rsidR="00B018F1" w:rsidRDefault="004D4E62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(table value of chi square at 5% level with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F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60" w14:anchorId="52853368">
                <v:shape id="_x0000_i1033" type="#_x0000_t75" style="width:17.25pt;height:18pt" o:ole="">
                  <v:imagedata r:id="rId19" o:title=""/>
                </v:shape>
                <o:OLEObject Type="Embed" ProgID="Equation.3" ShapeID="_x0000_i1033" DrawAspect="Content" ObjectID="_1830720309" r:id="rId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=3.84 )</w:t>
            </w:r>
          </w:p>
        </w:tc>
        <w:tc>
          <w:tcPr>
            <w:tcW w:w="709" w:type="dxa"/>
          </w:tcPr>
          <w:p w14:paraId="14198063" w14:textId="1B085A20" w:rsidR="00E50FA4" w:rsidRPr="001B2D0D" w:rsidRDefault="00530570" w:rsidP="00E5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15F0BFD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708" w:type="dxa"/>
          </w:tcPr>
          <w:p w14:paraId="265BC154" w14:textId="77777777" w:rsidR="00E50FA4" w:rsidRPr="001B2D0D" w:rsidRDefault="00E50FA4" w:rsidP="00E5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0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14:paraId="10AE59B4" w14:textId="3C85376A" w:rsidR="006D658B" w:rsidRPr="001B2D0D" w:rsidRDefault="006D658B" w:rsidP="00D562C3">
      <w:pPr>
        <w:rPr>
          <w:rFonts w:ascii="Times New Roman" w:hAnsi="Times New Roman" w:cs="Times New Roman"/>
          <w:sz w:val="24"/>
          <w:szCs w:val="24"/>
        </w:rPr>
      </w:pPr>
    </w:p>
    <w:sectPr w:rsidR="006D658B" w:rsidRPr="001B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53061"/>
    <w:multiLevelType w:val="hybridMultilevel"/>
    <w:tmpl w:val="B5CE3C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08"/>
    <w:rsid w:val="000C3B82"/>
    <w:rsid w:val="000F7B02"/>
    <w:rsid w:val="001378E9"/>
    <w:rsid w:val="00147B94"/>
    <w:rsid w:val="001B2D0D"/>
    <w:rsid w:val="001F740B"/>
    <w:rsid w:val="002A7A67"/>
    <w:rsid w:val="002F27C4"/>
    <w:rsid w:val="00385DF8"/>
    <w:rsid w:val="003969D5"/>
    <w:rsid w:val="00400257"/>
    <w:rsid w:val="004022E8"/>
    <w:rsid w:val="004033AA"/>
    <w:rsid w:val="0040788C"/>
    <w:rsid w:val="0042122D"/>
    <w:rsid w:val="004500A9"/>
    <w:rsid w:val="004D03D7"/>
    <w:rsid w:val="004D4E62"/>
    <w:rsid w:val="00530570"/>
    <w:rsid w:val="00550DBC"/>
    <w:rsid w:val="005A54CE"/>
    <w:rsid w:val="005F0D20"/>
    <w:rsid w:val="00630468"/>
    <w:rsid w:val="00692286"/>
    <w:rsid w:val="006A28FF"/>
    <w:rsid w:val="006A6A55"/>
    <w:rsid w:val="006D658B"/>
    <w:rsid w:val="007C1820"/>
    <w:rsid w:val="007D6E26"/>
    <w:rsid w:val="007F763F"/>
    <w:rsid w:val="0081029A"/>
    <w:rsid w:val="00846BF1"/>
    <w:rsid w:val="008D126E"/>
    <w:rsid w:val="00934E63"/>
    <w:rsid w:val="009D1850"/>
    <w:rsid w:val="00A07908"/>
    <w:rsid w:val="00A41983"/>
    <w:rsid w:val="00A7746F"/>
    <w:rsid w:val="00A8394F"/>
    <w:rsid w:val="00AF082F"/>
    <w:rsid w:val="00B018F1"/>
    <w:rsid w:val="00B5530E"/>
    <w:rsid w:val="00B970A2"/>
    <w:rsid w:val="00BA4EDE"/>
    <w:rsid w:val="00C0650B"/>
    <w:rsid w:val="00C74D9E"/>
    <w:rsid w:val="00C86235"/>
    <w:rsid w:val="00D562C3"/>
    <w:rsid w:val="00DA77EE"/>
    <w:rsid w:val="00DA7FB6"/>
    <w:rsid w:val="00E158FD"/>
    <w:rsid w:val="00E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4803"/>
  <w15:chartTrackingRefBased/>
  <w15:docId w15:val="{F42665AE-A1E8-48AA-9503-C450DCFC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6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D562C3"/>
    <w:pPr>
      <w:ind w:left="720"/>
      <w:contextualSpacing/>
    </w:pPr>
  </w:style>
  <w:style w:type="table" w:styleId="TableGrid">
    <w:name w:val="Table Grid"/>
    <w:basedOn w:val="TableNormal"/>
    <w:uiPriority w:val="39"/>
    <w:rsid w:val="00D5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2026-01-21T16:16:00Z</dcterms:created>
  <dcterms:modified xsi:type="dcterms:W3CDTF">2026-01-23T18:53:00Z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7b7fca03-4687-44a3-a96d-02a3b21b5b16</vt:lpwstr>
  </property>
</Properties>
</file>