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C10F" w14:textId="77777777" w:rsidR="00017968" w:rsidRPr="007D1820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191455905"/>
      <w:r w:rsidRPr="007D1820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5484237B" w14:textId="77777777" w:rsidR="00017968" w:rsidRPr="007D1820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D1820">
        <w:rPr>
          <w:rFonts w:ascii="Times New Roman" w:eastAsia="Times New Roman" w:hAnsi="Times New Roman" w:cs="Times New Roman"/>
          <w:b/>
        </w:rPr>
        <w:t>CHENNAI – 40</w:t>
      </w:r>
    </w:p>
    <w:p w14:paraId="6C520703" w14:textId="742DE3E1" w:rsidR="00017968" w:rsidRPr="007D1820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D1820">
        <w:rPr>
          <w:rFonts w:ascii="Times New Roman" w:eastAsia="Times New Roman" w:hAnsi="Times New Roman" w:cs="Times New Roman"/>
          <w:b/>
        </w:rPr>
        <w:t>END SEMESTER EXAMINATION</w:t>
      </w:r>
      <w:r w:rsidR="00017968" w:rsidRPr="007D1820">
        <w:rPr>
          <w:rFonts w:ascii="Times New Roman" w:eastAsia="Times New Roman" w:hAnsi="Times New Roman" w:cs="Times New Roman"/>
          <w:b/>
        </w:rPr>
        <w:t xml:space="preserve">– </w:t>
      </w:r>
      <w:r w:rsidR="003F3F09" w:rsidRPr="007D1820">
        <w:rPr>
          <w:rFonts w:ascii="Times New Roman" w:eastAsia="Times New Roman" w:hAnsi="Times New Roman" w:cs="Times New Roman"/>
          <w:b/>
        </w:rPr>
        <w:t>April/May</w:t>
      </w:r>
      <w:r w:rsidR="00017968" w:rsidRPr="007D1820">
        <w:rPr>
          <w:rFonts w:ascii="Times New Roman" w:eastAsia="Times New Roman" w:hAnsi="Times New Roman" w:cs="Times New Roman"/>
          <w:b/>
        </w:rPr>
        <w:t xml:space="preserve"> 202</w:t>
      </w:r>
      <w:r w:rsidR="003F3F09" w:rsidRPr="007D1820">
        <w:rPr>
          <w:rFonts w:ascii="Times New Roman" w:eastAsia="Times New Roman" w:hAnsi="Times New Roman" w:cs="Times New Roman"/>
          <w:b/>
        </w:rPr>
        <w:t>6</w:t>
      </w:r>
    </w:p>
    <w:p w14:paraId="6951FC1C" w14:textId="74198B23" w:rsidR="00017968" w:rsidRPr="007D1820" w:rsidRDefault="001C55A6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COST AND MANAGEMENT ACCOUNTING</w:t>
      </w:r>
    </w:p>
    <w:p w14:paraId="02BF59FA" w14:textId="70E8C127" w:rsidR="00DA511A" w:rsidRPr="007D1820" w:rsidRDefault="00DA511A" w:rsidP="00DA511A">
      <w:pPr>
        <w:rPr>
          <w:rFonts w:ascii="Times New Roman" w:hAnsi="Times New Roman" w:cs="Times New Roman"/>
          <w:b/>
          <w:bCs/>
        </w:rPr>
      </w:pPr>
      <w:r w:rsidRPr="007D1820">
        <w:rPr>
          <w:rFonts w:ascii="Times New Roman" w:hAnsi="Times New Roman" w:cs="Times New Roman"/>
          <w:b/>
          <w:bCs/>
        </w:rPr>
        <w:t xml:space="preserve">Max. Marks: 75                    </w:t>
      </w:r>
      <w:r w:rsidR="00017968" w:rsidRPr="007D1820">
        <w:rPr>
          <w:rFonts w:ascii="Times New Roman" w:hAnsi="Times New Roman" w:cs="Times New Roman"/>
          <w:b/>
          <w:bCs/>
        </w:rPr>
        <w:t xml:space="preserve">                           </w:t>
      </w:r>
      <w:r w:rsidRPr="007D1820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7D1820">
        <w:rPr>
          <w:rFonts w:ascii="Times New Roman" w:hAnsi="Times New Roman" w:cs="Times New Roman"/>
          <w:b/>
          <w:bCs/>
        </w:rPr>
        <w:t>:3</w:t>
      </w:r>
      <w:proofErr w:type="gramEnd"/>
      <w:r w:rsidRPr="007D1820">
        <w:rPr>
          <w:rFonts w:ascii="Times New Roman" w:hAnsi="Times New Roman" w:cs="Times New Roman"/>
          <w:b/>
          <w:bCs/>
        </w:rPr>
        <w:t xml:space="preserve"> Hrs</w:t>
      </w:r>
    </w:p>
    <w:p w14:paraId="61D23C5A" w14:textId="60326ACF" w:rsidR="00B378E3" w:rsidRPr="007D1820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D1820">
        <w:rPr>
          <w:rFonts w:ascii="Times New Roman" w:hAnsi="Times New Roman" w:cs="Times New Roman"/>
          <w:b/>
          <w:bCs/>
        </w:rPr>
        <w:t xml:space="preserve">PART- A (10 × </w:t>
      </w:r>
      <w:r w:rsidR="00A2656B" w:rsidRPr="007D1820">
        <w:rPr>
          <w:rFonts w:ascii="Times New Roman" w:hAnsi="Times New Roman" w:cs="Times New Roman"/>
          <w:b/>
          <w:bCs/>
        </w:rPr>
        <w:t>2</w:t>
      </w:r>
      <w:r w:rsidRPr="007D1820">
        <w:rPr>
          <w:rFonts w:ascii="Times New Roman" w:hAnsi="Times New Roman" w:cs="Times New Roman"/>
          <w:b/>
          <w:bCs/>
        </w:rPr>
        <w:t xml:space="preserve"> = </w:t>
      </w:r>
      <w:r w:rsidR="00A2656B" w:rsidRPr="007D1820">
        <w:rPr>
          <w:rFonts w:ascii="Times New Roman" w:hAnsi="Times New Roman" w:cs="Times New Roman"/>
          <w:b/>
          <w:bCs/>
        </w:rPr>
        <w:t>2</w:t>
      </w:r>
      <w:r w:rsidRPr="007D1820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Pr="007D1820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D1820">
        <w:rPr>
          <w:rFonts w:ascii="Times New Roman" w:hAnsi="Times New Roman" w:cs="Times New Roman"/>
          <w:b/>
          <w:bCs/>
        </w:rPr>
        <w:t>Answer any TEN questions.</w:t>
      </w:r>
    </w:p>
    <w:p w14:paraId="402CB998" w14:textId="64FB3156" w:rsidR="00F91D1C" w:rsidRDefault="00FB74D9" w:rsidP="00F91D1C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State the meaning of </w:t>
      </w:r>
      <w:r w:rsidR="006F3C8D" w:rsidRPr="007D1820">
        <w:rPr>
          <w:rFonts w:ascii="Times New Roman" w:eastAsia="Times New Roman" w:hAnsi="Times New Roman" w:cs="Times New Roman"/>
          <w:bCs/>
        </w:rPr>
        <w:t>reconciliation statement?</w:t>
      </w:r>
    </w:p>
    <w:p w14:paraId="06C25F55" w14:textId="77777777" w:rsidR="00F91D1C" w:rsidRDefault="008A116E" w:rsidP="00F91D1C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 w:rsidRPr="00F91D1C">
        <w:rPr>
          <w:rFonts w:ascii="Times New Roman" w:eastAsia="Times New Roman" w:hAnsi="Times New Roman" w:cs="Times New Roman"/>
          <w:bCs/>
        </w:rPr>
        <w:t>Write</w:t>
      </w:r>
      <w:r w:rsidR="00B84FB2" w:rsidRPr="00F91D1C">
        <w:rPr>
          <w:rFonts w:ascii="Times New Roman" w:eastAsia="Times New Roman" w:hAnsi="Times New Roman" w:cs="Times New Roman"/>
          <w:bCs/>
        </w:rPr>
        <w:t xml:space="preserve"> any two objectives of reconciliation.</w:t>
      </w:r>
    </w:p>
    <w:p w14:paraId="58475CD8" w14:textId="5B02EF07" w:rsidR="00F91D1C" w:rsidRDefault="00766542" w:rsidP="00F91D1C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</w:t>
      </w:r>
      <w:r w:rsidR="004D3F54" w:rsidRPr="00F91D1C">
        <w:rPr>
          <w:rFonts w:ascii="Times New Roman" w:eastAsia="Times New Roman" w:hAnsi="Times New Roman" w:cs="Times New Roman"/>
          <w:bCs/>
        </w:rPr>
        <w:t xml:space="preserve"> two advantage of Machine Hour Rate method.</w:t>
      </w:r>
      <w:r w:rsidR="00017968" w:rsidRPr="00F91D1C">
        <w:rPr>
          <w:rFonts w:ascii="Times New Roman" w:eastAsia="Times New Roman" w:hAnsi="Times New Roman" w:cs="Times New Roman"/>
          <w:bCs/>
        </w:rPr>
        <w:t xml:space="preserve">                                </w:t>
      </w:r>
    </w:p>
    <w:p w14:paraId="2E1EF427" w14:textId="063689C7" w:rsidR="00F91D1C" w:rsidRDefault="007A59AB" w:rsidP="00F91D1C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Show h</w:t>
      </w:r>
      <w:r w:rsidR="004D3F54" w:rsidRPr="00F91D1C">
        <w:rPr>
          <w:rFonts w:ascii="Times New Roman" w:eastAsia="Times New Roman" w:hAnsi="Times New Roman" w:cs="Times New Roman"/>
          <w:bCs/>
        </w:rPr>
        <w:t>ow is notional profit calculated?</w:t>
      </w:r>
      <w:r w:rsidR="00017968" w:rsidRPr="00F91D1C">
        <w:rPr>
          <w:rFonts w:ascii="Times New Roman" w:eastAsia="Times New Roman" w:hAnsi="Times New Roman" w:cs="Times New Roman"/>
          <w:bCs/>
        </w:rPr>
        <w:t xml:space="preserve">          </w:t>
      </w:r>
    </w:p>
    <w:p w14:paraId="469F0D92" w14:textId="2F8C64B7" w:rsidR="00F91D1C" w:rsidRDefault="00FB74D9" w:rsidP="00F91D1C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the meaning of </w:t>
      </w:r>
      <w:r w:rsidR="008140BD" w:rsidRPr="00F91D1C">
        <w:rPr>
          <w:rFonts w:ascii="Times New Roman" w:eastAsia="Times New Roman" w:hAnsi="Times New Roman" w:cs="Times New Roman"/>
          <w:bCs/>
        </w:rPr>
        <w:t>abnormal loss?</w:t>
      </w:r>
    </w:p>
    <w:p w14:paraId="5F5FAFB1" w14:textId="5A129C5A" w:rsidR="00F91D1C" w:rsidRDefault="00257ECA" w:rsidP="00F91D1C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Recall the meaning of </w:t>
      </w:r>
      <w:r w:rsidR="008140BD" w:rsidRPr="00F91D1C">
        <w:rPr>
          <w:rFonts w:ascii="Times New Roman" w:eastAsia="Times New Roman" w:hAnsi="Times New Roman" w:cs="Times New Roman"/>
          <w:bCs/>
        </w:rPr>
        <w:t xml:space="preserve">Scrap Value? </w:t>
      </w:r>
    </w:p>
    <w:p w14:paraId="1069220D" w14:textId="3CD5A938" w:rsidR="00FB74D9" w:rsidRDefault="000310FE" w:rsidP="00FB74D9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Identify </w:t>
      </w:r>
      <w:r w:rsidR="008140BD" w:rsidRPr="00F91D1C">
        <w:rPr>
          <w:rFonts w:ascii="Times New Roman" w:eastAsia="Times New Roman" w:hAnsi="Times New Roman" w:cs="Times New Roman"/>
          <w:bCs/>
        </w:rPr>
        <w:t>Process Cost Rs.10</w:t>
      </w:r>
      <w:r w:rsidR="00297740" w:rsidRPr="00F91D1C">
        <w:rPr>
          <w:rFonts w:ascii="Times New Roman" w:eastAsia="Times New Roman" w:hAnsi="Times New Roman" w:cs="Times New Roman"/>
          <w:bCs/>
        </w:rPr>
        <w:t>, 000</w:t>
      </w:r>
      <w:r w:rsidR="008140BD" w:rsidRPr="00F91D1C">
        <w:rPr>
          <w:rFonts w:ascii="Times New Roman" w:eastAsia="Times New Roman" w:hAnsi="Times New Roman" w:cs="Times New Roman"/>
          <w:bCs/>
        </w:rPr>
        <w:t>, Units 1,000 What is Cost per unit?</w:t>
      </w:r>
    </w:p>
    <w:p w14:paraId="5A326A08" w14:textId="62938C4E" w:rsidR="00F91D1C" w:rsidRPr="00FB74D9" w:rsidRDefault="00FB74D9" w:rsidP="00FB74D9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Budget?</w:t>
      </w:r>
    </w:p>
    <w:p w14:paraId="645C3769" w14:textId="07DA3758" w:rsidR="00F91D1C" w:rsidRDefault="00F97008" w:rsidP="00F91D1C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Find the production budget </w:t>
      </w:r>
      <w:proofErr w:type="gramStart"/>
      <w:r w:rsidR="00A96707" w:rsidRPr="00F91D1C">
        <w:rPr>
          <w:rFonts w:ascii="Times New Roman" w:eastAsia="Times New Roman" w:hAnsi="Times New Roman" w:cs="Times New Roman"/>
          <w:bCs/>
        </w:rPr>
        <w:t>A</w:t>
      </w:r>
      <w:proofErr w:type="gramEnd"/>
      <w:r w:rsidR="00A96707" w:rsidRPr="00F91D1C">
        <w:rPr>
          <w:rFonts w:ascii="Times New Roman" w:eastAsia="Times New Roman" w:hAnsi="Times New Roman" w:cs="Times New Roman"/>
          <w:bCs/>
        </w:rPr>
        <w:t xml:space="preserve"> company plans to sell 10,000 units. Opening stock is 1000 units and desired closing stock is 1,500</w:t>
      </w:r>
      <w:r w:rsidR="006F3C8D" w:rsidRPr="00F91D1C">
        <w:rPr>
          <w:rFonts w:ascii="Times New Roman" w:eastAsia="Times New Roman" w:hAnsi="Times New Roman" w:cs="Times New Roman"/>
          <w:bCs/>
        </w:rPr>
        <w:t xml:space="preserve"> </w:t>
      </w:r>
      <w:r w:rsidR="00A96707" w:rsidRPr="00F91D1C">
        <w:rPr>
          <w:rFonts w:ascii="Times New Roman" w:eastAsia="Times New Roman" w:hAnsi="Times New Roman" w:cs="Times New Roman"/>
          <w:bCs/>
        </w:rPr>
        <w:t xml:space="preserve">units. </w:t>
      </w:r>
    </w:p>
    <w:p w14:paraId="71378BE1" w14:textId="77EBB377" w:rsidR="00F91D1C" w:rsidRDefault="00297740" w:rsidP="00F91D1C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</w:t>
      </w:r>
      <w:r w:rsidRPr="00F91D1C">
        <w:rPr>
          <w:rFonts w:ascii="Times New Roman" w:eastAsia="Times New Roman" w:hAnsi="Times New Roman" w:cs="Times New Roman"/>
          <w:bCs/>
        </w:rPr>
        <w:t>P</w:t>
      </w:r>
      <w:r w:rsidR="00A774D9" w:rsidRPr="00F91D1C">
        <w:rPr>
          <w:rFonts w:ascii="Times New Roman" w:eastAsia="Times New Roman" w:hAnsi="Times New Roman" w:cs="Times New Roman"/>
          <w:bCs/>
        </w:rPr>
        <w:t>/V ratio?</w:t>
      </w:r>
    </w:p>
    <w:p w14:paraId="12D09EB7" w14:textId="38A5964F" w:rsidR="00F97008" w:rsidRDefault="00297740" w:rsidP="00F97008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Infer a</w:t>
      </w:r>
      <w:r w:rsidR="00A774D9" w:rsidRPr="00F91D1C">
        <w:rPr>
          <w:rFonts w:ascii="Times New Roman" w:eastAsia="Times New Roman" w:hAnsi="Times New Roman" w:cs="Times New Roman"/>
          <w:bCs/>
        </w:rPr>
        <w:t xml:space="preserve"> company has fixed costs Rs.20</w:t>
      </w:r>
      <w:proofErr w:type="gramStart"/>
      <w:r w:rsidR="00A774D9" w:rsidRPr="00F91D1C">
        <w:rPr>
          <w:rFonts w:ascii="Times New Roman" w:eastAsia="Times New Roman" w:hAnsi="Times New Roman" w:cs="Times New Roman"/>
          <w:bCs/>
        </w:rPr>
        <w:t>,000</w:t>
      </w:r>
      <w:proofErr w:type="gramEnd"/>
      <w:r w:rsidR="00A774D9" w:rsidRPr="00F91D1C">
        <w:rPr>
          <w:rFonts w:ascii="Times New Roman" w:eastAsia="Times New Roman" w:hAnsi="Times New Roman" w:cs="Times New Roman"/>
          <w:bCs/>
        </w:rPr>
        <w:t>, selling Price Rs.10 per unit and variable Cost Rs.6 per unit. Calculate BEP.</w:t>
      </w:r>
    </w:p>
    <w:p w14:paraId="743E3B89" w14:textId="7DB48EA0" w:rsidR="00F97008" w:rsidRPr="00F97008" w:rsidRDefault="00F97008" w:rsidP="00F97008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 w:rsidRPr="00F97008">
        <w:rPr>
          <w:rFonts w:ascii="Times New Roman" w:eastAsia="Times New Roman" w:hAnsi="Times New Roman" w:cs="Times New Roman"/>
          <w:bCs/>
        </w:rPr>
        <w:t>Find profit i</w:t>
      </w:r>
      <w:r w:rsidR="00A774D9" w:rsidRPr="00F97008">
        <w:rPr>
          <w:rFonts w:ascii="Times New Roman" w:eastAsia="Times New Roman" w:hAnsi="Times New Roman" w:cs="Times New Roman"/>
          <w:bCs/>
        </w:rPr>
        <w:t>f sales are</w:t>
      </w:r>
      <w:r w:rsidR="006F3C8D" w:rsidRPr="00F97008">
        <w:rPr>
          <w:rFonts w:ascii="Times New Roman" w:eastAsia="Times New Roman" w:hAnsi="Times New Roman" w:cs="Times New Roman"/>
          <w:bCs/>
        </w:rPr>
        <w:t xml:space="preserve"> </w:t>
      </w:r>
      <w:r w:rsidR="00A774D9" w:rsidRPr="00F97008">
        <w:rPr>
          <w:rFonts w:ascii="Times New Roman" w:eastAsia="Times New Roman" w:hAnsi="Times New Roman" w:cs="Times New Roman"/>
          <w:bCs/>
        </w:rPr>
        <w:t>Rs.1</w:t>
      </w:r>
      <w:proofErr w:type="gramStart"/>
      <w:r w:rsidR="00A774D9" w:rsidRPr="00F97008">
        <w:rPr>
          <w:rFonts w:ascii="Times New Roman" w:eastAsia="Times New Roman" w:hAnsi="Times New Roman" w:cs="Times New Roman"/>
          <w:bCs/>
        </w:rPr>
        <w:t>,00,000</w:t>
      </w:r>
      <w:proofErr w:type="gramEnd"/>
      <w:r w:rsidR="00A774D9" w:rsidRPr="00F97008">
        <w:rPr>
          <w:rFonts w:ascii="Times New Roman" w:eastAsia="Times New Roman" w:hAnsi="Times New Roman" w:cs="Times New Roman"/>
          <w:bCs/>
        </w:rPr>
        <w:t xml:space="preserve">, variable </w:t>
      </w:r>
      <w:r w:rsidR="00E532B7" w:rsidRPr="00F97008">
        <w:rPr>
          <w:rFonts w:ascii="Times New Roman" w:eastAsia="Times New Roman" w:hAnsi="Times New Roman" w:cs="Times New Roman"/>
          <w:bCs/>
        </w:rPr>
        <w:t>cost is 60% of sa</w:t>
      </w:r>
      <w:r w:rsidRPr="00F97008">
        <w:rPr>
          <w:rFonts w:ascii="Times New Roman" w:eastAsia="Times New Roman" w:hAnsi="Times New Roman" w:cs="Times New Roman"/>
          <w:bCs/>
        </w:rPr>
        <w:t>les and fixed cost is Rs.20,000.</w:t>
      </w:r>
    </w:p>
    <w:p w14:paraId="11E4C65A" w14:textId="0AB59C6A" w:rsidR="00CC21F1" w:rsidRPr="004E7967" w:rsidRDefault="00CC21F1" w:rsidP="004E796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E7967">
        <w:rPr>
          <w:rFonts w:ascii="Times New Roman" w:hAnsi="Times New Roman" w:cs="Times New Roman"/>
          <w:b/>
          <w:bCs/>
        </w:rPr>
        <w:t>PART - B (5 × 5 = 25 Marks)</w:t>
      </w:r>
    </w:p>
    <w:p w14:paraId="68BFCAAC" w14:textId="35FEFAB5" w:rsidR="00CC21F1" w:rsidRPr="00CC21F1" w:rsidRDefault="00CC21F1" w:rsidP="00F9700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C21F1">
        <w:rPr>
          <w:rFonts w:ascii="Times New Roman" w:hAnsi="Times New Roman" w:cs="Times New Roman"/>
          <w:b/>
          <w:bCs/>
        </w:rPr>
        <w:t>Answer any FIVE questions.</w:t>
      </w:r>
    </w:p>
    <w:p w14:paraId="1D9AC5B5" w14:textId="61C94F46" w:rsidR="00CC21F1" w:rsidRDefault="007F0997" w:rsidP="00CC21F1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</w:t>
      </w:r>
      <w:r w:rsidR="006F3C8D" w:rsidRPr="00CC21F1">
        <w:rPr>
          <w:rFonts w:ascii="Times New Roman" w:eastAsia="Times New Roman" w:hAnsi="Times New Roman" w:cs="Times New Roman"/>
          <w:bCs/>
        </w:rPr>
        <w:t>ifference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6F3C8D" w:rsidRPr="00CC21F1">
        <w:rPr>
          <w:rFonts w:ascii="Times New Roman" w:eastAsia="Times New Roman" w:hAnsi="Times New Roman" w:cs="Times New Roman"/>
          <w:bCs/>
        </w:rPr>
        <w:t>between Cost Accounts and Financial Accounts?</w:t>
      </w:r>
    </w:p>
    <w:p w14:paraId="318349E8" w14:textId="081CF8EE" w:rsidR="00017968" w:rsidRPr="00CC21F1" w:rsidRDefault="007F0997" w:rsidP="00CC21F1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Prepare </w:t>
      </w:r>
      <w:r w:rsidR="00B428BE" w:rsidRPr="00CC21F1">
        <w:rPr>
          <w:rFonts w:ascii="Times New Roman" w:eastAsia="Times New Roman" w:hAnsi="Times New Roman" w:cs="Times New Roman"/>
          <w:bCs/>
        </w:rPr>
        <w:t>the machine hour rate</w:t>
      </w:r>
      <w:r>
        <w:rPr>
          <w:rFonts w:ascii="Times New Roman" w:eastAsia="Times New Roman" w:hAnsi="Times New Roman" w:cs="Times New Roman"/>
          <w:bCs/>
        </w:rPr>
        <w:t xml:space="preserve"> f</w:t>
      </w:r>
      <w:r w:rsidRPr="00CC21F1">
        <w:rPr>
          <w:rFonts w:ascii="Times New Roman" w:eastAsia="Times New Roman" w:hAnsi="Times New Roman" w:cs="Times New Roman"/>
          <w:bCs/>
        </w:rPr>
        <w:t>rom t</w:t>
      </w:r>
      <w:r>
        <w:rPr>
          <w:rFonts w:ascii="Times New Roman" w:eastAsia="Times New Roman" w:hAnsi="Times New Roman" w:cs="Times New Roman"/>
          <w:bCs/>
        </w:rPr>
        <w:t>he following particulars</w:t>
      </w:r>
    </w:p>
    <w:p w14:paraId="4926D190" w14:textId="0E1B78BD" w:rsidR="00B428BE" w:rsidRPr="007D1820" w:rsidRDefault="00B428BE" w:rsidP="00B428BE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 xml:space="preserve">Cost of the machine 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Rs.11</w:t>
      </w:r>
      <w:proofErr w:type="gramStart"/>
      <w:r w:rsidRPr="007D1820">
        <w:rPr>
          <w:rFonts w:ascii="Times New Roman" w:eastAsia="Times New Roman" w:hAnsi="Times New Roman" w:cs="Times New Roman"/>
          <w:bCs/>
        </w:rPr>
        <w:t>,000</w:t>
      </w:r>
      <w:proofErr w:type="gramEnd"/>
    </w:p>
    <w:p w14:paraId="513CACCF" w14:textId="4EF3B0B8" w:rsidR="00B428BE" w:rsidRPr="007D1820" w:rsidRDefault="00B428BE" w:rsidP="00B428BE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>Scrap value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Rs.680</w:t>
      </w:r>
    </w:p>
    <w:p w14:paraId="05B7C196" w14:textId="75CF5650" w:rsidR="00B428BE" w:rsidRPr="007D1820" w:rsidRDefault="00B428BE" w:rsidP="00B428BE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>Repairs for the effective working life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Rs.1</w:t>
      </w:r>
      <w:proofErr w:type="gramStart"/>
      <w:r w:rsidRPr="007D1820">
        <w:rPr>
          <w:rFonts w:ascii="Times New Roman" w:eastAsia="Times New Roman" w:hAnsi="Times New Roman" w:cs="Times New Roman"/>
          <w:bCs/>
        </w:rPr>
        <w:t>,500</w:t>
      </w:r>
      <w:proofErr w:type="gramEnd"/>
    </w:p>
    <w:p w14:paraId="54381304" w14:textId="61415CA5" w:rsidR="00B428BE" w:rsidRPr="007D1820" w:rsidRDefault="00B428BE" w:rsidP="00B428BE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>Standing charges for 4weekly period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Rs.40</w:t>
      </w:r>
    </w:p>
    <w:p w14:paraId="238C01A8" w14:textId="3097AC3C" w:rsidR="00B428BE" w:rsidRPr="007D1820" w:rsidRDefault="00B428BE" w:rsidP="00B428BE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>Effective working life 10,000 hours</w:t>
      </w:r>
    </w:p>
    <w:p w14:paraId="60ADA136" w14:textId="77777777" w:rsidR="000063A3" w:rsidRDefault="000063A3" w:rsidP="00B428BE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45B74A6B" w14:textId="5A17DE07" w:rsidR="00B428BE" w:rsidRPr="007D1820" w:rsidRDefault="00B428BE" w:rsidP="00B428BE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 xml:space="preserve">Power used: 6units per hour at 5 </w:t>
      </w:r>
      <w:proofErr w:type="spellStart"/>
      <w:r w:rsidRPr="007D1820">
        <w:rPr>
          <w:rFonts w:ascii="Times New Roman" w:eastAsia="Times New Roman" w:hAnsi="Times New Roman" w:cs="Times New Roman"/>
          <w:bCs/>
        </w:rPr>
        <w:t>paise</w:t>
      </w:r>
      <w:proofErr w:type="spellEnd"/>
      <w:r w:rsidRPr="007D1820">
        <w:rPr>
          <w:rFonts w:ascii="Times New Roman" w:eastAsia="Times New Roman" w:hAnsi="Times New Roman" w:cs="Times New Roman"/>
          <w:bCs/>
        </w:rPr>
        <w:t xml:space="preserve"> per unit</w:t>
      </w:r>
    </w:p>
    <w:p w14:paraId="1FBCFD97" w14:textId="5625A351" w:rsidR="00B428BE" w:rsidRPr="007D1820" w:rsidRDefault="00B428BE" w:rsidP="00B428BE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>Hours worked in 4 weekly period: 120 hours.</w:t>
      </w:r>
    </w:p>
    <w:p w14:paraId="4EC51AED" w14:textId="3D632583" w:rsidR="002F6002" w:rsidRPr="007D1820" w:rsidRDefault="00100D3B" w:rsidP="002F6002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Compute h</w:t>
      </w:r>
      <w:r w:rsidR="005A0EB3" w:rsidRPr="007D1820">
        <w:rPr>
          <w:rFonts w:ascii="Times New Roman" w:eastAsia="Times New Roman" w:hAnsi="Times New Roman" w:cs="Times New Roman"/>
          <w:bCs/>
        </w:rPr>
        <w:t>ow much profit any, you would allow to be considered in the following case?</w:t>
      </w:r>
    </w:p>
    <w:p w14:paraId="0DDF3775" w14:textId="508D3854" w:rsidR="005A0EB3" w:rsidRPr="007D1820" w:rsidRDefault="005A0EB3" w:rsidP="005A0EB3">
      <w:pPr>
        <w:pStyle w:val="ListParagraph"/>
        <w:spacing w:after="0" w:line="276" w:lineRule="auto"/>
        <w:ind w:left="4320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7D1820">
        <w:rPr>
          <w:rFonts w:ascii="Times New Roman" w:eastAsia="Times New Roman" w:hAnsi="Times New Roman" w:cs="Times New Roman"/>
          <w:bCs/>
        </w:rPr>
        <w:t>Rs</w:t>
      </w:r>
      <w:proofErr w:type="spellEnd"/>
      <w:r w:rsidRPr="007D1820">
        <w:rPr>
          <w:rFonts w:ascii="Times New Roman" w:eastAsia="Times New Roman" w:hAnsi="Times New Roman" w:cs="Times New Roman"/>
          <w:bCs/>
        </w:rPr>
        <w:t>.</w:t>
      </w:r>
    </w:p>
    <w:p w14:paraId="54B6C103" w14:textId="35C43F10" w:rsidR="005A0EB3" w:rsidRPr="007D1820" w:rsidRDefault="005A0EB3" w:rsidP="005A0E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ab/>
        <w:t>Contract cost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11</w:t>
      </w:r>
      <w:proofErr w:type="gramStart"/>
      <w:r w:rsidRPr="007D1820">
        <w:rPr>
          <w:rFonts w:ascii="Times New Roman" w:eastAsia="Times New Roman" w:hAnsi="Times New Roman" w:cs="Times New Roman"/>
          <w:bCs/>
        </w:rPr>
        <w:t>,20,000</w:t>
      </w:r>
      <w:proofErr w:type="gramEnd"/>
    </w:p>
    <w:p w14:paraId="44B42ABE" w14:textId="0D324CA7" w:rsidR="005A0EB3" w:rsidRPr="007D1820" w:rsidRDefault="005A0EB3" w:rsidP="005A0E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ab/>
        <w:t>Contract value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20</w:t>
      </w:r>
      <w:proofErr w:type="gramStart"/>
      <w:r w:rsidRPr="007D1820">
        <w:rPr>
          <w:rFonts w:ascii="Times New Roman" w:eastAsia="Times New Roman" w:hAnsi="Times New Roman" w:cs="Times New Roman"/>
          <w:bCs/>
        </w:rPr>
        <w:t>,00,000</w:t>
      </w:r>
      <w:proofErr w:type="gramEnd"/>
    </w:p>
    <w:p w14:paraId="5DB36308" w14:textId="394874DC" w:rsidR="005A0EB3" w:rsidRPr="007D1820" w:rsidRDefault="005A0EB3" w:rsidP="005A0E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ab/>
        <w:t>Cash received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10</w:t>
      </w:r>
      <w:proofErr w:type="gramStart"/>
      <w:r w:rsidRPr="007D1820">
        <w:rPr>
          <w:rFonts w:ascii="Times New Roman" w:eastAsia="Times New Roman" w:hAnsi="Times New Roman" w:cs="Times New Roman"/>
          <w:bCs/>
        </w:rPr>
        <w:t>,80,000</w:t>
      </w:r>
      <w:proofErr w:type="gramEnd"/>
    </w:p>
    <w:p w14:paraId="2BB8014D" w14:textId="0DA65A06" w:rsidR="005A0EB3" w:rsidRPr="007D1820" w:rsidRDefault="005A0EB3" w:rsidP="005A0E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ab/>
        <w:t>Uncertified work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 xml:space="preserve">  1</w:t>
      </w:r>
      <w:proofErr w:type="gramStart"/>
      <w:r w:rsidRPr="007D1820">
        <w:rPr>
          <w:rFonts w:ascii="Times New Roman" w:eastAsia="Times New Roman" w:hAnsi="Times New Roman" w:cs="Times New Roman"/>
          <w:bCs/>
        </w:rPr>
        <w:t>,20,000</w:t>
      </w:r>
      <w:proofErr w:type="gramEnd"/>
    </w:p>
    <w:p w14:paraId="41D84CC8" w14:textId="760ED634" w:rsidR="005A0EB3" w:rsidRPr="007D1820" w:rsidRDefault="005A0EB3" w:rsidP="005A0E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ab/>
        <w:t>Work certified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 xml:space="preserve">      90%</w:t>
      </w:r>
    </w:p>
    <w:p w14:paraId="112C2F2C" w14:textId="6BEF5CC3" w:rsidR="0025618A" w:rsidRPr="007D1820" w:rsidRDefault="0019611E" w:rsidP="002F6002">
      <w:pPr>
        <w:pStyle w:val="ListParagraph"/>
        <w:numPr>
          <w:ilvl w:val="0"/>
          <w:numId w:val="9"/>
        </w:num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Show </w:t>
      </w:r>
      <w:proofErr w:type="gramStart"/>
      <w:r w:rsidR="0025618A" w:rsidRPr="007D1820">
        <w:rPr>
          <w:rFonts w:ascii="Times New Roman" w:eastAsia="Times New Roman" w:hAnsi="Times New Roman" w:cs="Times New Roman"/>
          <w:bCs/>
        </w:rPr>
        <w:t>A</w:t>
      </w:r>
      <w:proofErr w:type="gramEnd"/>
      <w:r w:rsidR="0025618A" w:rsidRPr="007D1820">
        <w:rPr>
          <w:rFonts w:ascii="Times New Roman" w:eastAsia="Times New Roman" w:hAnsi="Times New Roman" w:cs="Times New Roman"/>
          <w:bCs/>
        </w:rPr>
        <w:t xml:space="preserve"> product passes through two processes. The fo</w:t>
      </w:r>
      <w:r w:rsidR="003D5077">
        <w:rPr>
          <w:rFonts w:ascii="Times New Roman" w:eastAsia="Times New Roman" w:hAnsi="Times New Roman" w:cs="Times New Roman"/>
          <w:bCs/>
        </w:rPr>
        <w:t>llowing details relate</w:t>
      </w:r>
      <w:r w:rsidR="0025618A" w:rsidRPr="007D1820">
        <w:rPr>
          <w:rFonts w:ascii="Times New Roman" w:eastAsia="Times New Roman" w:hAnsi="Times New Roman" w:cs="Times New Roman"/>
          <w:bCs/>
        </w:rPr>
        <w:t xml:space="preserve"> to process ‘A’. You are required to ascertain the process cost to be transferred to process B’.</w:t>
      </w:r>
    </w:p>
    <w:p w14:paraId="671A5C5C" w14:textId="77777777" w:rsidR="0025618A" w:rsidRPr="007D1820" w:rsidRDefault="0025618A" w:rsidP="0025618A">
      <w:pPr>
        <w:pStyle w:val="ListParagraph"/>
        <w:spacing w:after="0" w:line="276" w:lineRule="auto"/>
        <w:ind w:left="5040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7D1820">
        <w:rPr>
          <w:rFonts w:ascii="Times New Roman" w:eastAsia="Times New Roman" w:hAnsi="Times New Roman" w:cs="Times New Roman"/>
          <w:bCs/>
        </w:rPr>
        <w:t>Rs</w:t>
      </w:r>
      <w:proofErr w:type="spellEnd"/>
      <w:r w:rsidRPr="007D1820">
        <w:rPr>
          <w:rFonts w:ascii="Times New Roman" w:eastAsia="Times New Roman" w:hAnsi="Times New Roman" w:cs="Times New Roman"/>
          <w:bCs/>
        </w:rPr>
        <w:t>.</w:t>
      </w:r>
    </w:p>
    <w:p w14:paraId="79562A28" w14:textId="77777777" w:rsidR="0025618A" w:rsidRPr="007D1820" w:rsidRDefault="0025618A" w:rsidP="0025618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Direct materials (100 units)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12,000</w:t>
      </w:r>
    </w:p>
    <w:p w14:paraId="799C4095" w14:textId="77777777" w:rsidR="0025618A" w:rsidRPr="007D1820" w:rsidRDefault="0025618A" w:rsidP="0025618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Direct wages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 xml:space="preserve">  8,000</w:t>
      </w:r>
    </w:p>
    <w:p w14:paraId="7A667E4D" w14:textId="77777777" w:rsidR="0025618A" w:rsidRPr="007D1820" w:rsidRDefault="0025618A" w:rsidP="0025618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Direct expenses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 xml:space="preserve">  5,000</w:t>
      </w:r>
    </w:p>
    <w:p w14:paraId="490838A6" w14:textId="77777777" w:rsidR="0025618A" w:rsidRPr="007D1820" w:rsidRDefault="0025618A" w:rsidP="0025618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Overheads</w:t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>11,000</w:t>
      </w:r>
    </w:p>
    <w:p w14:paraId="5B7208B4" w14:textId="77777777" w:rsidR="0025618A" w:rsidRPr="007D1820" w:rsidRDefault="0025618A" w:rsidP="0025618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ab/>
        <w:t xml:space="preserve">Input 1000 units; output 1000 units as there was no loss of units.                                         </w:t>
      </w:r>
    </w:p>
    <w:p w14:paraId="614307F3" w14:textId="7759938C" w:rsidR="00017968" w:rsidRPr="007D1820" w:rsidRDefault="000179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317E0E45" w14:textId="4BF6427C" w:rsidR="00894684" w:rsidRPr="007D1820" w:rsidRDefault="00894684" w:rsidP="0089468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>You are required to prepare a production budget for the half year ending June2025 from the following information:</w:t>
      </w:r>
    </w:p>
    <w:tbl>
      <w:tblPr>
        <w:tblStyle w:val="TableGrid"/>
        <w:tblW w:w="5995" w:type="dxa"/>
        <w:tblInd w:w="1440" w:type="dxa"/>
        <w:tblLook w:val="04A0" w:firstRow="1" w:lastRow="0" w:firstColumn="1" w:lastColumn="0" w:noHBand="0" w:noVBand="1"/>
      </w:tblPr>
      <w:tblGrid>
        <w:gridCol w:w="963"/>
        <w:gridCol w:w="1792"/>
        <w:gridCol w:w="1676"/>
        <w:gridCol w:w="1564"/>
      </w:tblGrid>
      <w:tr w:rsidR="00894684" w:rsidRPr="007D1820" w14:paraId="379ED79A" w14:textId="77777777" w:rsidTr="00894684">
        <w:trPr>
          <w:trHeight w:val="773"/>
        </w:trPr>
        <w:tc>
          <w:tcPr>
            <w:tcW w:w="963" w:type="dxa"/>
          </w:tcPr>
          <w:p w14:paraId="3CFBD9D9" w14:textId="71B391D6" w:rsidR="00894684" w:rsidRPr="007D1820" w:rsidRDefault="00894684" w:rsidP="0089468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Product</w:t>
            </w:r>
          </w:p>
        </w:tc>
        <w:tc>
          <w:tcPr>
            <w:tcW w:w="1792" w:type="dxa"/>
          </w:tcPr>
          <w:p w14:paraId="735AECD3" w14:textId="77777777" w:rsidR="00894684" w:rsidRPr="007D1820" w:rsidRDefault="00894684" w:rsidP="0089468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Budgeted sales quantity</w:t>
            </w:r>
          </w:p>
          <w:p w14:paraId="24E12B5B" w14:textId="0C1E53AF" w:rsidR="00894684" w:rsidRPr="007D1820" w:rsidRDefault="000F6462" w:rsidP="0089468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="00894684" w:rsidRPr="007D1820">
              <w:rPr>
                <w:rFonts w:ascii="Times New Roman" w:eastAsia="Times New Roman" w:hAnsi="Times New Roman" w:cs="Times New Roman"/>
                <w:bCs/>
              </w:rPr>
              <w:t>Units</w:t>
            </w:r>
          </w:p>
        </w:tc>
        <w:tc>
          <w:tcPr>
            <w:tcW w:w="1676" w:type="dxa"/>
          </w:tcPr>
          <w:p w14:paraId="33402105" w14:textId="77777777" w:rsidR="00894684" w:rsidRPr="007D1820" w:rsidRDefault="00894684" w:rsidP="0089468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Actual stock on 31-12-2024</w:t>
            </w:r>
          </w:p>
          <w:p w14:paraId="6D490D82" w14:textId="037A0B8E" w:rsidR="00894684" w:rsidRPr="007D1820" w:rsidRDefault="00A10FB6" w:rsidP="0089468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 xml:space="preserve">       </w:t>
            </w:r>
            <w:r w:rsidR="000F6462" w:rsidRPr="007D1820">
              <w:rPr>
                <w:rFonts w:ascii="Times New Roman" w:eastAsia="Times New Roman" w:hAnsi="Times New Roman" w:cs="Times New Roman"/>
                <w:bCs/>
              </w:rPr>
              <w:t>Units</w:t>
            </w:r>
          </w:p>
        </w:tc>
        <w:tc>
          <w:tcPr>
            <w:tcW w:w="1564" w:type="dxa"/>
          </w:tcPr>
          <w:p w14:paraId="59981A2A" w14:textId="77777777" w:rsidR="00894684" w:rsidRPr="007D1820" w:rsidRDefault="00894684" w:rsidP="0089468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Desired stock on 30-6-2025</w:t>
            </w:r>
          </w:p>
          <w:p w14:paraId="2698310F" w14:textId="03012F6D" w:rsidR="00894684" w:rsidRPr="007D1820" w:rsidRDefault="00A10FB6" w:rsidP="0089468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 xml:space="preserve">      </w:t>
            </w:r>
            <w:r w:rsidR="00894684" w:rsidRPr="007D1820">
              <w:rPr>
                <w:rFonts w:ascii="Times New Roman" w:eastAsia="Times New Roman" w:hAnsi="Times New Roman" w:cs="Times New Roman"/>
                <w:bCs/>
              </w:rPr>
              <w:t>Units</w:t>
            </w:r>
          </w:p>
        </w:tc>
      </w:tr>
      <w:tr w:rsidR="00894684" w:rsidRPr="007D1820" w14:paraId="6E9645D9" w14:textId="77777777" w:rsidTr="00894684">
        <w:tc>
          <w:tcPr>
            <w:tcW w:w="963" w:type="dxa"/>
          </w:tcPr>
          <w:p w14:paraId="63C20FE7" w14:textId="170B4DFA" w:rsidR="00894684" w:rsidRPr="007D1820" w:rsidRDefault="00894684" w:rsidP="0089468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A</w:t>
            </w:r>
          </w:p>
        </w:tc>
        <w:tc>
          <w:tcPr>
            <w:tcW w:w="1792" w:type="dxa"/>
          </w:tcPr>
          <w:p w14:paraId="26E8EC68" w14:textId="35D0CBD0" w:rsidR="00894684" w:rsidRPr="007D1820" w:rsidRDefault="00894684" w:rsidP="004D4C3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20,000</w:t>
            </w:r>
          </w:p>
        </w:tc>
        <w:tc>
          <w:tcPr>
            <w:tcW w:w="1676" w:type="dxa"/>
          </w:tcPr>
          <w:p w14:paraId="50C2234D" w14:textId="0AFAC509" w:rsidR="00894684" w:rsidRPr="007D1820" w:rsidRDefault="004D4C33" w:rsidP="004D4C3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4,000</w:t>
            </w:r>
          </w:p>
        </w:tc>
        <w:tc>
          <w:tcPr>
            <w:tcW w:w="1564" w:type="dxa"/>
          </w:tcPr>
          <w:p w14:paraId="42D132CA" w14:textId="346E0E8F" w:rsidR="00894684" w:rsidRPr="007D1820" w:rsidRDefault="004D4C33" w:rsidP="004D4C3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5,000</w:t>
            </w:r>
          </w:p>
        </w:tc>
      </w:tr>
      <w:tr w:rsidR="00894684" w:rsidRPr="007D1820" w14:paraId="23542830" w14:textId="77777777" w:rsidTr="00894684">
        <w:tc>
          <w:tcPr>
            <w:tcW w:w="963" w:type="dxa"/>
          </w:tcPr>
          <w:p w14:paraId="16028734" w14:textId="2DD3563C" w:rsidR="00894684" w:rsidRPr="007D1820" w:rsidRDefault="00894684" w:rsidP="0089468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B</w:t>
            </w:r>
          </w:p>
        </w:tc>
        <w:tc>
          <w:tcPr>
            <w:tcW w:w="1792" w:type="dxa"/>
          </w:tcPr>
          <w:p w14:paraId="7A09829F" w14:textId="751257CA" w:rsidR="00894684" w:rsidRPr="007D1820" w:rsidRDefault="004D4C33" w:rsidP="004D4C3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50,000</w:t>
            </w:r>
          </w:p>
        </w:tc>
        <w:tc>
          <w:tcPr>
            <w:tcW w:w="1676" w:type="dxa"/>
          </w:tcPr>
          <w:p w14:paraId="59E4F875" w14:textId="78EF9667" w:rsidR="00894684" w:rsidRPr="007D1820" w:rsidRDefault="004D4C33" w:rsidP="004D4C3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6,000</w:t>
            </w:r>
          </w:p>
        </w:tc>
        <w:tc>
          <w:tcPr>
            <w:tcW w:w="1564" w:type="dxa"/>
          </w:tcPr>
          <w:p w14:paraId="401C9385" w14:textId="0E9CF0DB" w:rsidR="00894684" w:rsidRPr="007D1820" w:rsidRDefault="004D4C33" w:rsidP="004D4C3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10,000</w:t>
            </w:r>
          </w:p>
        </w:tc>
      </w:tr>
    </w:tbl>
    <w:p w14:paraId="6394DF13" w14:textId="025DB146" w:rsidR="00017968" w:rsidRPr="007D1820" w:rsidRDefault="00894684" w:rsidP="00894684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 xml:space="preserve"> </w:t>
      </w:r>
    </w:p>
    <w:p w14:paraId="5FB7E60F" w14:textId="7242079B" w:rsidR="00D44BD3" w:rsidRDefault="00583D33" w:rsidP="0023399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Construct</w:t>
      </w:r>
      <w:r w:rsidR="0019611E">
        <w:rPr>
          <w:rFonts w:ascii="Times New Roman" w:eastAsia="Times New Roman" w:hAnsi="Times New Roman" w:cs="Times New Roman"/>
          <w:bCs/>
        </w:rPr>
        <w:t xml:space="preserve"> </w:t>
      </w:r>
      <w:r w:rsidR="00233998">
        <w:rPr>
          <w:rFonts w:ascii="Times New Roman" w:eastAsia="Times New Roman" w:hAnsi="Times New Roman" w:cs="Times New Roman"/>
          <w:bCs/>
        </w:rPr>
        <w:t>XYZ Company wishes to arrange O.D. facilities with its bankers during the period April – June, When it will be manufacturing mostly for stock.</w:t>
      </w:r>
    </w:p>
    <w:p w14:paraId="5AC14CE0" w14:textId="000E7953" w:rsidR="00233998" w:rsidRDefault="00233998" w:rsidP="00233998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Prepare cash budget for the above period from the following data.</w:t>
      </w:r>
    </w:p>
    <w:p w14:paraId="46511D6C" w14:textId="30E2A1E3" w:rsidR="000063A3" w:rsidRDefault="000063A3" w:rsidP="00233998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</w:p>
    <w:p w14:paraId="016946ED" w14:textId="77777777" w:rsidR="000063A3" w:rsidRDefault="000063A3" w:rsidP="00233998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</w:p>
    <w:p w14:paraId="634C0BAE" w14:textId="4B60AABC" w:rsidR="00233998" w:rsidRDefault="006810D8" w:rsidP="00233998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Months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Sales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Purchases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Wages</w:t>
      </w:r>
    </w:p>
    <w:p w14:paraId="5682D3C0" w14:textId="2113D650" w:rsidR="006810D8" w:rsidRDefault="006810D8" w:rsidP="00233998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bCs/>
        </w:rPr>
        <w:t>Rs</w:t>
      </w:r>
      <w:proofErr w:type="spellEnd"/>
      <w:r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bCs/>
        </w:rPr>
        <w:t>Rs</w:t>
      </w:r>
      <w:proofErr w:type="spellEnd"/>
      <w:r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bCs/>
        </w:rPr>
        <w:t>Rs</w:t>
      </w:r>
      <w:proofErr w:type="spellEnd"/>
      <w:r>
        <w:rPr>
          <w:rFonts w:ascii="Times New Roman" w:eastAsia="Times New Roman" w:hAnsi="Times New Roman" w:cs="Times New Roman"/>
          <w:bCs/>
        </w:rPr>
        <w:t>.</w:t>
      </w:r>
    </w:p>
    <w:p w14:paraId="111187F1" w14:textId="7C5DA828" w:rsidR="006810D8" w:rsidRDefault="006810D8" w:rsidP="00233998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February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</w:t>
      </w:r>
      <w:proofErr w:type="gramStart"/>
      <w:r>
        <w:rPr>
          <w:rFonts w:ascii="Times New Roman" w:eastAsia="Times New Roman" w:hAnsi="Times New Roman" w:cs="Times New Roman"/>
          <w:bCs/>
        </w:rPr>
        <w:t>,80,000</w:t>
      </w:r>
      <w:proofErr w:type="gramEnd"/>
      <w:r>
        <w:rPr>
          <w:rFonts w:ascii="Times New Roman" w:eastAsia="Times New Roman" w:hAnsi="Times New Roman" w:cs="Times New Roman"/>
          <w:bCs/>
        </w:rPr>
        <w:tab/>
        <w:t>1,24,800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12,000</w:t>
      </w:r>
    </w:p>
    <w:p w14:paraId="300908FC" w14:textId="04A35A5E" w:rsidR="006810D8" w:rsidRDefault="006810D8" w:rsidP="00233998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March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</w:t>
      </w:r>
      <w:proofErr w:type="gramStart"/>
      <w:r>
        <w:rPr>
          <w:rFonts w:ascii="Times New Roman" w:eastAsia="Times New Roman" w:hAnsi="Times New Roman" w:cs="Times New Roman"/>
          <w:bCs/>
        </w:rPr>
        <w:t>,92,000</w:t>
      </w:r>
      <w:proofErr w:type="gramEnd"/>
      <w:r>
        <w:rPr>
          <w:rFonts w:ascii="Times New Roman" w:eastAsia="Times New Roman" w:hAnsi="Times New Roman" w:cs="Times New Roman"/>
          <w:bCs/>
        </w:rPr>
        <w:tab/>
        <w:t>1,44,000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14,000</w:t>
      </w:r>
    </w:p>
    <w:p w14:paraId="09CE7901" w14:textId="4B7CE970" w:rsidR="006810D8" w:rsidRDefault="006810D8" w:rsidP="00233998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April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</w:t>
      </w:r>
      <w:proofErr w:type="gramStart"/>
      <w:r>
        <w:rPr>
          <w:rFonts w:ascii="Times New Roman" w:eastAsia="Times New Roman" w:hAnsi="Times New Roman" w:cs="Times New Roman"/>
          <w:bCs/>
        </w:rPr>
        <w:t>,08,000</w:t>
      </w:r>
      <w:proofErr w:type="gramEnd"/>
      <w:r>
        <w:rPr>
          <w:rFonts w:ascii="Times New Roman" w:eastAsia="Times New Roman" w:hAnsi="Times New Roman" w:cs="Times New Roman"/>
          <w:bCs/>
        </w:rPr>
        <w:tab/>
        <w:t>2,43,000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11,000</w:t>
      </w:r>
    </w:p>
    <w:p w14:paraId="12145A90" w14:textId="0AFE0FDE" w:rsidR="006810D8" w:rsidRDefault="006810D8" w:rsidP="00233998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May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</w:t>
      </w:r>
      <w:proofErr w:type="gramStart"/>
      <w:r>
        <w:rPr>
          <w:rFonts w:ascii="Times New Roman" w:eastAsia="Times New Roman" w:hAnsi="Times New Roman" w:cs="Times New Roman"/>
          <w:bCs/>
        </w:rPr>
        <w:t>,74,000</w:t>
      </w:r>
      <w:proofErr w:type="gramEnd"/>
      <w:r>
        <w:rPr>
          <w:rFonts w:ascii="Times New Roman" w:eastAsia="Times New Roman" w:hAnsi="Times New Roman" w:cs="Times New Roman"/>
          <w:bCs/>
        </w:rPr>
        <w:tab/>
        <w:t>2,46,000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10,000</w:t>
      </w:r>
    </w:p>
    <w:p w14:paraId="4FB37E15" w14:textId="24D4F9E3" w:rsidR="006810D8" w:rsidRDefault="006810D8" w:rsidP="00233998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June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</w:t>
      </w:r>
      <w:proofErr w:type="gramStart"/>
      <w:r>
        <w:rPr>
          <w:rFonts w:ascii="Times New Roman" w:eastAsia="Times New Roman" w:hAnsi="Times New Roman" w:cs="Times New Roman"/>
          <w:bCs/>
        </w:rPr>
        <w:t>,26,000</w:t>
      </w:r>
      <w:proofErr w:type="gramEnd"/>
      <w:r>
        <w:rPr>
          <w:rFonts w:ascii="Times New Roman" w:eastAsia="Times New Roman" w:hAnsi="Times New Roman" w:cs="Times New Roman"/>
          <w:bCs/>
        </w:rPr>
        <w:tab/>
        <w:t>2,68,000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15,000</w:t>
      </w:r>
    </w:p>
    <w:p w14:paraId="19833ACE" w14:textId="70583259" w:rsidR="006810D8" w:rsidRDefault="006810D8" w:rsidP="00063885">
      <w:pPr>
        <w:pStyle w:val="ListParagraph"/>
        <w:numPr>
          <w:ilvl w:val="0"/>
          <w:numId w:val="18"/>
        </w:numPr>
        <w:spacing w:after="0" w:line="240" w:lineRule="auto"/>
        <w:ind w:left="1320" w:hanging="1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50% of credit sales is realised in the month </w:t>
      </w:r>
      <w:r w:rsidR="00FA1BCC">
        <w:rPr>
          <w:rFonts w:ascii="Times New Roman" w:eastAsia="Times New Roman" w:hAnsi="Times New Roman" w:cs="Times New Roman"/>
          <w:bCs/>
        </w:rPr>
        <w:t>following the sale and the other 50% in the second month following. Creditors are paid in the month following the month of purchase.</w:t>
      </w:r>
    </w:p>
    <w:p w14:paraId="0290791F" w14:textId="54C067E2" w:rsidR="00FA1BCC" w:rsidRDefault="00FA1BCC" w:rsidP="00063885">
      <w:pPr>
        <w:pStyle w:val="ListParagraph"/>
        <w:numPr>
          <w:ilvl w:val="0"/>
          <w:numId w:val="18"/>
        </w:numPr>
        <w:spacing w:after="0" w:line="240" w:lineRule="auto"/>
        <w:ind w:left="1320" w:hanging="1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Wages are paid at the end of the respective month.</w:t>
      </w:r>
    </w:p>
    <w:p w14:paraId="745E33F2" w14:textId="7EE4ED67" w:rsidR="00FA1BCC" w:rsidRDefault="00FA1BCC" w:rsidP="00063885">
      <w:pPr>
        <w:pStyle w:val="ListParagraph"/>
        <w:numPr>
          <w:ilvl w:val="0"/>
          <w:numId w:val="18"/>
        </w:numPr>
        <w:spacing w:after="0" w:line="240" w:lineRule="auto"/>
        <w:ind w:left="1320" w:hanging="1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Cash at bank 1</w:t>
      </w:r>
      <w:r w:rsidRPr="00FA1BCC">
        <w:rPr>
          <w:rFonts w:ascii="Times New Roman" w:eastAsia="Times New Roman" w:hAnsi="Times New Roman" w:cs="Times New Roman"/>
          <w:bCs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</w:rPr>
        <w:t xml:space="preserve"> April Rs.25</w:t>
      </w:r>
      <w:proofErr w:type="gramStart"/>
      <w:r>
        <w:rPr>
          <w:rFonts w:ascii="Times New Roman" w:eastAsia="Times New Roman" w:hAnsi="Times New Roman" w:cs="Times New Roman"/>
          <w:bCs/>
        </w:rPr>
        <w:t>,000</w:t>
      </w:r>
      <w:proofErr w:type="gramEnd"/>
      <w:r>
        <w:rPr>
          <w:rFonts w:ascii="Times New Roman" w:eastAsia="Times New Roman" w:hAnsi="Times New Roman" w:cs="Times New Roman"/>
          <w:bCs/>
        </w:rPr>
        <w:t>.</w:t>
      </w:r>
    </w:p>
    <w:p w14:paraId="304F3C08" w14:textId="77777777" w:rsidR="00233998" w:rsidRPr="007D1820" w:rsidRDefault="00233998" w:rsidP="00233998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</w:p>
    <w:p w14:paraId="613EC806" w14:textId="2B3BD435" w:rsidR="00017968" w:rsidRPr="007D1820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>19.</w:t>
      </w:r>
      <w:r w:rsidR="00E13D76" w:rsidRPr="007D1820">
        <w:rPr>
          <w:rFonts w:ascii="Times New Roman" w:eastAsia="Times New Roman" w:hAnsi="Times New Roman" w:cs="Times New Roman"/>
          <w:bCs/>
        </w:rPr>
        <w:t xml:space="preserve"> The sales turnover and profit during two years were as follows:</w:t>
      </w:r>
    </w:p>
    <w:p w14:paraId="7ADF79B8" w14:textId="77777777" w:rsidR="00E13D76" w:rsidRPr="007D1820" w:rsidRDefault="00E13D76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</w:r>
    </w:p>
    <w:tbl>
      <w:tblPr>
        <w:tblStyle w:val="TableGrid"/>
        <w:tblW w:w="0" w:type="auto"/>
        <w:tblInd w:w="1195" w:type="dxa"/>
        <w:tblLook w:val="04A0" w:firstRow="1" w:lastRow="0" w:firstColumn="1" w:lastColumn="0" w:noHBand="0" w:noVBand="1"/>
      </w:tblPr>
      <w:tblGrid>
        <w:gridCol w:w="1440"/>
        <w:gridCol w:w="2351"/>
        <w:gridCol w:w="2351"/>
      </w:tblGrid>
      <w:tr w:rsidR="00E13D76" w:rsidRPr="007D1820" w14:paraId="2F3BECB4" w14:textId="77777777" w:rsidTr="00E13D76">
        <w:tc>
          <w:tcPr>
            <w:tcW w:w="1440" w:type="dxa"/>
          </w:tcPr>
          <w:p w14:paraId="54DAA3CD" w14:textId="4DE9112A" w:rsidR="00E13D76" w:rsidRPr="007D1820" w:rsidRDefault="00E13D76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Year</w:t>
            </w:r>
          </w:p>
        </w:tc>
        <w:tc>
          <w:tcPr>
            <w:tcW w:w="2351" w:type="dxa"/>
          </w:tcPr>
          <w:p w14:paraId="62CAC530" w14:textId="7761F2BC" w:rsidR="00E13D76" w:rsidRPr="007D1820" w:rsidRDefault="00E13D76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Sales (</w:t>
            </w:r>
            <w:proofErr w:type="spellStart"/>
            <w:r w:rsidRPr="007D1820">
              <w:rPr>
                <w:rFonts w:ascii="Times New Roman" w:eastAsia="Times New Roman" w:hAnsi="Times New Roman" w:cs="Times New Roman"/>
                <w:bCs/>
              </w:rPr>
              <w:t>Rs</w:t>
            </w:r>
            <w:proofErr w:type="spellEnd"/>
            <w:r w:rsidRPr="007D1820">
              <w:rPr>
                <w:rFonts w:ascii="Times New Roman" w:eastAsia="Times New Roman" w:hAnsi="Times New Roman" w:cs="Times New Roman"/>
                <w:bCs/>
              </w:rPr>
              <w:t>.)</w:t>
            </w:r>
          </w:p>
        </w:tc>
        <w:tc>
          <w:tcPr>
            <w:tcW w:w="2351" w:type="dxa"/>
          </w:tcPr>
          <w:p w14:paraId="17FBBADA" w14:textId="3B124CB4" w:rsidR="00E13D76" w:rsidRPr="007D1820" w:rsidRDefault="00E13D76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Profit (</w:t>
            </w:r>
            <w:proofErr w:type="spellStart"/>
            <w:r w:rsidRPr="007D1820">
              <w:rPr>
                <w:rFonts w:ascii="Times New Roman" w:eastAsia="Times New Roman" w:hAnsi="Times New Roman" w:cs="Times New Roman"/>
                <w:bCs/>
              </w:rPr>
              <w:t>Rs</w:t>
            </w:r>
            <w:proofErr w:type="spellEnd"/>
            <w:r w:rsidRPr="007D1820">
              <w:rPr>
                <w:rFonts w:ascii="Times New Roman" w:eastAsia="Times New Roman" w:hAnsi="Times New Roman" w:cs="Times New Roman"/>
                <w:bCs/>
              </w:rPr>
              <w:t>.)</w:t>
            </w:r>
          </w:p>
        </w:tc>
      </w:tr>
      <w:tr w:rsidR="00E13D76" w:rsidRPr="007D1820" w14:paraId="7A4C688F" w14:textId="77777777" w:rsidTr="00E13D76">
        <w:tc>
          <w:tcPr>
            <w:tcW w:w="1440" w:type="dxa"/>
          </w:tcPr>
          <w:p w14:paraId="28F46F03" w14:textId="4AA259C8" w:rsidR="00E13D76" w:rsidRPr="007D1820" w:rsidRDefault="00E13D76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2351" w:type="dxa"/>
          </w:tcPr>
          <w:p w14:paraId="445393B7" w14:textId="6E636647" w:rsidR="00E13D76" w:rsidRPr="007D1820" w:rsidRDefault="00E13D76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1,50,000</w:t>
            </w:r>
          </w:p>
        </w:tc>
        <w:tc>
          <w:tcPr>
            <w:tcW w:w="2351" w:type="dxa"/>
          </w:tcPr>
          <w:p w14:paraId="5556B436" w14:textId="7C84C3EC" w:rsidR="00E13D76" w:rsidRPr="007D1820" w:rsidRDefault="00E13D76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20,000</w:t>
            </w:r>
          </w:p>
        </w:tc>
      </w:tr>
      <w:tr w:rsidR="00E13D76" w:rsidRPr="007D1820" w14:paraId="18A51734" w14:textId="77777777" w:rsidTr="00E13D76">
        <w:tc>
          <w:tcPr>
            <w:tcW w:w="1440" w:type="dxa"/>
          </w:tcPr>
          <w:p w14:paraId="60543A32" w14:textId="0212A734" w:rsidR="00E13D76" w:rsidRPr="007D1820" w:rsidRDefault="00E13D76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2351" w:type="dxa"/>
          </w:tcPr>
          <w:p w14:paraId="1A4980EF" w14:textId="7E493FA3" w:rsidR="00E13D76" w:rsidRPr="007D1820" w:rsidRDefault="00E13D76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1,70,000</w:t>
            </w:r>
          </w:p>
        </w:tc>
        <w:tc>
          <w:tcPr>
            <w:tcW w:w="2351" w:type="dxa"/>
          </w:tcPr>
          <w:p w14:paraId="10E41277" w14:textId="4421B44E" w:rsidR="00E13D76" w:rsidRPr="007D1820" w:rsidRDefault="00E13D76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 w:rsidRPr="007D1820">
              <w:rPr>
                <w:rFonts w:ascii="Times New Roman" w:eastAsia="Times New Roman" w:hAnsi="Times New Roman" w:cs="Times New Roman"/>
                <w:bCs/>
              </w:rPr>
              <w:t>25,000</w:t>
            </w:r>
          </w:p>
        </w:tc>
      </w:tr>
    </w:tbl>
    <w:p w14:paraId="3148B89E" w14:textId="64DC84CC" w:rsidR="00E13D76" w:rsidRPr="007D1820" w:rsidRDefault="00E13D76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7E42748" w14:textId="6EB5A3B1" w:rsidR="00047C9D" w:rsidRPr="007D1820" w:rsidRDefault="00E13D76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ab/>
      </w:r>
      <w:r w:rsidRPr="007D1820">
        <w:rPr>
          <w:rFonts w:ascii="Times New Roman" w:eastAsia="Times New Roman" w:hAnsi="Times New Roman" w:cs="Times New Roman"/>
          <w:bCs/>
        </w:rPr>
        <w:tab/>
        <w:t xml:space="preserve">You </w:t>
      </w:r>
      <w:proofErr w:type="gramStart"/>
      <w:r w:rsidRPr="007D1820">
        <w:rPr>
          <w:rFonts w:ascii="Times New Roman" w:eastAsia="Times New Roman" w:hAnsi="Times New Roman" w:cs="Times New Roman"/>
          <w:bCs/>
        </w:rPr>
        <w:t>are  required</w:t>
      </w:r>
      <w:proofErr w:type="gramEnd"/>
      <w:r w:rsidRPr="007D1820">
        <w:rPr>
          <w:rFonts w:ascii="Times New Roman" w:eastAsia="Times New Roman" w:hAnsi="Times New Roman" w:cs="Times New Roman"/>
          <w:bCs/>
        </w:rPr>
        <w:t xml:space="preserve"> to calculate:</w:t>
      </w:r>
    </w:p>
    <w:p w14:paraId="4955A4B4" w14:textId="4891514D" w:rsidR="00E13D76" w:rsidRPr="007D1820" w:rsidRDefault="00E13D76" w:rsidP="00E13D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>The P/V Ratio</w:t>
      </w:r>
    </w:p>
    <w:p w14:paraId="09E8E04A" w14:textId="694A381B" w:rsidR="00E13D76" w:rsidRPr="007D1820" w:rsidRDefault="00E13D76" w:rsidP="00E13D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D1820">
        <w:rPr>
          <w:rFonts w:ascii="Times New Roman" w:eastAsia="Times New Roman" w:hAnsi="Times New Roman" w:cs="Times New Roman"/>
          <w:bCs/>
        </w:rPr>
        <w:t>The Break – even Point</w:t>
      </w:r>
    </w:p>
    <w:p w14:paraId="275CF946" w14:textId="1D0C1EA8" w:rsidR="00B378E3" w:rsidRPr="007D1820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D1820">
        <w:rPr>
          <w:rFonts w:ascii="Times New Roman" w:hAnsi="Times New Roman" w:cs="Times New Roman"/>
          <w:b/>
          <w:bCs/>
        </w:rPr>
        <w:t>PART - C (</w:t>
      </w:r>
      <w:r w:rsidR="00A2656B" w:rsidRPr="007D1820">
        <w:rPr>
          <w:rFonts w:ascii="Times New Roman" w:hAnsi="Times New Roman" w:cs="Times New Roman"/>
          <w:b/>
          <w:bCs/>
        </w:rPr>
        <w:t>3</w:t>
      </w:r>
      <w:r w:rsidRPr="007D1820">
        <w:rPr>
          <w:rFonts w:ascii="Times New Roman" w:hAnsi="Times New Roman" w:cs="Times New Roman"/>
          <w:b/>
          <w:bCs/>
        </w:rPr>
        <w:t xml:space="preserve"> × 10 = </w:t>
      </w:r>
      <w:r w:rsidR="00A2656B" w:rsidRPr="007D1820">
        <w:rPr>
          <w:rFonts w:ascii="Times New Roman" w:hAnsi="Times New Roman" w:cs="Times New Roman"/>
          <w:b/>
          <w:bCs/>
        </w:rPr>
        <w:t>3</w:t>
      </w:r>
      <w:r w:rsidRPr="007D1820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Pr="007D1820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D1820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 w:rsidR="00E8611E" w:rsidRPr="007D1820">
        <w:rPr>
          <w:rFonts w:ascii="Times New Roman" w:hAnsi="Times New Roman" w:cs="Times New Roman"/>
          <w:b/>
          <w:bCs/>
        </w:rPr>
        <w:t>Three</w:t>
      </w:r>
      <w:proofErr w:type="gramEnd"/>
      <w:r w:rsidRPr="007D1820">
        <w:rPr>
          <w:rFonts w:ascii="Times New Roman" w:hAnsi="Times New Roman" w:cs="Times New Roman"/>
          <w:b/>
          <w:bCs/>
        </w:rPr>
        <w:t xml:space="preserve"> questions</w:t>
      </w:r>
    </w:p>
    <w:bookmarkEnd w:id="0"/>
    <w:p w14:paraId="5F32849C" w14:textId="49B4CE09" w:rsidR="00320820" w:rsidRPr="007D1820" w:rsidRDefault="00047C9D" w:rsidP="00065D69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20.</w:t>
      </w:r>
      <w:r w:rsidR="00831E66">
        <w:rPr>
          <w:rFonts w:ascii="Times New Roman" w:hAnsi="Times New Roman" w:cs="Times New Roman"/>
          <w:bCs/>
        </w:rPr>
        <w:t xml:space="preserve"> Describe</w:t>
      </w:r>
      <w:r w:rsidR="0019611E">
        <w:rPr>
          <w:rFonts w:ascii="Times New Roman" w:hAnsi="Times New Roman" w:cs="Times New Roman"/>
          <w:bCs/>
        </w:rPr>
        <w:t xml:space="preserve"> </w:t>
      </w:r>
      <w:r w:rsidR="007F2688" w:rsidRPr="007D1820">
        <w:rPr>
          <w:rFonts w:ascii="Times New Roman" w:hAnsi="Times New Roman" w:cs="Times New Roman"/>
          <w:bCs/>
        </w:rPr>
        <w:t>the following particulars, ascertain the amount of profit shown in profit and loss account by preparing necessary reconciliation account:</w:t>
      </w:r>
    </w:p>
    <w:p w14:paraId="79031BFB" w14:textId="6C6C10C4" w:rsidR="007F2688" w:rsidRPr="007D1820" w:rsidRDefault="007F2688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proofErr w:type="spellStart"/>
      <w:r w:rsidRPr="007D1820">
        <w:rPr>
          <w:rFonts w:ascii="Times New Roman" w:hAnsi="Times New Roman" w:cs="Times New Roman"/>
          <w:bCs/>
        </w:rPr>
        <w:t>Rs</w:t>
      </w:r>
      <w:proofErr w:type="spellEnd"/>
      <w:r w:rsidRPr="007D1820">
        <w:rPr>
          <w:rFonts w:ascii="Times New Roman" w:hAnsi="Times New Roman" w:cs="Times New Roman"/>
          <w:bCs/>
        </w:rPr>
        <w:t>.</w:t>
      </w:r>
    </w:p>
    <w:p w14:paraId="69624A05" w14:textId="726CCCE9" w:rsidR="007F2688" w:rsidRPr="007D1820" w:rsidRDefault="007F2688" w:rsidP="007C15DF">
      <w:pPr>
        <w:pStyle w:val="ListParagraph"/>
        <w:numPr>
          <w:ilvl w:val="0"/>
          <w:numId w:val="12"/>
        </w:numPr>
        <w:tabs>
          <w:tab w:val="left" w:pos="1200"/>
        </w:tabs>
        <w:spacing w:after="0"/>
        <w:ind w:hanging="12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Profit shown as per cost books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="000F10D1" w:rsidRPr="007D1820">
        <w:rPr>
          <w:rFonts w:ascii="Times New Roman" w:hAnsi="Times New Roman" w:cs="Times New Roman"/>
          <w:bCs/>
        </w:rPr>
        <w:t xml:space="preserve">     </w:t>
      </w:r>
      <w:r w:rsidR="007C15DF" w:rsidRPr="007D1820">
        <w:rPr>
          <w:rFonts w:ascii="Times New Roman" w:hAnsi="Times New Roman" w:cs="Times New Roman"/>
          <w:bCs/>
        </w:rPr>
        <w:tab/>
        <w:t xml:space="preserve">     </w:t>
      </w:r>
      <w:r w:rsidR="000F10D1" w:rsidRPr="007D1820">
        <w:rPr>
          <w:rFonts w:ascii="Times New Roman" w:hAnsi="Times New Roman" w:cs="Times New Roman"/>
          <w:bCs/>
        </w:rPr>
        <w:t xml:space="preserve"> </w:t>
      </w:r>
      <w:r w:rsidRPr="007D1820">
        <w:rPr>
          <w:rFonts w:ascii="Times New Roman" w:hAnsi="Times New Roman" w:cs="Times New Roman"/>
          <w:bCs/>
        </w:rPr>
        <w:t>2,80,000</w:t>
      </w:r>
    </w:p>
    <w:p w14:paraId="09AE0E48" w14:textId="398BEB23" w:rsidR="007F2688" w:rsidRPr="007D1820" w:rsidRDefault="007F2688" w:rsidP="007C15DF">
      <w:pPr>
        <w:pStyle w:val="ListParagraph"/>
        <w:numPr>
          <w:ilvl w:val="0"/>
          <w:numId w:val="12"/>
        </w:numPr>
        <w:tabs>
          <w:tab w:val="left" w:pos="1200"/>
        </w:tabs>
        <w:spacing w:after="0"/>
        <w:ind w:hanging="12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Depreciation shown excess in cost books</w:t>
      </w:r>
      <w:r w:rsidRPr="007D1820">
        <w:rPr>
          <w:rFonts w:ascii="Times New Roman" w:hAnsi="Times New Roman" w:cs="Times New Roman"/>
          <w:bCs/>
        </w:rPr>
        <w:tab/>
        <w:t xml:space="preserve">    </w:t>
      </w:r>
      <w:r w:rsidR="000F10D1" w:rsidRPr="007D1820">
        <w:rPr>
          <w:rFonts w:ascii="Times New Roman" w:hAnsi="Times New Roman" w:cs="Times New Roman"/>
          <w:bCs/>
        </w:rPr>
        <w:t xml:space="preserve">      </w:t>
      </w:r>
      <w:r w:rsidRPr="007D1820">
        <w:rPr>
          <w:rFonts w:ascii="Times New Roman" w:hAnsi="Times New Roman" w:cs="Times New Roman"/>
          <w:bCs/>
        </w:rPr>
        <w:t xml:space="preserve"> </w:t>
      </w:r>
      <w:r w:rsidR="008D615B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>4,000</w:t>
      </w:r>
    </w:p>
    <w:p w14:paraId="7B731D39" w14:textId="7C96A02D" w:rsidR="007F2688" w:rsidRPr="007D1820" w:rsidRDefault="007F2688" w:rsidP="007C15DF">
      <w:pPr>
        <w:pStyle w:val="ListParagraph"/>
        <w:numPr>
          <w:ilvl w:val="0"/>
          <w:numId w:val="12"/>
        </w:numPr>
        <w:tabs>
          <w:tab w:val="left" w:pos="1200"/>
        </w:tabs>
        <w:spacing w:after="0"/>
        <w:ind w:hanging="12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Interest on investment received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   </w:t>
      </w:r>
      <w:r w:rsidR="000F10D1" w:rsidRPr="007D1820">
        <w:rPr>
          <w:rFonts w:ascii="Times New Roman" w:hAnsi="Times New Roman" w:cs="Times New Roman"/>
          <w:bCs/>
        </w:rPr>
        <w:t xml:space="preserve">      </w:t>
      </w:r>
      <w:r w:rsidR="008D615B">
        <w:rPr>
          <w:rFonts w:ascii="Times New Roman" w:hAnsi="Times New Roman" w:cs="Times New Roman"/>
          <w:bCs/>
        </w:rPr>
        <w:tab/>
      </w:r>
      <w:r w:rsidR="008D615B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>2,000</w:t>
      </w:r>
    </w:p>
    <w:p w14:paraId="792AA9C1" w14:textId="1DB7BF67" w:rsidR="007F2688" w:rsidRPr="007D1820" w:rsidRDefault="007F2688" w:rsidP="007C15DF">
      <w:pPr>
        <w:pStyle w:val="ListParagraph"/>
        <w:numPr>
          <w:ilvl w:val="0"/>
          <w:numId w:val="12"/>
        </w:numPr>
        <w:tabs>
          <w:tab w:val="left" w:pos="1200"/>
        </w:tabs>
        <w:spacing w:after="0"/>
        <w:ind w:hanging="12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Prov</w:t>
      </w:r>
      <w:r w:rsidR="008D615B">
        <w:rPr>
          <w:rFonts w:ascii="Times New Roman" w:hAnsi="Times New Roman" w:cs="Times New Roman"/>
          <w:bCs/>
        </w:rPr>
        <w:t>ision made for income tax</w:t>
      </w:r>
      <w:r w:rsidR="008D615B">
        <w:rPr>
          <w:rFonts w:ascii="Times New Roman" w:hAnsi="Times New Roman" w:cs="Times New Roman"/>
          <w:bCs/>
        </w:rPr>
        <w:tab/>
      </w:r>
      <w:r w:rsidR="008D615B">
        <w:rPr>
          <w:rFonts w:ascii="Times New Roman" w:hAnsi="Times New Roman" w:cs="Times New Roman"/>
          <w:bCs/>
        </w:rPr>
        <w:tab/>
      </w:r>
      <w:r w:rsidR="000F10D1" w:rsidRPr="007D1820">
        <w:rPr>
          <w:rFonts w:ascii="Times New Roman" w:hAnsi="Times New Roman" w:cs="Times New Roman"/>
          <w:bCs/>
        </w:rPr>
        <w:t xml:space="preserve">   </w:t>
      </w:r>
      <w:r w:rsidR="008D615B">
        <w:rPr>
          <w:rFonts w:ascii="Times New Roman" w:hAnsi="Times New Roman" w:cs="Times New Roman"/>
          <w:bCs/>
        </w:rPr>
        <w:tab/>
        <w:t xml:space="preserve">          </w:t>
      </w:r>
      <w:r w:rsidRPr="007D1820">
        <w:rPr>
          <w:rFonts w:ascii="Times New Roman" w:hAnsi="Times New Roman" w:cs="Times New Roman"/>
          <w:bCs/>
        </w:rPr>
        <w:t>80,000</w:t>
      </w:r>
    </w:p>
    <w:p w14:paraId="6C1559FF" w14:textId="5688E0A3" w:rsidR="007F2688" w:rsidRPr="007D1820" w:rsidRDefault="007F2688" w:rsidP="007C15DF">
      <w:pPr>
        <w:pStyle w:val="ListParagraph"/>
        <w:numPr>
          <w:ilvl w:val="0"/>
          <w:numId w:val="12"/>
        </w:numPr>
        <w:tabs>
          <w:tab w:val="left" w:pos="1200"/>
        </w:tabs>
        <w:spacing w:after="0"/>
        <w:ind w:hanging="12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Income received for share transfer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="003A0BCF">
        <w:rPr>
          <w:rFonts w:ascii="Times New Roman" w:hAnsi="Times New Roman" w:cs="Times New Roman"/>
          <w:bCs/>
        </w:rPr>
        <w:t xml:space="preserve"> </w:t>
      </w:r>
      <w:r w:rsidR="000F10D1" w:rsidRPr="007D1820">
        <w:rPr>
          <w:rFonts w:ascii="Times New Roman" w:hAnsi="Times New Roman" w:cs="Times New Roman"/>
          <w:bCs/>
        </w:rPr>
        <w:t xml:space="preserve">  </w:t>
      </w:r>
      <w:r w:rsidRPr="007D1820">
        <w:rPr>
          <w:rFonts w:ascii="Times New Roman" w:hAnsi="Times New Roman" w:cs="Times New Roman"/>
          <w:bCs/>
        </w:rPr>
        <w:t>300</w:t>
      </w:r>
    </w:p>
    <w:p w14:paraId="3B2D65C4" w14:textId="269FABA7" w:rsidR="007F2688" w:rsidRPr="007D1820" w:rsidRDefault="007F2688" w:rsidP="007C15DF">
      <w:pPr>
        <w:pStyle w:val="ListParagraph"/>
        <w:numPr>
          <w:ilvl w:val="0"/>
          <w:numId w:val="12"/>
        </w:numPr>
        <w:tabs>
          <w:tab w:val="left" w:pos="1200"/>
        </w:tabs>
        <w:spacing w:after="0"/>
        <w:ind w:hanging="12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Factory overhea</w:t>
      </w:r>
      <w:r w:rsidR="007C15DF" w:rsidRPr="007D1820">
        <w:rPr>
          <w:rFonts w:ascii="Times New Roman" w:hAnsi="Times New Roman" w:cs="Times New Roman"/>
          <w:bCs/>
        </w:rPr>
        <w:t xml:space="preserve">d under recovered in cost books     </w:t>
      </w:r>
      <w:r w:rsidR="003A0BCF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>6,000</w:t>
      </w:r>
    </w:p>
    <w:p w14:paraId="651AF988" w14:textId="5C1EA52E" w:rsidR="007F2688" w:rsidRPr="007D1820" w:rsidRDefault="007F2688" w:rsidP="007C15DF">
      <w:pPr>
        <w:pStyle w:val="ListParagraph"/>
        <w:numPr>
          <w:ilvl w:val="0"/>
          <w:numId w:val="12"/>
        </w:numPr>
        <w:tabs>
          <w:tab w:val="left" w:pos="1200"/>
        </w:tabs>
        <w:spacing w:after="0"/>
        <w:ind w:hanging="12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Office expenses under recorded in financial books</w:t>
      </w:r>
      <w:r w:rsidR="007C15DF" w:rsidRPr="007D1820">
        <w:rPr>
          <w:rFonts w:ascii="Times New Roman" w:hAnsi="Times New Roman" w:cs="Times New Roman"/>
          <w:bCs/>
        </w:rPr>
        <w:t xml:space="preserve">  </w:t>
      </w:r>
      <w:r w:rsidR="003A0BCF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>2,000</w:t>
      </w:r>
    </w:p>
    <w:p w14:paraId="67D48EDF" w14:textId="503D0394" w:rsidR="00047C9D" w:rsidRPr="007D1820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bookmarkStart w:id="1" w:name="_GoBack"/>
      <w:bookmarkEnd w:id="1"/>
      <w:r w:rsidRPr="007D1820">
        <w:rPr>
          <w:rFonts w:ascii="Times New Roman" w:hAnsi="Times New Roman" w:cs="Times New Roman"/>
          <w:bCs/>
        </w:rPr>
        <w:t>21.</w:t>
      </w:r>
      <w:r w:rsidR="007F5842">
        <w:rPr>
          <w:rFonts w:ascii="Times New Roman" w:hAnsi="Times New Roman" w:cs="Times New Roman"/>
          <w:bCs/>
        </w:rPr>
        <w:t xml:space="preserve"> </w:t>
      </w:r>
      <w:r w:rsidR="0065217C">
        <w:rPr>
          <w:rFonts w:ascii="Times New Roman" w:hAnsi="Times New Roman" w:cs="Times New Roman"/>
          <w:bCs/>
        </w:rPr>
        <w:t>S</w:t>
      </w:r>
      <w:r w:rsidR="007F5842">
        <w:rPr>
          <w:rFonts w:ascii="Times New Roman" w:hAnsi="Times New Roman" w:cs="Times New Roman"/>
          <w:bCs/>
        </w:rPr>
        <w:t>olve t</w:t>
      </w:r>
      <w:r w:rsidR="0065217C">
        <w:rPr>
          <w:rFonts w:ascii="Times New Roman" w:hAnsi="Times New Roman" w:cs="Times New Roman"/>
          <w:bCs/>
        </w:rPr>
        <w:t xml:space="preserve">he following </w:t>
      </w:r>
      <w:r w:rsidR="00575A09" w:rsidRPr="007D1820">
        <w:rPr>
          <w:rFonts w:ascii="Times New Roman" w:hAnsi="Times New Roman" w:cs="Times New Roman"/>
          <w:bCs/>
        </w:rPr>
        <w:t>information relating to Contract No: 678</w:t>
      </w:r>
    </w:p>
    <w:p w14:paraId="16DC6378" w14:textId="2D1FEF6C" w:rsidR="00575A09" w:rsidRPr="007D1820" w:rsidRDefault="00875358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   </w:t>
      </w:r>
      <w:proofErr w:type="spellStart"/>
      <w:r w:rsidR="00575A09" w:rsidRPr="007D1820">
        <w:rPr>
          <w:rFonts w:ascii="Times New Roman" w:hAnsi="Times New Roman" w:cs="Times New Roman"/>
          <w:bCs/>
        </w:rPr>
        <w:t>Rs</w:t>
      </w:r>
      <w:proofErr w:type="spellEnd"/>
      <w:r w:rsidR="00575A09" w:rsidRPr="007D1820">
        <w:rPr>
          <w:rFonts w:ascii="Times New Roman" w:hAnsi="Times New Roman" w:cs="Times New Roman"/>
          <w:bCs/>
        </w:rPr>
        <w:t>.</w:t>
      </w:r>
    </w:p>
    <w:p w14:paraId="350EF7A8" w14:textId="07F580C9" w:rsidR="00575A09" w:rsidRPr="007D1820" w:rsidRDefault="00575A09" w:rsidP="00575A09">
      <w:pPr>
        <w:spacing w:after="0"/>
        <w:ind w:left="1146" w:firstLine="294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Contract Price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="006810D8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>6</w:t>
      </w:r>
      <w:proofErr w:type="gramStart"/>
      <w:r w:rsidRPr="007D1820">
        <w:rPr>
          <w:rFonts w:ascii="Times New Roman" w:hAnsi="Times New Roman" w:cs="Times New Roman"/>
          <w:bCs/>
        </w:rPr>
        <w:t>,00,000</w:t>
      </w:r>
      <w:proofErr w:type="gramEnd"/>
    </w:p>
    <w:p w14:paraId="306B00EA" w14:textId="6A44B103" w:rsidR="00575A09" w:rsidRPr="007D1820" w:rsidRDefault="00575A09" w:rsidP="00575A09">
      <w:pPr>
        <w:spacing w:after="0"/>
        <w:ind w:left="1146" w:firstLine="294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Wages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1</w:t>
      </w:r>
      <w:proofErr w:type="gramStart"/>
      <w:r w:rsidRPr="007D1820">
        <w:rPr>
          <w:rFonts w:ascii="Times New Roman" w:hAnsi="Times New Roman" w:cs="Times New Roman"/>
          <w:bCs/>
        </w:rPr>
        <w:t>,64,000</w:t>
      </w:r>
      <w:proofErr w:type="gramEnd"/>
    </w:p>
    <w:p w14:paraId="2E8B242D" w14:textId="6847AC0F" w:rsidR="00575A09" w:rsidRPr="007D1820" w:rsidRDefault="00575A09" w:rsidP="00575A09">
      <w:pPr>
        <w:spacing w:after="0"/>
        <w:ind w:left="1146" w:firstLine="294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General expenses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   8,000</w:t>
      </w:r>
    </w:p>
    <w:p w14:paraId="20A0B1D7" w14:textId="705A411C" w:rsidR="00575A09" w:rsidRPr="007D1820" w:rsidRDefault="00575A09" w:rsidP="00575A09">
      <w:pPr>
        <w:spacing w:after="0"/>
        <w:ind w:left="1146" w:firstLine="294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Raw materials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="006810D8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>1</w:t>
      </w:r>
      <w:proofErr w:type="gramStart"/>
      <w:r w:rsidRPr="007D1820">
        <w:rPr>
          <w:rFonts w:ascii="Times New Roman" w:hAnsi="Times New Roman" w:cs="Times New Roman"/>
          <w:bCs/>
        </w:rPr>
        <w:t>,20,000</w:t>
      </w:r>
      <w:proofErr w:type="gramEnd"/>
    </w:p>
    <w:p w14:paraId="2152F0A2" w14:textId="56CA33C6" w:rsidR="00575A09" w:rsidRPr="007D1820" w:rsidRDefault="00575A09" w:rsidP="00575A09">
      <w:pPr>
        <w:spacing w:after="0"/>
        <w:ind w:left="1146" w:firstLine="294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Plant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 20,000</w:t>
      </w:r>
    </w:p>
    <w:p w14:paraId="263106C7" w14:textId="3E1F55D6" w:rsidR="00575A09" w:rsidRPr="007D1820" w:rsidRDefault="00575A09" w:rsidP="000A6A5B">
      <w:pPr>
        <w:spacing w:after="0"/>
        <w:ind w:left="1146" w:firstLine="294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  <w:t>As on date, cash received was Rs.2</w:t>
      </w:r>
      <w:proofErr w:type="gramStart"/>
      <w:r w:rsidRPr="007D1820">
        <w:rPr>
          <w:rFonts w:ascii="Times New Roman" w:hAnsi="Times New Roman" w:cs="Times New Roman"/>
          <w:bCs/>
        </w:rPr>
        <w:t>,40,000</w:t>
      </w:r>
      <w:proofErr w:type="gramEnd"/>
      <w:r w:rsidRPr="007D1820">
        <w:rPr>
          <w:rFonts w:ascii="Times New Roman" w:hAnsi="Times New Roman" w:cs="Times New Roman"/>
          <w:bCs/>
        </w:rPr>
        <w:t xml:space="preserve"> being 80% of work certified. The value of materials remaining at the site was Rs.10</w:t>
      </w:r>
      <w:proofErr w:type="gramStart"/>
      <w:r w:rsidRPr="007D1820">
        <w:rPr>
          <w:rFonts w:ascii="Times New Roman" w:hAnsi="Times New Roman" w:cs="Times New Roman"/>
          <w:bCs/>
        </w:rPr>
        <w:t>,000</w:t>
      </w:r>
      <w:proofErr w:type="gramEnd"/>
      <w:r w:rsidRPr="007D1820">
        <w:rPr>
          <w:rFonts w:ascii="Times New Roman" w:hAnsi="Times New Roman" w:cs="Times New Roman"/>
          <w:bCs/>
        </w:rPr>
        <w:t>. Depreciation plant by 10%. Prepare contract account showing profit to be credited to P&amp;L A/C</w:t>
      </w:r>
    </w:p>
    <w:p w14:paraId="1D5F40C6" w14:textId="77777777" w:rsidR="00575A09" w:rsidRPr="007D1820" w:rsidRDefault="00575A09" w:rsidP="00575A09">
      <w:pPr>
        <w:spacing w:after="0"/>
        <w:ind w:left="1146" w:firstLine="294"/>
        <w:rPr>
          <w:rFonts w:ascii="Times New Roman" w:hAnsi="Times New Roman" w:cs="Times New Roman"/>
          <w:bCs/>
        </w:rPr>
      </w:pPr>
    </w:p>
    <w:p w14:paraId="7CAB06AA" w14:textId="7237E8BD" w:rsidR="00047C9D" w:rsidRPr="007D1820" w:rsidRDefault="00BD465B" w:rsidP="00C1252A">
      <w:pPr>
        <w:tabs>
          <w:tab w:val="left" w:pos="960"/>
        </w:tabs>
        <w:spacing w:after="0"/>
        <w:ind w:left="840" w:hanging="480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 xml:space="preserve"> </w:t>
      </w:r>
      <w:r w:rsidR="00047C9D" w:rsidRPr="007D1820">
        <w:rPr>
          <w:rFonts w:ascii="Times New Roman" w:hAnsi="Times New Roman" w:cs="Times New Roman"/>
          <w:bCs/>
        </w:rPr>
        <w:t>22.</w:t>
      </w:r>
      <w:r w:rsidRPr="007D1820">
        <w:rPr>
          <w:rFonts w:ascii="Times New Roman" w:hAnsi="Times New Roman" w:cs="Times New Roman"/>
          <w:bCs/>
        </w:rPr>
        <w:t xml:space="preserve"> </w:t>
      </w:r>
      <w:r w:rsidR="00E75201" w:rsidRPr="007D1820">
        <w:rPr>
          <w:rFonts w:ascii="Times New Roman" w:hAnsi="Times New Roman" w:cs="Times New Roman"/>
          <w:bCs/>
        </w:rPr>
        <w:t xml:space="preserve"> </w:t>
      </w:r>
      <w:r w:rsidR="003F2055">
        <w:rPr>
          <w:rFonts w:ascii="Times New Roman" w:hAnsi="Times New Roman" w:cs="Times New Roman"/>
          <w:bCs/>
        </w:rPr>
        <w:t>Asses a</w:t>
      </w:r>
      <w:r w:rsidRPr="007D1820">
        <w:rPr>
          <w:rFonts w:ascii="Times New Roman" w:hAnsi="Times New Roman" w:cs="Times New Roman"/>
          <w:bCs/>
        </w:rPr>
        <w:t xml:space="preserve"> product passes through three process X</w:t>
      </w:r>
      <w:proofErr w:type="gramStart"/>
      <w:r w:rsidRPr="007D1820">
        <w:rPr>
          <w:rFonts w:ascii="Times New Roman" w:hAnsi="Times New Roman" w:cs="Times New Roman"/>
          <w:bCs/>
        </w:rPr>
        <w:t>,Y</w:t>
      </w:r>
      <w:proofErr w:type="gramEnd"/>
      <w:r w:rsidRPr="007D1820">
        <w:rPr>
          <w:rFonts w:ascii="Times New Roman" w:hAnsi="Times New Roman" w:cs="Times New Roman"/>
          <w:bCs/>
        </w:rPr>
        <w:t xml:space="preserve"> and Z to its completion. During September 2025, 5,000 units of finished product were produced and the following expenses were incurred.</w:t>
      </w:r>
    </w:p>
    <w:p w14:paraId="5E7CD5BA" w14:textId="6472A9D7" w:rsidR="00BC7D39" w:rsidRPr="007D1820" w:rsidRDefault="00BC7D39" w:rsidP="00BD465B">
      <w:pPr>
        <w:tabs>
          <w:tab w:val="left" w:pos="960"/>
        </w:tabs>
        <w:spacing w:after="0"/>
        <w:ind w:left="840" w:hanging="48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Process X</w:t>
      </w:r>
      <w:r w:rsidRPr="007D1820">
        <w:rPr>
          <w:rFonts w:ascii="Times New Roman" w:hAnsi="Times New Roman" w:cs="Times New Roman"/>
          <w:bCs/>
        </w:rPr>
        <w:tab/>
        <w:t>Process Y</w:t>
      </w:r>
      <w:r w:rsidRPr="007D1820">
        <w:rPr>
          <w:rFonts w:ascii="Times New Roman" w:hAnsi="Times New Roman" w:cs="Times New Roman"/>
          <w:bCs/>
        </w:rPr>
        <w:tab/>
      </w:r>
      <w:proofErr w:type="spellStart"/>
      <w:r w:rsidRPr="007D1820">
        <w:rPr>
          <w:rFonts w:ascii="Times New Roman" w:hAnsi="Times New Roman" w:cs="Times New Roman"/>
          <w:bCs/>
        </w:rPr>
        <w:t>ProcessZ</w:t>
      </w:r>
      <w:proofErr w:type="spellEnd"/>
    </w:p>
    <w:p w14:paraId="1DEA9A8A" w14:textId="47199DF5" w:rsidR="00BC7D39" w:rsidRPr="007D1820" w:rsidRDefault="00BC7D39" w:rsidP="00BD465B">
      <w:pPr>
        <w:tabs>
          <w:tab w:val="left" w:pos="960"/>
        </w:tabs>
        <w:spacing w:after="0"/>
        <w:ind w:left="840" w:hanging="48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   </w:t>
      </w:r>
      <w:proofErr w:type="spellStart"/>
      <w:r w:rsidRPr="007D1820">
        <w:rPr>
          <w:rFonts w:ascii="Times New Roman" w:hAnsi="Times New Roman" w:cs="Times New Roman"/>
          <w:bCs/>
        </w:rPr>
        <w:t>Rs</w:t>
      </w:r>
      <w:proofErr w:type="spellEnd"/>
      <w:r w:rsidRPr="007D1820">
        <w:rPr>
          <w:rFonts w:ascii="Times New Roman" w:hAnsi="Times New Roman" w:cs="Times New Roman"/>
          <w:bCs/>
        </w:rPr>
        <w:t>.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   </w:t>
      </w:r>
      <w:proofErr w:type="spellStart"/>
      <w:r w:rsidRPr="007D1820">
        <w:rPr>
          <w:rFonts w:ascii="Times New Roman" w:hAnsi="Times New Roman" w:cs="Times New Roman"/>
          <w:bCs/>
        </w:rPr>
        <w:t>Rs</w:t>
      </w:r>
      <w:proofErr w:type="spellEnd"/>
      <w:r w:rsidRPr="007D1820">
        <w:rPr>
          <w:rFonts w:ascii="Times New Roman" w:hAnsi="Times New Roman" w:cs="Times New Roman"/>
          <w:bCs/>
        </w:rPr>
        <w:t>.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   </w:t>
      </w:r>
      <w:proofErr w:type="spellStart"/>
      <w:r w:rsidRPr="007D1820">
        <w:rPr>
          <w:rFonts w:ascii="Times New Roman" w:hAnsi="Times New Roman" w:cs="Times New Roman"/>
          <w:bCs/>
        </w:rPr>
        <w:t>Rs</w:t>
      </w:r>
      <w:proofErr w:type="spellEnd"/>
      <w:r w:rsidRPr="007D1820">
        <w:rPr>
          <w:rFonts w:ascii="Times New Roman" w:hAnsi="Times New Roman" w:cs="Times New Roman"/>
          <w:bCs/>
        </w:rPr>
        <w:t>.</w:t>
      </w:r>
    </w:p>
    <w:p w14:paraId="3CCDAC33" w14:textId="5AAAAB9F" w:rsidR="00BC7D39" w:rsidRPr="007D1820" w:rsidRDefault="00BC7D39" w:rsidP="00BD465B">
      <w:pPr>
        <w:tabs>
          <w:tab w:val="left" w:pos="960"/>
        </w:tabs>
        <w:spacing w:after="0"/>
        <w:ind w:left="840" w:hanging="48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  <w:t xml:space="preserve">Material 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="00AA75D5" w:rsidRPr="007D1820">
        <w:rPr>
          <w:rFonts w:ascii="Times New Roman" w:hAnsi="Times New Roman" w:cs="Times New Roman"/>
          <w:bCs/>
        </w:rPr>
        <w:t xml:space="preserve">  </w:t>
      </w:r>
      <w:r w:rsidRPr="007D1820">
        <w:rPr>
          <w:rFonts w:ascii="Times New Roman" w:hAnsi="Times New Roman" w:cs="Times New Roman"/>
          <w:bCs/>
        </w:rPr>
        <w:t>5,000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10,000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="00AA75D5" w:rsidRPr="007D1820">
        <w:rPr>
          <w:rFonts w:ascii="Times New Roman" w:hAnsi="Times New Roman" w:cs="Times New Roman"/>
          <w:bCs/>
        </w:rPr>
        <w:t xml:space="preserve">  </w:t>
      </w:r>
      <w:r w:rsidRPr="007D1820">
        <w:rPr>
          <w:rFonts w:ascii="Times New Roman" w:hAnsi="Times New Roman" w:cs="Times New Roman"/>
          <w:bCs/>
        </w:rPr>
        <w:t>5,000</w:t>
      </w:r>
    </w:p>
    <w:p w14:paraId="2312E2E3" w14:textId="7DF8500E" w:rsidR="00BC7D39" w:rsidRPr="007D1820" w:rsidRDefault="00BC7D39" w:rsidP="00BD465B">
      <w:pPr>
        <w:tabs>
          <w:tab w:val="left" w:pos="960"/>
        </w:tabs>
        <w:spacing w:after="0"/>
        <w:ind w:left="840" w:hanging="48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  <w:t>Direct wages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25,000</w:t>
      </w:r>
      <w:r w:rsidR="00AA75D5" w:rsidRPr="007D1820">
        <w:rPr>
          <w:rFonts w:ascii="Times New Roman" w:hAnsi="Times New Roman" w:cs="Times New Roman"/>
          <w:bCs/>
        </w:rPr>
        <w:tab/>
      </w:r>
      <w:r w:rsidR="00AA75D5" w:rsidRPr="007D1820">
        <w:rPr>
          <w:rFonts w:ascii="Times New Roman" w:hAnsi="Times New Roman" w:cs="Times New Roman"/>
          <w:bCs/>
        </w:rPr>
        <w:tab/>
        <w:t>20,000</w:t>
      </w:r>
      <w:r w:rsidR="00AA75D5" w:rsidRPr="007D1820">
        <w:rPr>
          <w:rFonts w:ascii="Times New Roman" w:hAnsi="Times New Roman" w:cs="Times New Roman"/>
          <w:bCs/>
        </w:rPr>
        <w:tab/>
      </w:r>
      <w:r w:rsidR="00AA75D5" w:rsidRPr="007D1820">
        <w:rPr>
          <w:rFonts w:ascii="Times New Roman" w:hAnsi="Times New Roman" w:cs="Times New Roman"/>
          <w:bCs/>
        </w:rPr>
        <w:tab/>
        <w:t>15,000</w:t>
      </w:r>
    </w:p>
    <w:p w14:paraId="3A24367A" w14:textId="72264908" w:rsidR="00AA75D5" w:rsidRPr="007D1820" w:rsidRDefault="00AA75D5" w:rsidP="00BD465B">
      <w:pPr>
        <w:tabs>
          <w:tab w:val="left" w:pos="960"/>
        </w:tabs>
        <w:spacing w:after="0"/>
        <w:ind w:left="840" w:hanging="48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  <w:t>Direct expenses</w:t>
      </w:r>
      <w:r w:rsidRPr="007D1820">
        <w:rPr>
          <w:rFonts w:ascii="Times New Roman" w:hAnsi="Times New Roman" w:cs="Times New Roman"/>
          <w:bCs/>
        </w:rPr>
        <w:tab/>
        <w:t xml:space="preserve">  2,500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3,000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5,000</w:t>
      </w:r>
    </w:p>
    <w:p w14:paraId="41CCAE85" w14:textId="357A8258" w:rsidR="00C1252A" w:rsidRPr="007D1820" w:rsidRDefault="00C1252A" w:rsidP="00C1252A">
      <w:pPr>
        <w:tabs>
          <w:tab w:val="left" w:pos="960"/>
        </w:tabs>
        <w:spacing w:after="0"/>
        <w:ind w:left="840" w:hanging="480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Indirect expenses amount </w:t>
      </w:r>
      <w:proofErr w:type="spellStart"/>
      <w:r w:rsidRPr="007D1820">
        <w:rPr>
          <w:rFonts w:ascii="Times New Roman" w:hAnsi="Times New Roman" w:cs="Times New Roman"/>
          <w:bCs/>
        </w:rPr>
        <w:t>Rs</w:t>
      </w:r>
      <w:proofErr w:type="spellEnd"/>
      <w:r w:rsidRPr="007D1820">
        <w:rPr>
          <w:rFonts w:ascii="Times New Roman" w:hAnsi="Times New Roman" w:cs="Times New Roman"/>
          <w:bCs/>
        </w:rPr>
        <w:t>. 30,000 which are to be appointed to the processes on the basis of direct wages. Raw materials worth Rs.30</w:t>
      </w:r>
      <w:proofErr w:type="gramStart"/>
      <w:r w:rsidRPr="007D1820">
        <w:rPr>
          <w:rFonts w:ascii="Times New Roman" w:hAnsi="Times New Roman" w:cs="Times New Roman"/>
          <w:bCs/>
        </w:rPr>
        <w:t>,000</w:t>
      </w:r>
      <w:proofErr w:type="gramEnd"/>
      <w:r w:rsidRPr="007D1820">
        <w:rPr>
          <w:rFonts w:ascii="Times New Roman" w:hAnsi="Times New Roman" w:cs="Times New Roman"/>
          <w:bCs/>
        </w:rPr>
        <w:t xml:space="preserve"> were issued to process X. Prepare the process accounts, showing cost per unit in each process.</w:t>
      </w:r>
    </w:p>
    <w:p w14:paraId="1CD5D311" w14:textId="77777777" w:rsidR="00BD465B" w:rsidRPr="007D1820" w:rsidRDefault="00BD465B" w:rsidP="00047C9D">
      <w:pPr>
        <w:spacing w:after="0"/>
        <w:ind w:left="426"/>
        <w:rPr>
          <w:rFonts w:ascii="Times New Roman" w:hAnsi="Times New Roman" w:cs="Times New Roman"/>
          <w:bCs/>
        </w:rPr>
      </w:pPr>
    </w:p>
    <w:p w14:paraId="47447178" w14:textId="0D88EA8E" w:rsidR="00047C9D" w:rsidRPr="007D1820" w:rsidRDefault="00B16081" w:rsidP="00B16081">
      <w:pPr>
        <w:spacing w:after="0"/>
        <w:ind w:left="840" w:hanging="480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 xml:space="preserve"> </w:t>
      </w:r>
      <w:r w:rsidR="00047C9D" w:rsidRPr="007D1820">
        <w:rPr>
          <w:rFonts w:ascii="Times New Roman" w:hAnsi="Times New Roman" w:cs="Times New Roman"/>
          <w:bCs/>
        </w:rPr>
        <w:t>23.</w:t>
      </w:r>
      <w:r w:rsidR="00A378CA">
        <w:rPr>
          <w:rFonts w:ascii="Times New Roman" w:hAnsi="Times New Roman" w:cs="Times New Roman"/>
          <w:bCs/>
        </w:rPr>
        <w:t xml:space="preserve"> Prepare</w:t>
      </w:r>
      <w:r w:rsidRPr="007D1820">
        <w:rPr>
          <w:rFonts w:ascii="Times New Roman" w:hAnsi="Times New Roman" w:cs="Times New Roman"/>
          <w:bCs/>
        </w:rPr>
        <w:t xml:space="preserve"> a flexible budget for production at 75% and 100 capacity on the basis of the following data for a 50% activity.</w:t>
      </w:r>
    </w:p>
    <w:p w14:paraId="6490A88D" w14:textId="3297DAE8" w:rsidR="00B16081" w:rsidRPr="007D1820" w:rsidRDefault="00B16081" w:rsidP="00B16081">
      <w:pPr>
        <w:spacing w:after="0"/>
        <w:ind w:left="840" w:hanging="480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="000C13BD" w:rsidRPr="007D1820">
        <w:rPr>
          <w:rFonts w:ascii="Times New Roman" w:hAnsi="Times New Roman" w:cs="Times New Roman"/>
          <w:bCs/>
        </w:rPr>
        <w:tab/>
      </w:r>
      <w:r w:rsidR="000C13BD"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>Per unit</w:t>
      </w:r>
    </w:p>
    <w:p w14:paraId="4DE36CDF" w14:textId="77777777" w:rsidR="00B83815" w:rsidRDefault="00B16081" w:rsidP="00B16081">
      <w:pPr>
        <w:spacing w:after="0"/>
        <w:ind w:left="840" w:hanging="480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 </w:t>
      </w:r>
      <w:r w:rsidR="000C13BD"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 xml:space="preserve"> </w:t>
      </w:r>
      <w:r w:rsidR="000C13BD" w:rsidRPr="007D1820">
        <w:rPr>
          <w:rFonts w:ascii="Times New Roman" w:hAnsi="Times New Roman" w:cs="Times New Roman"/>
          <w:bCs/>
        </w:rPr>
        <w:tab/>
        <w:t xml:space="preserve">  </w:t>
      </w:r>
      <w:r w:rsidRPr="007D1820">
        <w:rPr>
          <w:rFonts w:ascii="Times New Roman" w:hAnsi="Times New Roman" w:cs="Times New Roman"/>
          <w:bCs/>
        </w:rPr>
        <w:t xml:space="preserve"> </w:t>
      </w:r>
      <w:proofErr w:type="spellStart"/>
      <w:r w:rsidRPr="007D1820">
        <w:rPr>
          <w:rFonts w:ascii="Times New Roman" w:hAnsi="Times New Roman" w:cs="Times New Roman"/>
          <w:bCs/>
        </w:rPr>
        <w:t>Rs</w:t>
      </w:r>
      <w:proofErr w:type="spellEnd"/>
      <w:r w:rsidRPr="007D1820">
        <w:rPr>
          <w:rFonts w:ascii="Times New Roman" w:hAnsi="Times New Roman" w:cs="Times New Roman"/>
          <w:bCs/>
        </w:rPr>
        <w:t>.</w:t>
      </w:r>
    </w:p>
    <w:p w14:paraId="158B6D2B" w14:textId="5ECF32F9" w:rsidR="00B16081" w:rsidRPr="007D1820" w:rsidRDefault="00B16081" w:rsidP="00B16081">
      <w:pPr>
        <w:spacing w:after="0"/>
        <w:ind w:left="840" w:hanging="480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Materials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  </w:t>
      </w:r>
      <w:r w:rsidR="000C13BD" w:rsidRPr="007D1820">
        <w:rPr>
          <w:rFonts w:ascii="Times New Roman" w:hAnsi="Times New Roman" w:cs="Times New Roman"/>
          <w:bCs/>
        </w:rPr>
        <w:tab/>
      </w:r>
      <w:r w:rsidR="000C13BD"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 xml:space="preserve"> 100</w:t>
      </w:r>
    </w:p>
    <w:p w14:paraId="42E01606" w14:textId="6BF3C903" w:rsidR="00B16081" w:rsidRPr="007D1820" w:rsidRDefault="00B16081" w:rsidP="00B16081">
      <w:pPr>
        <w:spacing w:after="0"/>
        <w:ind w:left="840" w:hanging="480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Labour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     </w:t>
      </w:r>
      <w:r w:rsidR="000C13BD" w:rsidRPr="007D1820">
        <w:rPr>
          <w:rFonts w:ascii="Times New Roman" w:hAnsi="Times New Roman" w:cs="Times New Roman"/>
          <w:bCs/>
        </w:rPr>
        <w:tab/>
      </w:r>
      <w:r w:rsidR="000C13BD" w:rsidRPr="007D1820">
        <w:rPr>
          <w:rFonts w:ascii="Times New Roman" w:hAnsi="Times New Roman" w:cs="Times New Roman"/>
          <w:bCs/>
        </w:rPr>
        <w:tab/>
        <w:t xml:space="preserve">  </w:t>
      </w:r>
      <w:r w:rsidR="00065D69">
        <w:rPr>
          <w:rFonts w:ascii="Times New Roman" w:hAnsi="Times New Roman" w:cs="Times New Roman"/>
          <w:bCs/>
        </w:rPr>
        <w:tab/>
        <w:t xml:space="preserve">  </w:t>
      </w:r>
      <w:r w:rsidR="000C13BD" w:rsidRPr="007D1820">
        <w:rPr>
          <w:rFonts w:ascii="Times New Roman" w:hAnsi="Times New Roman" w:cs="Times New Roman"/>
          <w:bCs/>
        </w:rPr>
        <w:t xml:space="preserve"> </w:t>
      </w:r>
      <w:r w:rsidRPr="007D1820">
        <w:rPr>
          <w:rFonts w:ascii="Times New Roman" w:hAnsi="Times New Roman" w:cs="Times New Roman"/>
          <w:bCs/>
        </w:rPr>
        <w:t>50</w:t>
      </w:r>
    </w:p>
    <w:p w14:paraId="4099B848" w14:textId="1F4E2731" w:rsidR="00B16081" w:rsidRPr="007D1820" w:rsidRDefault="00B16081" w:rsidP="00B16081">
      <w:pPr>
        <w:spacing w:after="0"/>
        <w:ind w:left="840" w:hanging="480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Variable expenses (</w:t>
      </w:r>
      <w:r w:rsidR="000C13BD" w:rsidRPr="007D1820">
        <w:rPr>
          <w:rFonts w:ascii="Times New Roman" w:hAnsi="Times New Roman" w:cs="Times New Roman"/>
          <w:bCs/>
        </w:rPr>
        <w:t>direct</w:t>
      </w:r>
      <w:r w:rsidRPr="007D1820">
        <w:rPr>
          <w:rFonts w:ascii="Times New Roman" w:hAnsi="Times New Roman" w:cs="Times New Roman"/>
          <w:bCs/>
        </w:rPr>
        <w:t>)</w:t>
      </w:r>
      <w:r w:rsidR="000C13BD" w:rsidRPr="007D1820">
        <w:rPr>
          <w:rFonts w:ascii="Times New Roman" w:hAnsi="Times New Roman" w:cs="Times New Roman"/>
          <w:bCs/>
        </w:rPr>
        <w:tab/>
      </w:r>
      <w:r w:rsidR="000C13BD" w:rsidRPr="007D1820">
        <w:rPr>
          <w:rFonts w:ascii="Times New Roman" w:hAnsi="Times New Roman" w:cs="Times New Roman"/>
          <w:bCs/>
        </w:rPr>
        <w:tab/>
        <w:t xml:space="preserve">       </w:t>
      </w:r>
      <w:r w:rsidR="000C13BD" w:rsidRPr="007D1820">
        <w:rPr>
          <w:rFonts w:ascii="Times New Roman" w:hAnsi="Times New Roman" w:cs="Times New Roman"/>
          <w:bCs/>
        </w:rPr>
        <w:tab/>
      </w:r>
      <w:r w:rsidR="000C13BD" w:rsidRPr="007D1820">
        <w:rPr>
          <w:rFonts w:ascii="Times New Roman" w:hAnsi="Times New Roman" w:cs="Times New Roman"/>
          <w:bCs/>
        </w:rPr>
        <w:tab/>
        <w:t xml:space="preserve">   10</w:t>
      </w:r>
    </w:p>
    <w:p w14:paraId="15EF3669" w14:textId="02736B09" w:rsidR="000C13BD" w:rsidRPr="007D1820" w:rsidRDefault="000C13BD" w:rsidP="00B16081">
      <w:pPr>
        <w:spacing w:after="0"/>
        <w:ind w:left="840" w:hanging="480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lastRenderedPageBreak/>
        <w:tab/>
      </w:r>
      <w:r w:rsidRPr="007D1820">
        <w:rPr>
          <w:rFonts w:ascii="Times New Roman" w:hAnsi="Times New Roman" w:cs="Times New Roman"/>
          <w:bCs/>
        </w:rPr>
        <w:tab/>
        <w:t>Administrative expenses (50% fixed)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="00065D69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>40,000</w:t>
      </w:r>
    </w:p>
    <w:p w14:paraId="67F3F61C" w14:textId="35A7255B" w:rsidR="000C13BD" w:rsidRPr="007D1820" w:rsidRDefault="000C13BD" w:rsidP="000C13BD">
      <w:pPr>
        <w:spacing w:after="0"/>
        <w:ind w:left="840" w:hanging="480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Selling and distribution expenses (</w:t>
      </w:r>
      <w:r w:rsidR="00356F63" w:rsidRPr="007D1820">
        <w:rPr>
          <w:rFonts w:ascii="Times New Roman" w:hAnsi="Times New Roman" w:cs="Times New Roman"/>
          <w:bCs/>
        </w:rPr>
        <w:t>6</w:t>
      </w:r>
      <w:r w:rsidRPr="007D1820">
        <w:rPr>
          <w:rFonts w:ascii="Times New Roman" w:hAnsi="Times New Roman" w:cs="Times New Roman"/>
          <w:bCs/>
        </w:rPr>
        <w:t>0% fixed)</w:t>
      </w:r>
      <w:r w:rsidRPr="007D1820">
        <w:rPr>
          <w:rFonts w:ascii="Times New Roman" w:hAnsi="Times New Roman" w:cs="Times New Roman"/>
          <w:bCs/>
        </w:rPr>
        <w:tab/>
        <w:t>50,000</w:t>
      </w:r>
    </w:p>
    <w:p w14:paraId="63A78640" w14:textId="5703A3F5" w:rsidR="000C13BD" w:rsidRPr="007D1820" w:rsidRDefault="000C13BD" w:rsidP="000C13BD">
      <w:pPr>
        <w:spacing w:after="0"/>
        <w:ind w:left="840" w:hanging="480"/>
        <w:jc w:val="both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Present production (</w:t>
      </w:r>
      <w:r w:rsidR="00356F63" w:rsidRPr="007D1820">
        <w:rPr>
          <w:rFonts w:ascii="Times New Roman" w:hAnsi="Times New Roman" w:cs="Times New Roman"/>
          <w:bCs/>
        </w:rPr>
        <w:t>50% activity</w:t>
      </w:r>
      <w:r w:rsidRPr="007D1820">
        <w:rPr>
          <w:rFonts w:ascii="Times New Roman" w:hAnsi="Times New Roman" w:cs="Times New Roman"/>
          <w:bCs/>
        </w:rPr>
        <w:t>)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1,000 units</w:t>
      </w:r>
    </w:p>
    <w:p w14:paraId="453382CD" w14:textId="01E5B042" w:rsidR="000C13BD" w:rsidRPr="007D1820" w:rsidRDefault="000C13BD" w:rsidP="000C13BD">
      <w:pPr>
        <w:spacing w:after="0"/>
        <w:ind w:left="840" w:hanging="480"/>
        <w:jc w:val="both"/>
        <w:rPr>
          <w:rFonts w:ascii="Times New Roman" w:hAnsi="Times New Roman" w:cs="Times New Roman"/>
          <w:bCs/>
        </w:rPr>
      </w:pPr>
    </w:p>
    <w:p w14:paraId="0D7CD94C" w14:textId="19CB2523" w:rsidR="00047C9D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24.</w:t>
      </w:r>
      <w:r w:rsidR="001E0885" w:rsidRPr="007D1820">
        <w:rPr>
          <w:rFonts w:ascii="Times New Roman" w:hAnsi="Times New Roman" w:cs="Times New Roman"/>
          <w:bCs/>
        </w:rPr>
        <w:t xml:space="preserve"> </w:t>
      </w:r>
      <w:r w:rsidR="0058537E" w:rsidRPr="007D1820">
        <w:rPr>
          <w:rFonts w:ascii="Times New Roman" w:hAnsi="Times New Roman" w:cs="Times New Roman"/>
          <w:bCs/>
        </w:rPr>
        <w:t xml:space="preserve"> You are given the following data for the year 2025 of a company.</w:t>
      </w:r>
    </w:p>
    <w:p w14:paraId="215C78EC" w14:textId="51071A49" w:rsidR="00AB5F66" w:rsidRPr="007D1820" w:rsidRDefault="00AB5F66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</w:t>
      </w:r>
      <w:proofErr w:type="spellStart"/>
      <w:r>
        <w:rPr>
          <w:rFonts w:ascii="Times New Roman" w:hAnsi="Times New Roman" w:cs="Times New Roman"/>
          <w:bCs/>
        </w:rPr>
        <w:t>Rs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625EF1BE" w14:textId="576A1A41" w:rsidR="0058537E" w:rsidRPr="007D1820" w:rsidRDefault="0058537E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Variable Cost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6</w:t>
      </w:r>
      <w:proofErr w:type="gramStart"/>
      <w:r w:rsidRPr="007D1820">
        <w:rPr>
          <w:rFonts w:ascii="Times New Roman" w:hAnsi="Times New Roman" w:cs="Times New Roman"/>
          <w:bCs/>
        </w:rPr>
        <w:t>,00,000</w:t>
      </w:r>
      <w:proofErr w:type="gramEnd"/>
    </w:p>
    <w:p w14:paraId="36369FBA" w14:textId="1A5E41A6" w:rsidR="0058537E" w:rsidRPr="007D1820" w:rsidRDefault="0058537E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Fixed Cost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3</w:t>
      </w:r>
      <w:proofErr w:type="gramStart"/>
      <w:r w:rsidRPr="007D1820">
        <w:rPr>
          <w:rFonts w:ascii="Times New Roman" w:hAnsi="Times New Roman" w:cs="Times New Roman"/>
          <w:bCs/>
        </w:rPr>
        <w:t>,00,000</w:t>
      </w:r>
      <w:proofErr w:type="gramEnd"/>
    </w:p>
    <w:p w14:paraId="45CE512A" w14:textId="3B75BE3E" w:rsidR="0058537E" w:rsidRPr="007D1820" w:rsidRDefault="0058537E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Profit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 xml:space="preserve">  1</w:t>
      </w:r>
      <w:proofErr w:type="gramStart"/>
      <w:r w:rsidRPr="007D1820">
        <w:rPr>
          <w:rFonts w:ascii="Times New Roman" w:hAnsi="Times New Roman" w:cs="Times New Roman"/>
          <w:bCs/>
        </w:rPr>
        <w:t>,00,000</w:t>
      </w:r>
      <w:proofErr w:type="gramEnd"/>
    </w:p>
    <w:p w14:paraId="272E4B82" w14:textId="27116876" w:rsidR="0058537E" w:rsidRPr="007D1820" w:rsidRDefault="0058537E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Sales</w:t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</w:r>
      <w:r w:rsidRPr="007D1820">
        <w:rPr>
          <w:rFonts w:ascii="Times New Roman" w:hAnsi="Times New Roman" w:cs="Times New Roman"/>
          <w:bCs/>
        </w:rPr>
        <w:tab/>
        <w:t>10</w:t>
      </w:r>
      <w:proofErr w:type="gramStart"/>
      <w:r w:rsidRPr="007D1820">
        <w:rPr>
          <w:rFonts w:ascii="Times New Roman" w:hAnsi="Times New Roman" w:cs="Times New Roman"/>
          <w:bCs/>
        </w:rPr>
        <w:t>,00,000</w:t>
      </w:r>
      <w:proofErr w:type="gramEnd"/>
    </w:p>
    <w:p w14:paraId="61E13608" w14:textId="55CD00F8" w:rsidR="00E13D76" w:rsidRPr="007D1820" w:rsidRDefault="00531A8E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Calculate</w:t>
      </w:r>
      <w:r w:rsidR="00E13D76" w:rsidRPr="007D1820">
        <w:rPr>
          <w:rFonts w:ascii="Times New Roman" w:hAnsi="Times New Roman" w:cs="Times New Roman"/>
          <w:bCs/>
        </w:rPr>
        <w:t>:</w:t>
      </w:r>
    </w:p>
    <w:p w14:paraId="5F072EA1" w14:textId="0CA925B7" w:rsidR="00E13D76" w:rsidRPr="007D1820" w:rsidRDefault="00E13D76" w:rsidP="00E13D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Profit/Volume Ratio</w:t>
      </w:r>
    </w:p>
    <w:p w14:paraId="501893BA" w14:textId="2A8FDA5D" w:rsidR="00E13D76" w:rsidRPr="007D1820" w:rsidRDefault="00E13D76" w:rsidP="00E13D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 xml:space="preserve">Break </w:t>
      </w:r>
      <w:r w:rsidR="00C03BAE" w:rsidRPr="007D1820">
        <w:rPr>
          <w:rFonts w:ascii="Times New Roman" w:hAnsi="Times New Roman" w:cs="Times New Roman"/>
          <w:bCs/>
        </w:rPr>
        <w:t>- e</w:t>
      </w:r>
      <w:r w:rsidRPr="007D1820">
        <w:rPr>
          <w:rFonts w:ascii="Times New Roman" w:hAnsi="Times New Roman" w:cs="Times New Roman"/>
          <w:bCs/>
        </w:rPr>
        <w:t>ven Point</w:t>
      </w:r>
    </w:p>
    <w:p w14:paraId="1189BF12" w14:textId="48087BE7" w:rsidR="00E13D76" w:rsidRPr="007D1820" w:rsidRDefault="00E13D76" w:rsidP="00E13D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Profit when sales amounted to Rs.12,00,000</w:t>
      </w:r>
    </w:p>
    <w:p w14:paraId="08861707" w14:textId="7641E6FA" w:rsidR="00E13D76" w:rsidRPr="007D1820" w:rsidRDefault="00E13D76" w:rsidP="00E13D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</w:rPr>
      </w:pPr>
      <w:r w:rsidRPr="007D1820">
        <w:rPr>
          <w:rFonts w:ascii="Times New Roman" w:hAnsi="Times New Roman" w:cs="Times New Roman"/>
          <w:bCs/>
        </w:rPr>
        <w:t>Sales required to earn a profit of Rs.2,00,000</w:t>
      </w:r>
    </w:p>
    <w:p w14:paraId="1E6FD138" w14:textId="5D111B60" w:rsidR="00017968" w:rsidRPr="007D1820" w:rsidRDefault="00017968" w:rsidP="00017968">
      <w:pPr>
        <w:pStyle w:val="ListParagraph"/>
        <w:spacing w:after="0"/>
        <w:rPr>
          <w:rFonts w:ascii="Times New Roman" w:hAnsi="Times New Roman" w:cs="Times New Roman"/>
          <w:bCs/>
        </w:rPr>
      </w:pPr>
    </w:p>
    <w:p w14:paraId="21DB6806" w14:textId="77777777" w:rsidR="009A6C3C" w:rsidRPr="007D1820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7D1820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D1820">
        <w:rPr>
          <w:rFonts w:ascii="Times New Roman" w:eastAsia="Times New Roman" w:hAnsi="Times New Roman" w:cs="Times New Roman"/>
          <w:color w:val="000000"/>
        </w:rPr>
        <w:tab/>
      </w:r>
      <w:r w:rsidRPr="007D1820">
        <w:rPr>
          <w:rFonts w:ascii="Times New Roman" w:eastAsia="Times New Roman" w:hAnsi="Times New Roman" w:cs="Times New Roman"/>
          <w:color w:val="000000"/>
        </w:rPr>
        <w:tab/>
      </w:r>
      <w:r w:rsidRPr="007D1820">
        <w:rPr>
          <w:rFonts w:ascii="Times New Roman" w:eastAsia="Times New Roman" w:hAnsi="Times New Roman" w:cs="Times New Roman"/>
          <w:color w:val="000000"/>
        </w:rPr>
        <w:tab/>
      </w:r>
      <w:r w:rsidRPr="007D1820">
        <w:rPr>
          <w:rFonts w:ascii="Times New Roman" w:eastAsia="Times New Roman" w:hAnsi="Times New Roman" w:cs="Times New Roman"/>
          <w:color w:val="000000"/>
        </w:rPr>
        <w:tab/>
      </w:r>
      <w:r w:rsidR="00DF5005" w:rsidRPr="007D1820">
        <w:rPr>
          <w:rFonts w:ascii="Times New Roman" w:eastAsia="Times New Roman" w:hAnsi="Times New Roman" w:cs="Times New Roman"/>
          <w:color w:val="000000"/>
        </w:rPr>
        <w:tab/>
      </w:r>
      <w:r w:rsidRPr="007D1820">
        <w:rPr>
          <w:rFonts w:ascii="Times New Roman" w:eastAsia="Times New Roman" w:hAnsi="Times New Roman" w:cs="Times New Roman"/>
          <w:color w:val="000000"/>
        </w:rPr>
        <w:tab/>
      </w:r>
      <w:r w:rsidRPr="007D1820">
        <w:rPr>
          <w:rFonts w:ascii="Times New Roman" w:eastAsia="Times New Roman" w:hAnsi="Times New Roman" w:cs="Times New Roman"/>
          <w:color w:val="000000"/>
        </w:rPr>
        <w:tab/>
      </w:r>
      <w:r w:rsidRPr="007D1820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7D1820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7D1820" w:rsidSect="000063A3">
      <w:headerReference w:type="default" r:id="rId7"/>
      <w:pgSz w:w="16838" w:h="11906" w:orient="landscape" w:code="9"/>
      <w:pgMar w:top="180" w:right="398" w:bottom="54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7D363" w14:textId="77777777" w:rsidR="00072319" w:rsidRDefault="00072319" w:rsidP="00017968">
      <w:pPr>
        <w:spacing w:after="0" w:line="240" w:lineRule="auto"/>
      </w:pPr>
      <w:r>
        <w:separator/>
      </w:r>
    </w:p>
  </w:endnote>
  <w:endnote w:type="continuationSeparator" w:id="0">
    <w:p w14:paraId="6897086D" w14:textId="77777777" w:rsidR="00072319" w:rsidRDefault="00072319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D967A" w14:textId="77777777" w:rsidR="00072319" w:rsidRDefault="00072319" w:rsidP="00017968">
      <w:pPr>
        <w:spacing w:after="0" w:line="240" w:lineRule="auto"/>
      </w:pPr>
      <w:r>
        <w:separator/>
      </w:r>
    </w:p>
  </w:footnote>
  <w:footnote w:type="continuationSeparator" w:id="0">
    <w:p w14:paraId="1F08B737" w14:textId="77777777" w:rsidR="00072319" w:rsidRDefault="00072319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A249" w14:textId="4223ADE1" w:rsidR="00233998" w:rsidRPr="00F23B9C" w:rsidRDefault="0023399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2F8"/>
    <w:multiLevelType w:val="hybridMultilevel"/>
    <w:tmpl w:val="25B28E00"/>
    <w:lvl w:ilvl="0" w:tplc="0409001B">
      <w:start w:val="1"/>
      <w:numFmt w:val="lowerRoman"/>
      <w:lvlText w:val="%1."/>
      <w:lvlJc w:val="righ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427E2"/>
    <w:multiLevelType w:val="hybridMultilevel"/>
    <w:tmpl w:val="7E90FF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7631A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50633"/>
    <w:multiLevelType w:val="hybridMultilevel"/>
    <w:tmpl w:val="1012096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005A1"/>
    <w:multiLevelType w:val="hybridMultilevel"/>
    <w:tmpl w:val="67884B3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250058"/>
    <w:multiLevelType w:val="hybridMultilevel"/>
    <w:tmpl w:val="1660C99A"/>
    <w:lvl w:ilvl="0" w:tplc="AA62DFF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45A67"/>
    <w:multiLevelType w:val="hybridMultilevel"/>
    <w:tmpl w:val="E660A58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653103E"/>
    <w:multiLevelType w:val="hybridMultilevel"/>
    <w:tmpl w:val="78469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66FFE"/>
    <w:multiLevelType w:val="hybridMultilevel"/>
    <w:tmpl w:val="585401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3"/>
  </w:num>
  <w:num w:numId="5">
    <w:abstractNumId w:val="16"/>
  </w:num>
  <w:num w:numId="6">
    <w:abstractNumId w:val="0"/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15"/>
  </w:num>
  <w:num w:numId="12">
    <w:abstractNumId w:val="17"/>
  </w:num>
  <w:num w:numId="13">
    <w:abstractNumId w:val="6"/>
  </w:num>
  <w:num w:numId="14">
    <w:abstractNumId w:val="8"/>
  </w:num>
  <w:num w:numId="15">
    <w:abstractNumId w:val="4"/>
  </w:num>
  <w:num w:numId="16">
    <w:abstractNumId w:val="14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063A3"/>
    <w:rsid w:val="00017968"/>
    <w:rsid w:val="000310FE"/>
    <w:rsid w:val="00047C9D"/>
    <w:rsid w:val="00063885"/>
    <w:rsid w:val="00065D69"/>
    <w:rsid w:val="00072319"/>
    <w:rsid w:val="000A6A5B"/>
    <w:rsid w:val="000C13BD"/>
    <w:rsid w:val="000D31CF"/>
    <w:rsid w:val="000E1962"/>
    <w:rsid w:val="000E5AAB"/>
    <w:rsid w:val="000F10D1"/>
    <w:rsid w:val="000F6462"/>
    <w:rsid w:val="00100D3B"/>
    <w:rsid w:val="00123426"/>
    <w:rsid w:val="00127BFF"/>
    <w:rsid w:val="001369C8"/>
    <w:rsid w:val="001511F5"/>
    <w:rsid w:val="00166B43"/>
    <w:rsid w:val="0017166C"/>
    <w:rsid w:val="00182368"/>
    <w:rsid w:val="00194415"/>
    <w:rsid w:val="0019611E"/>
    <w:rsid w:val="001A1989"/>
    <w:rsid w:val="001C55A6"/>
    <w:rsid w:val="001E0885"/>
    <w:rsid w:val="00223D17"/>
    <w:rsid w:val="002271E0"/>
    <w:rsid w:val="00232886"/>
    <w:rsid w:val="00233998"/>
    <w:rsid w:val="0025330D"/>
    <w:rsid w:val="00255699"/>
    <w:rsid w:val="0025618A"/>
    <w:rsid w:val="00257ECA"/>
    <w:rsid w:val="00275CD4"/>
    <w:rsid w:val="00281A6F"/>
    <w:rsid w:val="002920C6"/>
    <w:rsid w:val="00297740"/>
    <w:rsid w:val="00297AEB"/>
    <w:rsid w:val="002D6F76"/>
    <w:rsid w:val="002F6002"/>
    <w:rsid w:val="00311D3D"/>
    <w:rsid w:val="00320820"/>
    <w:rsid w:val="00333A67"/>
    <w:rsid w:val="00335BF0"/>
    <w:rsid w:val="00345A91"/>
    <w:rsid w:val="003471E7"/>
    <w:rsid w:val="00350052"/>
    <w:rsid w:val="00356F63"/>
    <w:rsid w:val="00366E05"/>
    <w:rsid w:val="00375E7B"/>
    <w:rsid w:val="00380D35"/>
    <w:rsid w:val="0038581B"/>
    <w:rsid w:val="003A0BCF"/>
    <w:rsid w:val="003C6EFC"/>
    <w:rsid w:val="003D5077"/>
    <w:rsid w:val="003E1B8C"/>
    <w:rsid w:val="003F2055"/>
    <w:rsid w:val="003F3F09"/>
    <w:rsid w:val="00455A88"/>
    <w:rsid w:val="004D3F54"/>
    <w:rsid w:val="004D4C33"/>
    <w:rsid w:val="004E0F32"/>
    <w:rsid w:val="004E7967"/>
    <w:rsid w:val="004F1228"/>
    <w:rsid w:val="00531A8E"/>
    <w:rsid w:val="005532B2"/>
    <w:rsid w:val="00554D08"/>
    <w:rsid w:val="005751FE"/>
    <w:rsid w:val="00575A09"/>
    <w:rsid w:val="00583AD2"/>
    <w:rsid w:val="00583D33"/>
    <w:rsid w:val="0058537E"/>
    <w:rsid w:val="005A05B7"/>
    <w:rsid w:val="005A0EB3"/>
    <w:rsid w:val="005B0C42"/>
    <w:rsid w:val="005B6882"/>
    <w:rsid w:val="005E1857"/>
    <w:rsid w:val="00603528"/>
    <w:rsid w:val="006256FA"/>
    <w:rsid w:val="0065217C"/>
    <w:rsid w:val="00661CB1"/>
    <w:rsid w:val="006810D8"/>
    <w:rsid w:val="00691DB4"/>
    <w:rsid w:val="00691F83"/>
    <w:rsid w:val="006E7AEC"/>
    <w:rsid w:val="006F3C8D"/>
    <w:rsid w:val="006F5F5B"/>
    <w:rsid w:val="00707FC3"/>
    <w:rsid w:val="00711BB0"/>
    <w:rsid w:val="00726498"/>
    <w:rsid w:val="00754303"/>
    <w:rsid w:val="00766542"/>
    <w:rsid w:val="007839BC"/>
    <w:rsid w:val="007A59AB"/>
    <w:rsid w:val="007B2EB9"/>
    <w:rsid w:val="007C15DF"/>
    <w:rsid w:val="007D1820"/>
    <w:rsid w:val="007D4047"/>
    <w:rsid w:val="007E6987"/>
    <w:rsid w:val="007F0997"/>
    <w:rsid w:val="007F2688"/>
    <w:rsid w:val="007F5842"/>
    <w:rsid w:val="008072F3"/>
    <w:rsid w:val="008140BD"/>
    <w:rsid w:val="00827495"/>
    <w:rsid w:val="00831E66"/>
    <w:rsid w:val="00843754"/>
    <w:rsid w:val="00855E8B"/>
    <w:rsid w:val="00862DB6"/>
    <w:rsid w:val="00874B5C"/>
    <w:rsid w:val="00875358"/>
    <w:rsid w:val="00894684"/>
    <w:rsid w:val="008A116E"/>
    <w:rsid w:val="008D386C"/>
    <w:rsid w:val="008D615B"/>
    <w:rsid w:val="00901A7F"/>
    <w:rsid w:val="009159A1"/>
    <w:rsid w:val="00934C1D"/>
    <w:rsid w:val="00982D7A"/>
    <w:rsid w:val="009857DB"/>
    <w:rsid w:val="009A2427"/>
    <w:rsid w:val="009A6C3C"/>
    <w:rsid w:val="009F4102"/>
    <w:rsid w:val="00A10FB6"/>
    <w:rsid w:val="00A143E1"/>
    <w:rsid w:val="00A2656B"/>
    <w:rsid w:val="00A378CA"/>
    <w:rsid w:val="00A45B7B"/>
    <w:rsid w:val="00A45CA9"/>
    <w:rsid w:val="00A76289"/>
    <w:rsid w:val="00A774D9"/>
    <w:rsid w:val="00A80895"/>
    <w:rsid w:val="00A96707"/>
    <w:rsid w:val="00AA75D5"/>
    <w:rsid w:val="00AB2554"/>
    <w:rsid w:val="00AB5F66"/>
    <w:rsid w:val="00AD38E7"/>
    <w:rsid w:val="00B12A3A"/>
    <w:rsid w:val="00B16081"/>
    <w:rsid w:val="00B378E3"/>
    <w:rsid w:val="00B428BE"/>
    <w:rsid w:val="00B83815"/>
    <w:rsid w:val="00B84FB2"/>
    <w:rsid w:val="00B969B7"/>
    <w:rsid w:val="00BC7D39"/>
    <w:rsid w:val="00BD465B"/>
    <w:rsid w:val="00BE02EF"/>
    <w:rsid w:val="00BE157E"/>
    <w:rsid w:val="00BE50A6"/>
    <w:rsid w:val="00BE7FA5"/>
    <w:rsid w:val="00C03BAE"/>
    <w:rsid w:val="00C1252A"/>
    <w:rsid w:val="00C15739"/>
    <w:rsid w:val="00C751FA"/>
    <w:rsid w:val="00CB137B"/>
    <w:rsid w:val="00CC21F1"/>
    <w:rsid w:val="00CC32E8"/>
    <w:rsid w:val="00D00102"/>
    <w:rsid w:val="00D02A10"/>
    <w:rsid w:val="00D06CA5"/>
    <w:rsid w:val="00D217F9"/>
    <w:rsid w:val="00D35049"/>
    <w:rsid w:val="00D44BD3"/>
    <w:rsid w:val="00DA0FF5"/>
    <w:rsid w:val="00DA511A"/>
    <w:rsid w:val="00DB3F27"/>
    <w:rsid w:val="00DD4012"/>
    <w:rsid w:val="00DD5397"/>
    <w:rsid w:val="00DE115B"/>
    <w:rsid w:val="00DF5005"/>
    <w:rsid w:val="00E00240"/>
    <w:rsid w:val="00E03990"/>
    <w:rsid w:val="00E13D76"/>
    <w:rsid w:val="00E20337"/>
    <w:rsid w:val="00E52257"/>
    <w:rsid w:val="00E532B7"/>
    <w:rsid w:val="00E56217"/>
    <w:rsid w:val="00E56CD2"/>
    <w:rsid w:val="00E75201"/>
    <w:rsid w:val="00E76F3E"/>
    <w:rsid w:val="00E8611E"/>
    <w:rsid w:val="00EB3311"/>
    <w:rsid w:val="00EC13F6"/>
    <w:rsid w:val="00EC6987"/>
    <w:rsid w:val="00F01572"/>
    <w:rsid w:val="00F422E4"/>
    <w:rsid w:val="00F556B5"/>
    <w:rsid w:val="00F91D1C"/>
    <w:rsid w:val="00F97008"/>
    <w:rsid w:val="00FA1BCC"/>
    <w:rsid w:val="00FB5F6F"/>
    <w:rsid w:val="00FB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89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VIJAYALAKSHMI</cp:lastModifiedBy>
  <cp:revision>63</cp:revision>
  <cp:lastPrinted>2025-01-06T11:19:00Z</cp:lastPrinted>
  <dcterms:created xsi:type="dcterms:W3CDTF">2026-01-07T14:53:00Z</dcterms:created>
  <dcterms:modified xsi:type="dcterms:W3CDTF">2026-01-16T10:11:00Z</dcterms:modified>
</cp:coreProperties>
</file>