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B550" w14:textId="261DDDA8" w:rsidR="00C66CD4" w:rsidRPr="00D50BE0" w:rsidRDefault="00C66CD4">
      <w:pPr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ANNA ADARSH COLLEGE FOR WOMEN (AUTONOMOUS),</w:t>
      </w:r>
    </w:p>
    <w:p w14:paraId="78785B73" w14:textId="434AD415" w:rsidR="00C66CD4" w:rsidRPr="00D50BE0" w:rsidRDefault="00C66CD4" w:rsidP="00C66C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CHENNAI – 40</w:t>
      </w:r>
    </w:p>
    <w:p w14:paraId="04A7393A" w14:textId="386BBFED" w:rsidR="00C66CD4" w:rsidRPr="00D50BE0" w:rsidRDefault="00C66CD4" w:rsidP="00C66C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END SEMESTER EXAMINATION – April/May 2026</w:t>
      </w:r>
    </w:p>
    <w:p w14:paraId="7F8EF280" w14:textId="652BE64B" w:rsidR="00C66CD4" w:rsidRPr="00D50BE0" w:rsidRDefault="00C66CD4" w:rsidP="00C66C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Subject Name: Cost &amp; Management Accounting II</w:t>
      </w:r>
    </w:p>
    <w:p w14:paraId="5664A663" w14:textId="64947D77" w:rsidR="00C66CD4" w:rsidRPr="00D50BE0" w:rsidRDefault="00C66CD4">
      <w:pPr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 xml:space="preserve">Max.Marks:75 </w:t>
      </w:r>
      <w:r w:rsidRPr="00D50BE0">
        <w:rPr>
          <w:rFonts w:ascii="Times New Roman" w:hAnsi="Times New Roman" w:cs="Times New Roman"/>
          <w:b/>
          <w:bCs/>
          <w:lang w:val="en-US"/>
        </w:rPr>
        <w:tab/>
      </w:r>
      <w:r w:rsidRPr="00D50BE0">
        <w:rPr>
          <w:rFonts w:ascii="Times New Roman" w:hAnsi="Times New Roman" w:cs="Times New Roman"/>
          <w:b/>
          <w:bCs/>
          <w:lang w:val="en-US"/>
        </w:rPr>
        <w:tab/>
      </w:r>
      <w:r w:rsidRPr="00D50BE0">
        <w:rPr>
          <w:rFonts w:ascii="Times New Roman" w:hAnsi="Times New Roman" w:cs="Times New Roman"/>
          <w:b/>
          <w:bCs/>
          <w:lang w:val="en-US"/>
        </w:rPr>
        <w:tab/>
      </w:r>
      <w:r w:rsidRPr="00D50BE0">
        <w:rPr>
          <w:rFonts w:ascii="Times New Roman" w:hAnsi="Times New Roman" w:cs="Times New Roman"/>
          <w:b/>
          <w:bCs/>
          <w:lang w:val="en-US"/>
        </w:rPr>
        <w:tab/>
      </w:r>
      <w:r w:rsidRPr="00D50BE0">
        <w:rPr>
          <w:rFonts w:ascii="Times New Roman" w:hAnsi="Times New Roman" w:cs="Times New Roman"/>
          <w:b/>
          <w:bCs/>
          <w:lang w:val="en-US"/>
        </w:rPr>
        <w:tab/>
        <w:t>Time: 3Hrs</w:t>
      </w:r>
    </w:p>
    <w:p w14:paraId="516A4181" w14:textId="73AD73C3" w:rsidR="00C66CD4" w:rsidRPr="00D50BE0" w:rsidRDefault="00C66CD4" w:rsidP="00C66C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Part A – (10 x 2 = 20 Marks)</w:t>
      </w:r>
    </w:p>
    <w:p w14:paraId="6B78BD2C" w14:textId="42BCC84C" w:rsidR="00C66CD4" w:rsidRPr="00D50BE0" w:rsidRDefault="00C66CD4" w:rsidP="00C66CD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Answer any TEN questions.</w:t>
      </w:r>
    </w:p>
    <w:p w14:paraId="608F6AE1" w14:textId="4B4BE18E" w:rsidR="00C66CD4" w:rsidRPr="00D50BE0" w:rsidRDefault="00D3137E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Define the term Reconciliation.</w:t>
      </w:r>
    </w:p>
    <w:p w14:paraId="0B1F6181" w14:textId="1D1FA8DD" w:rsidR="00D3137E" w:rsidRPr="00D50BE0" w:rsidRDefault="00D3137E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>Distinguish between a Reconciliation Statement and a Memorandum Reconciliation Account.</w:t>
      </w:r>
    </w:p>
    <w:p w14:paraId="2408FDA4" w14:textId="59FCAE9D" w:rsidR="000C7037" w:rsidRPr="00D50BE0" w:rsidRDefault="000C7037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>Define Machine Hour Rate.</w:t>
      </w:r>
    </w:p>
    <w:p w14:paraId="18FFF990" w14:textId="7D4FCEF2" w:rsidR="000C7037" w:rsidRPr="00D50BE0" w:rsidRDefault="000C7037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Explain contract costing.</w:t>
      </w:r>
    </w:p>
    <w:p w14:paraId="4A38A064" w14:textId="6F0F33D2" w:rsidR="000C7037" w:rsidRPr="00D50BE0" w:rsidRDefault="004B2BE7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State the meaning of process costing.</w:t>
      </w:r>
    </w:p>
    <w:p w14:paraId="0B8263F9" w14:textId="2D4FBD25" w:rsidR="004B2BE7" w:rsidRPr="00D50BE0" w:rsidRDefault="004B2BE7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Explain the meaning of Abnormal loss.</w:t>
      </w:r>
    </w:p>
    <w:p w14:paraId="20A974AD" w14:textId="7F24DA96" w:rsidR="004B2BE7" w:rsidRPr="00D50BE0" w:rsidRDefault="00A760DB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Define Budget.</w:t>
      </w:r>
    </w:p>
    <w:p w14:paraId="6910C588" w14:textId="01BACAC0" w:rsidR="00A760DB" w:rsidRPr="00D50BE0" w:rsidRDefault="00A5179F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A company expects to sell 5,000 units in July. The opening stock is 800 units, and the desired closing stock is 1,200 units. Calculate the units to be produced.</w:t>
      </w:r>
    </w:p>
    <w:p w14:paraId="7C4B4685" w14:textId="40B9ACC1" w:rsidR="009740B6" w:rsidRPr="00D50BE0" w:rsidRDefault="009740B6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Marginal cost – Rs. 2,400; Selling price – Rs. 3,000; Compute P/V Ratio.</w:t>
      </w:r>
    </w:p>
    <w:p w14:paraId="415DD79B" w14:textId="01E3E417" w:rsidR="00B50B9D" w:rsidRPr="00D50BE0" w:rsidRDefault="00B50B9D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Explain Break Even point.</w:t>
      </w:r>
    </w:p>
    <w:p w14:paraId="6713CB5C" w14:textId="15B5CEB0" w:rsidR="00EF394E" w:rsidRPr="00D50BE0" w:rsidRDefault="00EF394E" w:rsidP="00C66C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Prepare a statement of reconciliation from the following</w:t>
      </w:r>
    </w:p>
    <w:p w14:paraId="3F900FAB" w14:textId="2422AB51" w:rsidR="00EF394E" w:rsidRPr="00D50BE0" w:rsidRDefault="00EF394E" w:rsidP="00EF394E">
      <w:pPr>
        <w:pStyle w:val="ListParagraph"/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Net loss as per cost account Rs. 34,500; Works overhead under – recovered in cost account Rs. 6,240; Administration overhead recovered in excess Rs. 3,400; Goodwill written off Rs. 5,000; interest on investment not included in costing Rs. 6,000.</w:t>
      </w:r>
    </w:p>
    <w:p w14:paraId="30D4E08E" w14:textId="0B225429" w:rsidR="00EF394E" w:rsidRPr="00D50BE0" w:rsidRDefault="006D60C6" w:rsidP="00EF39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lang w:val="en-US"/>
        </w:rPr>
        <w:t xml:space="preserve">Ascertain Abnormal Loss /Gain units: Input – 2000 units; Normal Loss – 10%; Output – 1,620 </w:t>
      </w:r>
      <w:proofErr w:type="gramStart"/>
      <w:r w:rsidRPr="00D50BE0">
        <w:rPr>
          <w:rFonts w:ascii="Times New Roman" w:hAnsi="Times New Roman" w:cs="Times New Roman"/>
          <w:lang w:val="en-US"/>
        </w:rPr>
        <w:t>units .</w:t>
      </w:r>
      <w:proofErr w:type="gramEnd"/>
    </w:p>
    <w:p w14:paraId="32A6A314" w14:textId="77777777" w:rsidR="00DC5CCD" w:rsidRPr="00D50BE0" w:rsidRDefault="00DC5CCD" w:rsidP="00DC5CC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Hlk219553323"/>
      <w:r w:rsidRPr="00D50BE0">
        <w:rPr>
          <w:rFonts w:ascii="Times New Roman" w:hAnsi="Times New Roman" w:cs="Times New Roman"/>
          <w:b/>
          <w:bCs/>
          <w:lang w:val="en-US"/>
        </w:rPr>
        <w:t>Part B – (5 x 5 = 25 Marks)</w:t>
      </w:r>
    </w:p>
    <w:p w14:paraId="35F4A028" w14:textId="3DCB0BAF" w:rsidR="00DC5CCD" w:rsidRPr="00D50BE0" w:rsidRDefault="00DC5CCD" w:rsidP="00DC5CC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>Answer any FIVE questions.</w:t>
      </w:r>
    </w:p>
    <w:bookmarkEnd w:id="0"/>
    <w:p w14:paraId="0A3CFA0E" w14:textId="41842692" w:rsidR="00C66CD4" w:rsidRPr="00D50BE0" w:rsidRDefault="00AA21AB" w:rsidP="00DC5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 xml:space="preserve">Show the procedure for preparation of reconciliation statement of cost and </w:t>
      </w:r>
      <w:r w:rsidR="00FC1A08" w:rsidRPr="00D50BE0">
        <w:rPr>
          <w:rFonts w:ascii="Times New Roman" w:hAnsi="Times New Roman" w:cs="Times New Roman"/>
          <w:lang w:val="en-US"/>
        </w:rPr>
        <w:t>financial profit.</w:t>
      </w:r>
    </w:p>
    <w:p w14:paraId="78211DF4" w14:textId="5254C140" w:rsidR="00FC1A08" w:rsidRPr="00D50BE0" w:rsidRDefault="004C20E4" w:rsidP="00DC5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>Examine the machine hour rate</w:t>
      </w:r>
      <w:r w:rsidR="0067588C" w:rsidRPr="00D50BE0">
        <w:rPr>
          <w:rFonts w:ascii="Times New Roman" w:hAnsi="Times New Roman" w:cs="Times New Roman"/>
        </w:rPr>
        <w:t xml:space="preserve">. Cost of a machine Rs. 11,000; Scarp value Rs. 680; Repairs for the effective working life Rs.1,500; Standing charges for 4 weekly period Rs. 40. Effective working life 10,000 hours; Power used – 6 units per hour at 5 paise per unit; Hours worked in 4 weekly period 120 hours. </w:t>
      </w:r>
    </w:p>
    <w:p w14:paraId="26DFC718" w14:textId="2145A655" w:rsidR="0067588C" w:rsidRPr="00D50BE0" w:rsidRDefault="0067588C" w:rsidP="00DC5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>Make use of the information and</w:t>
      </w:r>
      <w:r w:rsidRPr="00D50BE0">
        <w:rPr>
          <w:rFonts w:ascii="Times New Roman" w:hAnsi="Times New Roman" w:cs="Times New Roman"/>
        </w:rPr>
        <w:t xml:space="preserve"> prepare process account from the following details: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3"/>
        <w:gridCol w:w="2951"/>
        <w:gridCol w:w="2951"/>
      </w:tblGrid>
      <w:tr w:rsidR="00370A10" w:rsidRPr="00D50BE0" w14:paraId="5574FEF0" w14:textId="77777777" w:rsidTr="00370A10">
        <w:tc>
          <w:tcPr>
            <w:tcW w:w="3201" w:type="dxa"/>
          </w:tcPr>
          <w:p w14:paraId="41FAB85A" w14:textId="69221B8A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Particulars</w:t>
            </w:r>
          </w:p>
        </w:tc>
        <w:tc>
          <w:tcPr>
            <w:tcW w:w="3202" w:type="dxa"/>
          </w:tcPr>
          <w:p w14:paraId="4A7F2C23" w14:textId="400C641A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Process I (Rs)</w:t>
            </w:r>
          </w:p>
        </w:tc>
        <w:tc>
          <w:tcPr>
            <w:tcW w:w="3202" w:type="dxa"/>
          </w:tcPr>
          <w:p w14:paraId="0BCD1395" w14:textId="070F4F09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 xml:space="preserve">Process </w:t>
            </w:r>
            <w:r w:rsidRPr="00D50BE0">
              <w:rPr>
                <w:rFonts w:ascii="Times New Roman" w:hAnsi="Times New Roman" w:cs="Times New Roman"/>
                <w:lang w:val="en-US"/>
              </w:rPr>
              <w:t>I</w:t>
            </w:r>
            <w:r w:rsidRPr="00D50BE0">
              <w:rPr>
                <w:rFonts w:ascii="Times New Roman" w:hAnsi="Times New Roman" w:cs="Times New Roman"/>
                <w:lang w:val="en-US"/>
              </w:rPr>
              <w:t>I (Rs)</w:t>
            </w:r>
          </w:p>
        </w:tc>
      </w:tr>
      <w:tr w:rsidR="00370A10" w:rsidRPr="00D50BE0" w14:paraId="3EA2DEAF" w14:textId="77777777" w:rsidTr="00370A10">
        <w:tc>
          <w:tcPr>
            <w:tcW w:w="3201" w:type="dxa"/>
          </w:tcPr>
          <w:p w14:paraId="046525CB" w14:textId="4B8FA300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Materials</w:t>
            </w:r>
          </w:p>
        </w:tc>
        <w:tc>
          <w:tcPr>
            <w:tcW w:w="3202" w:type="dxa"/>
          </w:tcPr>
          <w:p w14:paraId="37677FBD" w14:textId="42334432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40,000</w:t>
            </w:r>
          </w:p>
        </w:tc>
        <w:tc>
          <w:tcPr>
            <w:tcW w:w="3202" w:type="dxa"/>
          </w:tcPr>
          <w:p w14:paraId="189C48D5" w14:textId="034AEAA0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6,000</w:t>
            </w:r>
          </w:p>
        </w:tc>
      </w:tr>
      <w:tr w:rsidR="00370A10" w:rsidRPr="00D50BE0" w14:paraId="4DE64BD5" w14:textId="77777777" w:rsidTr="00370A10">
        <w:tc>
          <w:tcPr>
            <w:tcW w:w="3201" w:type="dxa"/>
          </w:tcPr>
          <w:p w14:paraId="0945A81C" w14:textId="5A4941C7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BE0">
              <w:rPr>
                <w:rFonts w:ascii="Times New Roman" w:hAnsi="Times New Roman" w:cs="Times New Roman"/>
                <w:lang w:val="en-US"/>
              </w:rPr>
              <w:t>Labour</w:t>
            </w:r>
            <w:proofErr w:type="spellEnd"/>
          </w:p>
        </w:tc>
        <w:tc>
          <w:tcPr>
            <w:tcW w:w="3202" w:type="dxa"/>
          </w:tcPr>
          <w:p w14:paraId="504EE70E" w14:textId="3560654D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  <w:tc>
          <w:tcPr>
            <w:tcW w:w="3202" w:type="dxa"/>
          </w:tcPr>
          <w:p w14:paraId="7E02D65B" w14:textId="38F683C1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16,000</w:t>
            </w:r>
          </w:p>
        </w:tc>
      </w:tr>
      <w:tr w:rsidR="00370A10" w:rsidRPr="00D50BE0" w14:paraId="18076012" w14:textId="77777777" w:rsidTr="00370A10">
        <w:tc>
          <w:tcPr>
            <w:tcW w:w="3201" w:type="dxa"/>
          </w:tcPr>
          <w:p w14:paraId="16F7FE14" w14:textId="1CDA6343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Direct Expenses</w:t>
            </w:r>
          </w:p>
        </w:tc>
        <w:tc>
          <w:tcPr>
            <w:tcW w:w="3202" w:type="dxa"/>
          </w:tcPr>
          <w:p w14:paraId="42DAF49F" w14:textId="2F1B85E6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5,000</w:t>
            </w:r>
          </w:p>
        </w:tc>
        <w:tc>
          <w:tcPr>
            <w:tcW w:w="3202" w:type="dxa"/>
          </w:tcPr>
          <w:p w14:paraId="64E749CE" w14:textId="7FC0ECDF" w:rsidR="00370A10" w:rsidRPr="00D50BE0" w:rsidRDefault="00370A10" w:rsidP="006758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3,000</w:t>
            </w:r>
          </w:p>
        </w:tc>
      </w:tr>
    </w:tbl>
    <w:p w14:paraId="1FE7B2B7" w14:textId="6194C995" w:rsidR="0067588C" w:rsidRPr="00D50BE0" w:rsidRDefault="00370A10" w:rsidP="0067588C">
      <w:pPr>
        <w:pStyle w:val="ListParagraph"/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Production overheads Rs. 60,000 to be allocated to Process I and II on the basis of 150% of direct wages. Production during the period 2,000 units.</w:t>
      </w:r>
    </w:p>
    <w:p w14:paraId="5BDD4286" w14:textId="2EAA6A1E" w:rsidR="00540683" w:rsidRPr="00D50BE0" w:rsidRDefault="00540683" w:rsidP="005406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50BE0">
        <w:rPr>
          <w:rFonts w:ascii="Times New Roman" w:hAnsi="Times New Roman" w:cs="Times New Roman"/>
        </w:rPr>
        <w:t>Analyse the following information and prepare Production Budge</w:t>
      </w:r>
      <w:r w:rsidRPr="00D50BE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t:</w:t>
      </w:r>
    </w:p>
    <w:p w14:paraId="524DFC4D" w14:textId="77777777" w:rsidR="00540683" w:rsidRPr="00D50BE0" w:rsidRDefault="00540683" w:rsidP="0054068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352"/>
        <w:gridCol w:w="2363"/>
        <w:gridCol w:w="2373"/>
      </w:tblGrid>
      <w:tr w:rsidR="00540683" w:rsidRPr="00D50BE0" w14:paraId="3F18E36F" w14:textId="77777777" w:rsidTr="004A2821">
        <w:tc>
          <w:tcPr>
            <w:tcW w:w="1859" w:type="dxa"/>
          </w:tcPr>
          <w:p w14:paraId="14D4E5D9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product</w:t>
            </w:r>
          </w:p>
        </w:tc>
        <w:tc>
          <w:tcPr>
            <w:tcW w:w="2676" w:type="dxa"/>
          </w:tcPr>
          <w:p w14:paraId="4682816F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Stock on 1.1.18</w:t>
            </w:r>
          </w:p>
        </w:tc>
        <w:tc>
          <w:tcPr>
            <w:tcW w:w="2677" w:type="dxa"/>
          </w:tcPr>
          <w:p w14:paraId="17AC63BB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Sales from </w:t>
            </w:r>
            <w:proofErr w:type="spellStart"/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jan</w:t>
            </w:r>
            <w:proofErr w:type="spellEnd"/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to march 2018</w:t>
            </w:r>
          </w:p>
        </w:tc>
        <w:tc>
          <w:tcPr>
            <w:tcW w:w="2677" w:type="dxa"/>
          </w:tcPr>
          <w:p w14:paraId="4B7ABFB2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Stock on 31.3.18</w:t>
            </w:r>
          </w:p>
        </w:tc>
      </w:tr>
      <w:tr w:rsidR="00540683" w:rsidRPr="00D50BE0" w14:paraId="2139B229" w14:textId="77777777" w:rsidTr="004A2821">
        <w:tc>
          <w:tcPr>
            <w:tcW w:w="1859" w:type="dxa"/>
          </w:tcPr>
          <w:p w14:paraId="38D9F603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2676" w:type="dxa"/>
          </w:tcPr>
          <w:p w14:paraId="1CBF9F05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2,000 units</w:t>
            </w:r>
          </w:p>
        </w:tc>
        <w:tc>
          <w:tcPr>
            <w:tcW w:w="2677" w:type="dxa"/>
          </w:tcPr>
          <w:p w14:paraId="7E4432B1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10,000 units</w:t>
            </w:r>
          </w:p>
        </w:tc>
        <w:tc>
          <w:tcPr>
            <w:tcW w:w="2677" w:type="dxa"/>
          </w:tcPr>
          <w:p w14:paraId="1959B321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3,000 units</w:t>
            </w:r>
          </w:p>
        </w:tc>
      </w:tr>
      <w:tr w:rsidR="00540683" w:rsidRPr="00D50BE0" w14:paraId="68A5E00F" w14:textId="77777777" w:rsidTr="004A2821">
        <w:tc>
          <w:tcPr>
            <w:tcW w:w="1859" w:type="dxa"/>
          </w:tcPr>
          <w:p w14:paraId="3D749913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</w:t>
            </w:r>
          </w:p>
        </w:tc>
        <w:tc>
          <w:tcPr>
            <w:tcW w:w="2676" w:type="dxa"/>
          </w:tcPr>
          <w:p w14:paraId="3D214100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3,000 units</w:t>
            </w:r>
          </w:p>
        </w:tc>
        <w:tc>
          <w:tcPr>
            <w:tcW w:w="2677" w:type="dxa"/>
          </w:tcPr>
          <w:p w14:paraId="3FC76156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15,000 units</w:t>
            </w:r>
          </w:p>
        </w:tc>
        <w:tc>
          <w:tcPr>
            <w:tcW w:w="2677" w:type="dxa"/>
          </w:tcPr>
          <w:p w14:paraId="5EEDECE4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5,000 units</w:t>
            </w:r>
          </w:p>
        </w:tc>
      </w:tr>
      <w:tr w:rsidR="00540683" w:rsidRPr="00D50BE0" w14:paraId="56E948FB" w14:textId="77777777" w:rsidTr="004A2821">
        <w:tc>
          <w:tcPr>
            <w:tcW w:w="1859" w:type="dxa"/>
          </w:tcPr>
          <w:p w14:paraId="3E919B9B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</w:t>
            </w:r>
          </w:p>
        </w:tc>
        <w:tc>
          <w:tcPr>
            <w:tcW w:w="2676" w:type="dxa"/>
          </w:tcPr>
          <w:p w14:paraId="730B6252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4,000 units</w:t>
            </w:r>
          </w:p>
        </w:tc>
        <w:tc>
          <w:tcPr>
            <w:tcW w:w="2677" w:type="dxa"/>
          </w:tcPr>
          <w:p w14:paraId="16C7DBE7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13,000 units</w:t>
            </w:r>
          </w:p>
        </w:tc>
        <w:tc>
          <w:tcPr>
            <w:tcW w:w="2677" w:type="dxa"/>
          </w:tcPr>
          <w:p w14:paraId="0C4BE6FE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3,000 units</w:t>
            </w:r>
          </w:p>
        </w:tc>
      </w:tr>
      <w:tr w:rsidR="00540683" w:rsidRPr="00D50BE0" w14:paraId="65290FB3" w14:textId="77777777" w:rsidTr="004A2821">
        <w:tc>
          <w:tcPr>
            <w:tcW w:w="1859" w:type="dxa"/>
          </w:tcPr>
          <w:p w14:paraId="4EA1B38D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</w:t>
            </w:r>
          </w:p>
        </w:tc>
        <w:tc>
          <w:tcPr>
            <w:tcW w:w="2676" w:type="dxa"/>
          </w:tcPr>
          <w:p w14:paraId="2C72176B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3,000 units</w:t>
            </w:r>
          </w:p>
        </w:tc>
        <w:tc>
          <w:tcPr>
            <w:tcW w:w="2677" w:type="dxa"/>
          </w:tcPr>
          <w:p w14:paraId="2FF92CA1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12,000 units</w:t>
            </w:r>
          </w:p>
        </w:tc>
        <w:tc>
          <w:tcPr>
            <w:tcW w:w="2677" w:type="dxa"/>
          </w:tcPr>
          <w:p w14:paraId="0531DE47" w14:textId="77777777" w:rsidR="00540683" w:rsidRPr="00D50BE0" w:rsidRDefault="00540683" w:rsidP="0054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D50BE0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2,000 units</w:t>
            </w:r>
          </w:p>
        </w:tc>
      </w:tr>
    </w:tbl>
    <w:p w14:paraId="734C31EC" w14:textId="77777777" w:rsidR="00540683" w:rsidRPr="00D50BE0" w:rsidRDefault="00540683" w:rsidP="0054068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19405CB" w14:textId="7E9ADCCC" w:rsidR="00540683" w:rsidRPr="00D50BE0" w:rsidRDefault="00CB4F6E" w:rsidP="00540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 xml:space="preserve">Make use of </w:t>
      </w:r>
      <w:r w:rsidR="004C20E4" w:rsidRPr="00D50BE0">
        <w:rPr>
          <w:rFonts w:ascii="Times New Roman" w:hAnsi="Times New Roman" w:cs="Times New Roman"/>
        </w:rPr>
        <w:t xml:space="preserve">the following information and prepare </w:t>
      </w:r>
      <w:r w:rsidR="004C20E4" w:rsidRPr="00D50BE0">
        <w:rPr>
          <w:rFonts w:ascii="Times New Roman" w:hAnsi="Times New Roman" w:cs="Times New Roman"/>
        </w:rPr>
        <w:t>P/V Ratio, BEP and Margin of Safety.</w:t>
      </w:r>
    </w:p>
    <w:p w14:paraId="3567EFAC" w14:textId="556DBB08" w:rsidR="004C20E4" w:rsidRPr="00D50BE0" w:rsidRDefault="004C20E4" w:rsidP="004C20E4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Sales Rs. 2,00,000; Variable cost Rs. 1,20,000; Fixed cost Rs. 50,000; Net profit Rs. 30,000.</w:t>
      </w:r>
    </w:p>
    <w:p w14:paraId="0B11CBC2" w14:textId="032A52E5" w:rsidR="004C20E4" w:rsidRPr="00D50BE0" w:rsidRDefault="00541DEB" w:rsidP="004C2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Ascertain the profit as per cost accounts from the details given below: Profit as per financial account Rs. 2,10,000; Dividend received on investment Rs. 31,200; Loss on sale of building Rs. 24,000.</w:t>
      </w:r>
    </w:p>
    <w:p w14:paraId="1EC23FF6" w14:textId="41503177" w:rsidR="00541DEB" w:rsidRPr="00D50BE0" w:rsidRDefault="00F96EB4" w:rsidP="004C20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>Analyse the following information and prepare</w:t>
      </w:r>
      <w:r w:rsidRPr="00D50BE0">
        <w:rPr>
          <w:rFonts w:ascii="Times New Roman" w:hAnsi="Times New Roman" w:cs="Times New Roman"/>
        </w:rPr>
        <w:t xml:space="preserve"> </w:t>
      </w:r>
      <w:r w:rsidRPr="00D50BE0">
        <w:rPr>
          <w:rStyle w:val="Strong"/>
          <w:rFonts w:ascii="Times New Roman" w:hAnsi="Times New Roman" w:cs="Times New Roman"/>
          <w:b w:val="0"/>
          <w:bCs w:val="0"/>
        </w:rPr>
        <w:t>Contract Account</w:t>
      </w:r>
      <w:r w:rsidRPr="00D50BE0">
        <w:rPr>
          <w:rFonts w:ascii="Times New Roman" w:hAnsi="Times New Roman" w:cs="Times New Roman"/>
        </w:rPr>
        <w:t xml:space="preserve"> and calculate </w:t>
      </w:r>
      <w:r w:rsidRPr="00D50BE0">
        <w:rPr>
          <w:rStyle w:val="Strong"/>
          <w:rFonts w:ascii="Times New Roman" w:hAnsi="Times New Roman" w:cs="Times New Roman"/>
          <w:b w:val="0"/>
          <w:bCs w:val="0"/>
        </w:rPr>
        <w:t>Notional Profit</w:t>
      </w:r>
      <w:r w:rsidRPr="00D50BE0">
        <w:rPr>
          <w:rFonts w:ascii="Times New Roman" w:hAnsi="Times New Roman" w:cs="Times New Roman"/>
        </w:rPr>
        <w:t>.</w:t>
      </w:r>
    </w:p>
    <w:p w14:paraId="106C1808" w14:textId="37E614F5" w:rsidR="00F96EB4" w:rsidRPr="00D50BE0" w:rsidRDefault="00F96EB4" w:rsidP="00F96EB4">
      <w:pPr>
        <w:pStyle w:val="ListParagraph"/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Materials issued: ₹80,000</w:t>
      </w:r>
      <w:r w:rsidRPr="00D50BE0">
        <w:rPr>
          <w:rFonts w:ascii="Times New Roman" w:hAnsi="Times New Roman" w:cs="Times New Roman"/>
          <w:lang w:val="en-US"/>
        </w:rPr>
        <w:t xml:space="preserve">; </w:t>
      </w:r>
      <w:r w:rsidRPr="00D50BE0">
        <w:rPr>
          <w:rFonts w:ascii="Times New Roman" w:hAnsi="Times New Roman" w:cs="Times New Roman"/>
          <w:lang w:val="en-US"/>
        </w:rPr>
        <w:t>Wages paid: ₹70,000</w:t>
      </w:r>
      <w:r w:rsidRPr="00D50BE0">
        <w:rPr>
          <w:rFonts w:ascii="Times New Roman" w:hAnsi="Times New Roman" w:cs="Times New Roman"/>
          <w:lang w:val="en-US"/>
        </w:rPr>
        <w:t xml:space="preserve">; </w:t>
      </w:r>
      <w:r w:rsidRPr="00D50BE0">
        <w:rPr>
          <w:rFonts w:ascii="Times New Roman" w:hAnsi="Times New Roman" w:cs="Times New Roman"/>
          <w:lang w:val="en-US"/>
        </w:rPr>
        <w:t>Direct expenses: ₹10,000</w:t>
      </w:r>
      <w:r w:rsidRPr="00D50BE0">
        <w:rPr>
          <w:rFonts w:ascii="Times New Roman" w:hAnsi="Times New Roman" w:cs="Times New Roman"/>
          <w:lang w:val="en-US"/>
        </w:rPr>
        <w:t xml:space="preserve">; </w:t>
      </w:r>
      <w:r w:rsidRPr="00D50BE0">
        <w:rPr>
          <w:rFonts w:ascii="Times New Roman" w:hAnsi="Times New Roman" w:cs="Times New Roman"/>
          <w:lang w:val="en-US"/>
        </w:rPr>
        <w:t>Work certified: ₹1,80,000</w:t>
      </w:r>
      <w:r w:rsidRPr="00D50BE0">
        <w:rPr>
          <w:rFonts w:ascii="Times New Roman" w:hAnsi="Times New Roman" w:cs="Times New Roman"/>
          <w:lang w:val="en-US"/>
        </w:rPr>
        <w:t xml:space="preserve">; </w:t>
      </w:r>
      <w:r w:rsidRPr="00D50BE0">
        <w:rPr>
          <w:rFonts w:ascii="Times New Roman" w:hAnsi="Times New Roman" w:cs="Times New Roman"/>
          <w:lang w:val="en-US"/>
        </w:rPr>
        <w:t>Cost of work uncertified: ₹10,000</w:t>
      </w:r>
      <w:r w:rsidRPr="00D50BE0">
        <w:rPr>
          <w:rFonts w:ascii="Times New Roman" w:hAnsi="Times New Roman" w:cs="Times New Roman"/>
          <w:lang w:val="en-US"/>
        </w:rPr>
        <w:t>.</w:t>
      </w:r>
    </w:p>
    <w:p w14:paraId="6677A384" w14:textId="08D69447" w:rsidR="00952B2A" w:rsidRPr="00D50BE0" w:rsidRDefault="00952B2A" w:rsidP="00952B2A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1" w:name="_Hlk219554046"/>
      <w:r w:rsidRPr="00D50BE0">
        <w:rPr>
          <w:rFonts w:ascii="Times New Roman" w:hAnsi="Times New Roman" w:cs="Times New Roman"/>
          <w:b/>
          <w:bCs/>
          <w:lang w:val="en-US"/>
        </w:rPr>
        <w:t>Part B – (</w:t>
      </w:r>
      <w:r w:rsidRPr="00D50BE0">
        <w:rPr>
          <w:rFonts w:ascii="Times New Roman" w:hAnsi="Times New Roman" w:cs="Times New Roman"/>
          <w:b/>
          <w:bCs/>
          <w:lang w:val="en-US"/>
        </w:rPr>
        <w:t>3</w:t>
      </w:r>
      <w:r w:rsidRPr="00D50BE0">
        <w:rPr>
          <w:rFonts w:ascii="Times New Roman" w:hAnsi="Times New Roman" w:cs="Times New Roman"/>
          <w:b/>
          <w:bCs/>
          <w:lang w:val="en-US"/>
        </w:rPr>
        <w:t xml:space="preserve"> x </w:t>
      </w:r>
      <w:r w:rsidRPr="00D50BE0">
        <w:rPr>
          <w:rFonts w:ascii="Times New Roman" w:hAnsi="Times New Roman" w:cs="Times New Roman"/>
          <w:b/>
          <w:bCs/>
          <w:lang w:val="en-US"/>
        </w:rPr>
        <w:t>10</w:t>
      </w:r>
      <w:r w:rsidRPr="00D50BE0">
        <w:rPr>
          <w:rFonts w:ascii="Times New Roman" w:hAnsi="Times New Roman" w:cs="Times New Roman"/>
          <w:b/>
          <w:bCs/>
          <w:lang w:val="en-US"/>
        </w:rPr>
        <w:t xml:space="preserve"> = </w:t>
      </w:r>
      <w:r w:rsidRPr="00D50BE0">
        <w:rPr>
          <w:rFonts w:ascii="Times New Roman" w:hAnsi="Times New Roman" w:cs="Times New Roman"/>
          <w:b/>
          <w:bCs/>
          <w:lang w:val="en-US"/>
        </w:rPr>
        <w:t xml:space="preserve">30 </w:t>
      </w:r>
      <w:r w:rsidRPr="00D50BE0">
        <w:rPr>
          <w:rFonts w:ascii="Times New Roman" w:hAnsi="Times New Roman" w:cs="Times New Roman"/>
          <w:b/>
          <w:bCs/>
          <w:lang w:val="en-US"/>
        </w:rPr>
        <w:t>Marks)</w:t>
      </w:r>
    </w:p>
    <w:p w14:paraId="16C8FBC9" w14:textId="64C28F88" w:rsidR="00952B2A" w:rsidRPr="00D50BE0" w:rsidRDefault="00952B2A" w:rsidP="00952B2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  <w:b/>
          <w:bCs/>
          <w:lang w:val="en-US"/>
        </w:rPr>
        <w:t xml:space="preserve">Answer any </w:t>
      </w:r>
      <w:r w:rsidRPr="00D50BE0">
        <w:rPr>
          <w:rFonts w:ascii="Times New Roman" w:hAnsi="Times New Roman" w:cs="Times New Roman"/>
          <w:b/>
          <w:bCs/>
          <w:lang w:val="en-US"/>
        </w:rPr>
        <w:t>THREE</w:t>
      </w:r>
      <w:r w:rsidRPr="00D50BE0">
        <w:rPr>
          <w:rFonts w:ascii="Times New Roman" w:hAnsi="Times New Roman" w:cs="Times New Roman"/>
          <w:b/>
          <w:bCs/>
          <w:lang w:val="en-US"/>
        </w:rPr>
        <w:t xml:space="preserve"> questions.</w:t>
      </w:r>
    </w:p>
    <w:bookmarkEnd w:id="1"/>
    <w:p w14:paraId="5A284B8D" w14:textId="1F0C3479" w:rsidR="00952B2A" w:rsidRPr="00D50BE0" w:rsidRDefault="00952B2A" w:rsidP="00952B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D50BE0">
        <w:rPr>
          <w:rFonts w:ascii="Times New Roman" w:hAnsi="Times New Roman" w:cs="Times New Roman"/>
        </w:rPr>
        <w:t>Determine the amount of profit shown in profit and loss account by preparing necessary reconciliation account:</w:t>
      </w:r>
    </w:p>
    <w:p w14:paraId="565CF3D5" w14:textId="7955A33C" w:rsidR="00952B2A" w:rsidRPr="00D50BE0" w:rsidRDefault="00952B2A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Profit as per cost a/c Rs.1,50,300</w:t>
      </w:r>
    </w:p>
    <w:p w14:paraId="4E6C48AD" w14:textId="7FE45ED7" w:rsidR="00952B2A" w:rsidRPr="00D50BE0" w:rsidRDefault="00952B2A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 xml:space="preserve">Factory overhead under charged in </w:t>
      </w:r>
      <w:r w:rsidR="004A44FF" w:rsidRPr="00D50BE0">
        <w:rPr>
          <w:rFonts w:ascii="Times New Roman" w:hAnsi="Times New Roman" w:cs="Times New Roman"/>
        </w:rPr>
        <w:t>cost book Rs. 8,000</w:t>
      </w:r>
    </w:p>
    <w:p w14:paraId="53ACCF59" w14:textId="6EE83FFD" w:rsidR="004A44FF" w:rsidRPr="00D50BE0" w:rsidRDefault="004A44FF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Administration overhead under charged in financial a/c Rs. 3,000</w:t>
      </w:r>
    </w:p>
    <w:p w14:paraId="144304A7" w14:textId="7EEFAD5B" w:rsidR="004A44FF" w:rsidRPr="00D50BE0" w:rsidRDefault="004A44FF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Depreciation over charged in cost a/c Rs. 1,900</w:t>
      </w:r>
    </w:p>
    <w:p w14:paraId="1503C8F0" w14:textId="472DD223" w:rsidR="004A44FF" w:rsidRPr="00D50BE0" w:rsidRDefault="004A44FF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Interest on deposit Rs. 990</w:t>
      </w:r>
    </w:p>
    <w:p w14:paraId="056571F8" w14:textId="638BFBA9" w:rsidR="004A44FF" w:rsidRPr="00D50BE0" w:rsidRDefault="004A44FF" w:rsidP="00952B2A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Share transfer fees in financial a/c Rs. 240</w:t>
      </w:r>
    </w:p>
    <w:p w14:paraId="537AA3B3" w14:textId="7847632A" w:rsidR="004A44FF" w:rsidRPr="00D50BE0" w:rsidRDefault="004A44FF" w:rsidP="004A44FF">
      <w:pPr>
        <w:pStyle w:val="ListParagraph"/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Provision for income tax Rs. 97,000</w:t>
      </w:r>
    </w:p>
    <w:p w14:paraId="4D69B194" w14:textId="0CECCE6C" w:rsidR="004A44FF" w:rsidRPr="00D50BE0" w:rsidRDefault="009116C8" w:rsidP="004A4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0BE0">
        <w:rPr>
          <w:rFonts w:ascii="Times New Roman" w:hAnsi="Times New Roman" w:cs="Times New Roman"/>
        </w:rPr>
        <w:t>Solve the following information given below and prepare contract account:</w:t>
      </w:r>
    </w:p>
    <w:tbl>
      <w:tblPr>
        <w:tblStyle w:val="TableGrid"/>
        <w:tblpPr w:leftFromText="180" w:rightFromText="180" w:vertAnchor="text" w:horzAnchor="page" w:tblpX="2641" w:tblpY="390"/>
        <w:tblW w:w="0" w:type="auto"/>
        <w:tblLook w:val="04A0" w:firstRow="1" w:lastRow="0" w:firstColumn="1" w:lastColumn="0" w:noHBand="0" w:noVBand="1"/>
      </w:tblPr>
      <w:tblGrid>
        <w:gridCol w:w="3460"/>
        <w:gridCol w:w="1988"/>
      </w:tblGrid>
      <w:tr w:rsidR="009116C8" w:rsidRPr="00D50BE0" w14:paraId="75A1E304" w14:textId="77777777" w:rsidTr="009116C8">
        <w:tc>
          <w:tcPr>
            <w:tcW w:w="3460" w:type="dxa"/>
          </w:tcPr>
          <w:p w14:paraId="0C8F5B02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2" w:name="_Hlk218627039"/>
            <w:r w:rsidRPr="00D50BE0">
              <w:rPr>
                <w:rFonts w:ascii="Times New Roman" w:hAnsi="Times New Roman" w:cs="Times New Roman"/>
                <w:lang w:val="en-US"/>
              </w:rPr>
              <w:t>Particulars</w:t>
            </w:r>
          </w:p>
        </w:tc>
        <w:tc>
          <w:tcPr>
            <w:tcW w:w="1988" w:type="dxa"/>
          </w:tcPr>
          <w:p w14:paraId="72A31678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Rs</w:t>
            </w:r>
          </w:p>
        </w:tc>
      </w:tr>
      <w:tr w:rsidR="009116C8" w:rsidRPr="00D50BE0" w14:paraId="244C88B5" w14:textId="77777777" w:rsidTr="009116C8">
        <w:tc>
          <w:tcPr>
            <w:tcW w:w="3460" w:type="dxa"/>
          </w:tcPr>
          <w:p w14:paraId="5E8F002B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Plant purchased</w:t>
            </w:r>
          </w:p>
        </w:tc>
        <w:tc>
          <w:tcPr>
            <w:tcW w:w="1988" w:type="dxa"/>
          </w:tcPr>
          <w:p w14:paraId="2F066B3B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60,000</w:t>
            </w:r>
          </w:p>
        </w:tc>
      </w:tr>
      <w:tr w:rsidR="009116C8" w:rsidRPr="00D50BE0" w14:paraId="40F9187D" w14:textId="77777777" w:rsidTr="009116C8">
        <w:tc>
          <w:tcPr>
            <w:tcW w:w="3460" w:type="dxa"/>
          </w:tcPr>
          <w:p w14:paraId="27254C2A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Wages paid</w:t>
            </w:r>
          </w:p>
        </w:tc>
        <w:tc>
          <w:tcPr>
            <w:tcW w:w="1988" w:type="dxa"/>
          </w:tcPr>
          <w:p w14:paraId="5CE7BAE0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3,40,000</w:t>
            </w:r>
          </w:p>
        </w:tc>
      </w:tr>
      <w:tr w:rsidR="009116C8" w:rsidRPr="00D50BE0" w14:paraId="19B42F7C" w14:textId="77777777" w:rsidTr="009116C8">
        <w:tc>
          <w:tcPr>
            <w:tcW w:w="3460" w:type="dxa"/>
          </w:tcPr>
          <w:p w14:paraId="2F2D4994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Overhead apportioned</w:t>
            </w:r>
          </w:p>
        </w:tc>
        <w:tc>
          <w:tcPr>
            <w:tcW w:w="1988" w:type="dxa"/>
          </w:tcPr>
          <w:p w14:paraId="776C8841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40,000</w:t>
            </w:r>
          </w:p>
        </w:tc>
      </w:tr>
      <w:tr w:rsidR="009116C8" w:rsidRPr="00D50BE0" w14:paraId="34F4AAD7" w14:textId="77777777" w:rsidTr="009116C8">
        <w:tc>
          <w:tcPr>
            <w:tcW w:w="3460" w:type="dxa"/>
          </w:tcPr>
          <w:p w14:paraId="308E63EA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Materials issued to site</w:t>
            </w:r>
          </w:p>
        </w:tc>
        <w:tc>
          <w:tcPr>
            <w:tcW w:w="1988" w:type="dxa"/>
          </w:tcPr>
          <w:p w14:paraId="619BE6DE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3,36,000</w:t>
            </w:r>
          </w:p>
        </w:tc>
      </w:tr>
      <w:tr w:rsidR="009116C8" w:rsidRPr="00D50BE0" w14:paraId="442E5D95" w14:textId="77777777" w:rsidTr="009116C8">
        <w:trPr>
          <w:trHeight w:val="326"/>
        </w:trPr>
        <w:tc>
          <w:tcPr>
            <w:tcW w:w="3460" w:type="dxa"/>
          </w:tcPr>
          <w:p w14:paraId="294ACBEE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 xml:space="preserve">Plant at site </w:t>
            </w:r>
          </w:p>
        </w:tc>
        <w:tc>
          <w:tcPr>
            <w:tcW w:w="1988" w:type="dxa"/>
          </w:tcPr>
          <w:p w14:paraId="357E2A6D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48,000</w:t>
            </w:r>
          </w:p>
        </w:tc>
      </w:tr>
      <w:tr w:rsidR="009116C8" w:rsidRPr="00D50BE0" w14:paraId="4905ED0E" w14:textId="77777777" w:rsidTr="009116C8">
        <w:tc>
          <w:tcPr>
            <w:tcW w:w="3460" w:type="dxa"/>
          </w:tcPr>
          <w:p w14:paraId="41C8E9A2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Work certified</w:t>
            </w:r>
          </w:p>
        </w:tc>
        <w:tc>
          <w:tcPr>
            <w:tcW w:w="1988" w:type="dxa"/>
          </w:tcPr>
          <w:p w14:paraId="53B7B0C9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</w:tr>
      <w:tr w:rsidR="009116C8" w:rsidRPr="00D50BE0" w14:paraId="573C3340" w14:textId="77777777" w:rsidTr="009116C8">
        <w:tc>
          <w:tcPr>
            <w:tcW w:w="3460" w:type="dxa"/>
          </w:tcPr>
          <w:p w14:paraId="03640A5B" w14:textId="77777777" w:rsidR="009116C8" w:rsidRPr="00D50BE0" w:rsidRDefault="009116C8" w:rsidP="009116C8">
            <w:pPr>
              <w:pStyle w:val="ListParagraph"/>
              <w:ind w:left="0" w:right="-33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Cash received (Being 80% of work certified)</w:t>
            </w:r>
          </w:p>
        </w:tc>
        <w:tc>
          <w:tcPr>
            <w:tcW w:w="1988" w:type="dxa"/>
          </w:tcPr>
          <w:p w14:paraId="2FEDF77D" w14:textId="77777777" w:rsidR="009116C8" w:rsidRPr="00D50BE0" w:rsidRDefault="009116C8" w:rsidP="009116C8">
            <w:pPr>
              <w:pStyle w:val="ListParagraph"/>
              <w:ind w:left="0" w:right="-3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6,00,000</w:t>
            </w:r>
          </w:p>
        </w:tc>
      </w:tr>
      <w:bookmarkEnd w:id="2"/>
    </w:tbl>
    <w:p w14:paraId="2B967E7F" w14:textId="70B57B76" w:rsidR="004A44FF" w:rsidRPr="00D50BE0" w:rsidRDefault="004A44FF" w:rsidP="004A44FF">
      <w:pPr>
        <w:spacing w:after="0" w:line="240" w:lineRule="auto"/>
        <w:ind w:right="-330"/>
        <w:rPr>
          <w:rFonts w:ascii="Times New Roman" w:hAnsi="Times New Roman" w:cs="Times New Roman"/>
          <w:lang w:val="en-US"/>
        </w:rPr>
      </w:pPr>
    </w:p>
    <w:p w14:paraId="1E735EF3" w14:textId="58CDF36B" w:rsidR="004A44FF" w:rsidRPr="00D50BE0" w:rsidRDefault="004A44FF" w:rsidP="004A44FF">
      <w:pPr>
        <w:pStyle w:val="ListParagraph"/>
        <w:spacing w:after="0" w:line="240" w:lineRule="auto"/>
        <w:ind w:left="-66" w:right="-330"/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 xml:space="preserve"> </w:t>
      </w:r>
    </w:p>
    <w:p w14:paraId="2F0FB8A2" w14:textId="77777777" w:rsidR="00541DEB" w:rsidRPr="00D50BE0" w:rsidRDefault="00541DEB" w:rsidP="00952B2A">
      <w:pPr>
        <w:pStyle w:val="ListParagraph"/>
        <w:jc w:val="center"/>
        <w:rPr>
          <w:rFonts w:ascii="Times New Roman" w:hAnsi="Times New Roman" w:cs="Times New Roman"/>
          <w:lang w:val="en-US"/>
        </w:rPr>
      </w:pPr>
    </w:p>
    <w:p w14:paraId="3D8F98FD" w14:textId="77777777" w:rsidR="009116C8" w:rsidRPr="00D50BE0" w:rsidRDefault="009116C8" w:rsidP="009116C8">
      <w:pPr>
        <w:rPr>
          <w:rFonts w:ascii="Times New Roman" w:hAnsi="Times New Roman" w:cs="Times New Roman"/>
          <w:lang w:val="en-US"/>
        </w:rPr>
      </w:pPr>
    </w:p>
    <w:p w14:paraId="267C3B97" w14:textId="77777777" w:rsidR="009116C8" w:rsidRPr="00D50BE0" w:rsidRDefault="009116C8" w:rsidP="009116C8">
      <w:pPr>
        <w:rPr>
          <w:rFonts w:ascii="Times New Roman" w:hAnsi="Times New Roman" w:cs="Times New Roman"/>
          <w:lang w:val="en-US"/>
        </w:rPr>
      </w:pPr>
    </w:p>
    <w:p w14:paraId="37274AA2" w14:textId="77777777" w:rsidR="009116C8" w:rsidRPr="00D50BE0" w:rsidRDefault="009116C8" w:rsidP="009116C8">
      <w:pPr>
        <w:rPr>
          <w:rFonts w:ascii="Times New Roman" w:hAnsi="Times New Roman" w:cs="Times New Roman"/>
          <w:lang w:val="en-US"/>
        </w:rPr>
      </w:pPr>
    </w:p>
    <w:p w14:paraId="567D4379" w14:textId="77777777" w:rsidR="009116C8" w:rsidRPr="00D50BE0" w:rsidRDefault="009116C8" w:rsidP="009116C8">
      <w:pPr>
        <w:tabs>
          <w:tab w:val="left" w:pos="1140"/>
        </w:tabs>
        <w:ind w:left="360"/>
        <w:rPr>
          <w:rFonts w:ascii="Times New Roman" w:hAnsi="Times New Roman" w:cs="Times New Roman"/>
        </w:rPr>
      </w:pPr>
    </w:p>
    <w:p w14:paraId="7F0BA597" w14:textId="757905BD" w:rsidR="009116C8" w:rsidRPr="00D50BE0" w:rsidRDefault="009116C8" w:rsidP="009116C8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</w:rPr>
        <w:t xml:space="preserve">Asses the cost of each process and </w:t>
      </w:r>
      <w:r w:rsidRPr="00D50BE0">
        <w:rPr>
          <w:rFonts w:ascii="Times New Roman" w:hAnsi="Times New Roman" w:cs="Times New Roman"/>
        </w:rPr>
        <w:t xml:space="preserve">show cost per unit in each process </w:t>
      </w:r>
      <w:r w:rsidRPr="00D50BE0">
        <w:rPr>
          <w:rFonts w:ascii="Times New Roman" w:hAnsi="Times New Roman" w:cs="Times New Roman"/>
        </w:rPr>
        <w:t>from the data given below</w:t>
      </w:r>
      <w:r w:rsidR="00BE3F3C" w:rsidRPr="00D50BE0">
        <w:rPr>
          <w:rFonts w:ascii="Times New Roman" w:hAnsi="Times New Roman" w:cs="Times New Roman"/>
        </w:rPr>
        <w:t xml:space="preserve">. A product passes through three process </w:t>
      </w:r>
      <w:proofErr w:type="gramStart"/>
      <w:r w:rsidR="00BE3F3C" w:rsidRPr="00D50BE0">
        <w:rPr>
          <w:rFonts w:ascii="Times New Roman" w:hAnsi="Times New Roman" w:cs="Times New Roman"/>
        </w:rPr>
        <w:t>P,Q</w:t>
      </w:r>
      <w:proofErr w:type="gramEnd"/>
      <w:r w:rsidR="00BE3F3C" w:rsidRPr="00D50BE0">
        <w:rPr>
          <w:rFonts w:ascii="Times New Roman" w:hAnsi="Times New Roman" w:cs="Times New Roman"/>
        </w:rPr>
        <w:t xml:space="preserve"> and </w:t>
      </w:r>
      <w:proofErr w:type="gramStart"/>
      <w:r w:rsidR="00BE3F3C" w:rsidRPr="00D50BE0">
        <w:rPr>
          <w:rFonts w:ascii="Times New Roman" w:hAnsi="Times New Roman" w:cs="Times New Roman"/>
        </w:rPr>
        <w:t>R .During</w:t>
      </w:r>
      <w:proofErr w:type="gramEnd"/>
      <w:r w:rsidR="00BE3F3C" w:rsidRPr="00D50BE0">
        <w:rPr>
          <w:rFonts w:ascii="Times New Roman" w:hAnsi="Times New Roman" w:cs="Times New Roman"/>
        </w:rPr>
        <w:t xml:space="preserve"> September 2025, company produced 5,000 units of finished products and the following expenses were incurred: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9116C8" w:rsidRPr="00D50BE0" w14:paraId="6DCC2388" w14:textId="77777777" w:rsidTr="009116C8">
        <w:tc>
          <w:tcPr>
            <w:tcW w:w="2221" w:type="dxa"/>
          </w:tcPr>
          <w:p w14:paraId="767E148F" w14:textId="5EDFFBCC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Particulars</w:t>
            </w:r>
          </w:p>
        </w:tc>
        <w:tc>
          <w:tcPr>
            <w:tcW w:w="2221" w:type="dxa"/>
          </w:tcPr>
          <w:p w14:paraId="5DE79EAB" w14:textId="694F2DE2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 xml:space="preserve">Process </w:t>
            </w:r>
            <w:r w:rsidRPr="00D50BE0">
              <w:rPr>
                <w:rFonts w:ascii="Times New Roman" w:hAnsi="Times New Roman" w:cs="Times New Roman"/>
                <w:lang w:val="en-US"/>
              </w:rPr>
              <w:t>P</w:t>
            </w:r>
            <w:r w:rsidRPr="00D50BE0">
              <w:rPr>
                <w:rFonts w:ascii="Times New Roman" w:hAnsi="Times New Roman" w:cs="Times New Roman"/>
                <w:lang w:val="en-US"/>
              </w:rPr>
              <w:t xml:space="preserve"> (Rs)</w:t>
            </w:r>
          </w:p>
        </w:tc>
        <w:tc>
          <w:tcPr>
            <w:tcW w:w="2221" w:type="dxa"/>
          </w:tcPr>
          <w:p w14:paraId="19BEF58B" w14:textId="38484DAB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Process</w:t>
            </w:r>
            <w:r w:rsidRPr="00D50BE0">
              <w:rPr>
                <w:rFonts w:ascii="Times New Roman" w:hAnsi="Times New Roman" w:cs="Times New Roman"/>
                <w:lang w:val="en-US"/>
              </w:rPr>
              <w:t xml:space="preserve"> Q </w:t>
            </w:r>
            <w:r w:rsidRPr="00D50BE0">
              <w:rPr>
                <w:rFonts w:ascii="Times New Roman" w:hAnsi="Times New Roman" w:cs="Times New Roman"/>
                <w:lang w:val="en-US"/>
              </w:rPr>
              <w:t>(Rs)</w:t>
            </w:r>
          </w:p>
        </w:tc>
        <w:tc>
          <w:tcPr>
            <w:tcW w:w="2222" w:type="dxa"/>
          </w:tcPr>
          <w:p w14:paraId="4DDE8CCB" w14:textId="0F1489E3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Process</w:t>
            </w:r>
            <w:r w:rsidRPr="00D50BE0">
              <w:rPr>
                <w:rFonts w:ascii="Times New Roman" w:hAnsi="Times New Roman" w:cs="Times New Roman"/>
                <w:lang w:val="en-US"/>
              </w:rPr>
              <w:t xml:space="preserve"> R</w:t>
            </w:r>
            <w:r w:rsidRPr="00D50BE0">
              <w:rPr>
                <w:rFonts w:ascii="Times New Roman" w:hAnsi="Times New Roman" w:cs="Times New Roman"/>
                <w:lang w:val="en-US"/>
              </w:rPr>
              <w:t xml:space="preserve"> (Rs)</w:t>
            </w:r>
          </w:p>
        </w:tc>
      </w:tr>
      <w:tr w:rsidR="009116C8" w:rsidRPr="00D50BE0" w14:paraId="305DC02F" w14:textId="77777777" w:rsidTr="009116C8">
        <w:tc>
          <w:tcPr>
            <w:tcW w:w="2221" w:type="dxa"/>
          </w:tcPr>
          <w:p w14:paraId="4B7C05CD" w14:textId="7891DA11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Materials</w:t>
            </w:r>
          </w:p>
        </w:tc>
        <w:tc>
          <w:tcPr>
            <w:tcW w:w="2221" w:type="dxa"/>
          </w:tcPr>
          <w:p w14:paraId="6FF76ACD" w14:textId="44DE003E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5,000</w:t>
            </w:r>
          </w:p>
        </w:tc>
        <w:tc>
          <w:tcPr>
            <w:tcW w:w="2221" w:type="dxa"/>
          </w:tcPr>
          <w:p w14:paraId="01C938CE" w14:textId="3AE1BF0E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10,000</w:t>
            </w:r>
          </w:p>
        </w:tc>
        <w:tc>
          <w:tcPr>
            <w:tcW w:w="2222" w:type="dxa"/>
          </w:tcPr>
          <w:p w14:paraId="1F94F3E8" w14:textId="25595540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5,000</w:t>
            </w:r>
          </w:p>
        </w:tc>
      </w:tr>
      <w:tr w:rsidR="009116C8" w:rsidRPr="00D50BE0" w14:paraId="3891441C" w14:textId="77777777" w:rsidTr="009116C8">
        <w:tc>
          <w:tcPr>
            <w:tcW w:w="2221" w:type="dxa"/>
          </w:tcPr>
          <w:p w14:paraId="17A29EB2" w14:textId="0E67A488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BE0">
              <w:rPr>
                <w:rFonts w:ascii="Times New Roman" w:hAnsi="Times New Roman" w:cs="Times New Roman"/>
                <w:lang w:val="en-US"/>
              </w:rPr>
              <w:t>Labour</w:t>
            </w:r>
            <w:proofErr w:type="spellEnd"/>
          </w:p>
        </w:tc>
        <w:tc>
          <w:tcPr>
            <w:tcW w:w="2221" w:type="dxa"/>
          </w:tcPr>
          <w:p w14:paraId="54AEE16A" w14:textId="6EC495E2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25,000</w:t>
            </w:r>
          </w:p>
        </w:tc>
        <w:tc>
          <w:tcPr>
            <w:tcW w:w="2221" w:type="dxa"/>
          </w:tcPr>
          <w:p w14:paraId="540A75AD" w14:textId="5719E7FB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  <w:tc>
          <w:tcPr>
            <w:tcW w:w="2222" w:type="dxa"/>
          </w:tcPr>
          <w:p w14:paraId="30514358" w14:textId="53659BB9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</w:tr>
      <w:tr w:rsidR="009116C8" w:rsidRPr="00D50BE0" w14:paraId="09BE7F7A" w14:textId="77777777" w:rsidTr="009116C8">
        <w:tc>
          <w:tcPr>
            <w:tcW w:w="2221" w:type="dxa"/>
          </w:tcPr>
          <w:p w14:paraId="37EEC867" w14:textId="391FADAE" w:rsidR="009116C8" w:rsidRPr="00D50BE0" w:rsidRDefault="009116C8" w:rsidP="009116C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Direct Expenses</w:t>
            </w:r>
          </w:p>
        </w:tc>
        <w:tc>
          <w:tcPr>
            <w:tcW w:w="2221" w:type="dxa"/>
          </w:tcPr>
          <w:p w14:paraId="5E8AF647" w14:textId="08C9B7E2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2,500</w:t>
            </w:r>
          </w:p>
        </w:tc>
        <w:tc>
          <w:tcPr>
            <w:tcW w:w="2221" w:type="dxa"/>
          </w:tcPr>
          <w:p w14:paraId="1416D9FD" w14:textId="659D3117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3,000</w:t>
            </w:r>
          </w:p>
        </w:tc>
        <w:tc>
          <w:tcPr>
            <w:tcW w:w="2222" w:type="dxa"/>
          </w:tcPr>
          <w:p w14:paraId="4BB56A5E" w14:textId="6C293199" w:rsidR="009116C8" w:rsidRPr="00D50BE0" w:rsidRDefault="009116C8" w:rsidP="00BE3F3C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5,000</w:t>
            </w:r>
          </w:p>
        </w:tc>
      </w:tr>
    </w:tbl>
    <w:p w14:paraId="6AC46608" w14:textId="1DFF50B5" w:rsidR="009116C8" w:rsidRPr="00D50BE0" w:rsidRDefault="00BE3F3C" w:rsidP="00BE3F3C">
      <w:pPr>
        <w:pStyle w:val="ListParagraph"/>
        <w:tabs>
          <w:tab w:val="left" w:pos="1140"/>
        </w:tabs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lastRenderedPageBreak/>
        <w:t>Indirect expenses amounted to Rs. 30,000 which are to be apportioned to the processes on the basis of direct wages. Raw materials worth Rs. 30,000 were issued to process P.</w:t>
      </w:r>
    </w:p>
    <w:p w14:paraId="645DBA04" w14:textId="4F2C82DA" w:rsidR="00C20429" w:rsidRPr="00C20429" w:rsidRDefault="00953BA8" w:rsidP="00C20429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50BE0">
        <w:rPr>
          <w:rFonts w:ascii="Times New Roman" w:eastAsia="Calibri" w:hAnsi="Times New Roman" w:cs="Times New Roman"/>
          <w:kern w:val="0"/>
          <w14:ligatures w14:val="none"/>
        </w:rPr>
        <w:t xml:space="preserve">Construct cash budget from the following </w:t>
      </w:r>
      <w:proofErr w:type="spellStart"/>
      <w:r w:rsidRPr="00D50BE0">
        <w:rPr>
          <w:rFonts w:ascii="Times New Roman" w:eastAsia="Calibri" w:hAnsi="Times New Roman" w:cs="Times New Roman"/>
          <w:kern w:val="0"/>
          <w14:ligatures w14:val="none"/>
        </w:rPr>
        <w:t>data.</w:t>
      </w:r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>XYZ</w:t>
      </w:r>
      <w:proofErr w:type="spellEnd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 xml:space="preserve"> company wishes to arrange overdraft facilities with its bankers during the period April to </w:t>
      </w:r>
      <w:proofErr w:type="gramStart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>June ,</w:t>
      </w:r>
      <w:proofErr w:type="gramEnd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>When</w:t>
      </w:r>
      <w:proofErr w:type="gramEnd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 xml:space="preserve"> it will be manufacturing mostly for </w:t>
      </w:r>
      <w:proofErr w:type="gramStart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>stock .</w:t>
      </w:r>
      <w:proofErr w:type="gramEnd"/>
      <w:r w:rsidR="00C20429" w:rsidRPr="00D50BE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487"/>
        <w:gridCol w:w="1683"/>
        <w:gridCol w:w="1506"/>
      </w:tblGrid>
      <w:tr w:rsidR="00C20429" w:rsidRPr="00C20429" w14:paraId="45B239A6" w14:textId="77777777" w:rsidTr="004A2821">
        <w:tc>
          <w:tcPr>
            <w:tcW w:w="2525" w:type="dxa"/>
          </w:tcPr>
          <w:p w14:paraId="7AB620DD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Month</w:t>
            </w:r>
          </w:p>
        </w:tc>
        <w:tc>
          <w:tcPr>
            <w:tcW w:w="1487" w:type="dxa"/>
          </w:tcPr>
          <w:p w14:paraId="3817B054" w14:textId="6488717E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C20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Sales </w:t>
            </w:r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(</w:t>
            </w:r>
            <w:proofErr w:type="gramEnd"/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Rs)</w:t>
            </w:r>
          </w:p>
        </w:tc>
        <w:tc>
          <w:tcPr>
            <w:tcW w:w="1286" w:type="dxa"/>
          </w:tcPr>
          <w:p w14:paraId="7FD44BAC" w14:textId="4DC168C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C20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Purchases</w:t>
            </w:r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Rs)</w:t>
            </w:r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C20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506" w:type="dxa"/>
          </w:tcPr>
          <w:p w14:paraId="0E67F86E" w14:textId="16E06F2D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Wages </w:t>
            </w:r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(Rs)</w:t>
            </w:r>
            <w:r w:rsidR="00953BA8" w:rsidRPr="00D50BE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C20429" w:rsidRPr="00C20429" w14:paraId="447E40E8" w14:textId="77777777" w:rsidTr="004A2821">
        <w:tc>
          <w:tcPr>
            <w:tcW w:w="2525" w:type="dxa"/>
          </w:tcPr>
          <w:p w14:paraId="615A7D27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February </w:t>
            </w:r>
          </w:p>
        </w:tc>
        <w:tc>
          <w:tcPr>
            <w:tcW w:w="1487" w:type="dxa"/>
          </w:tcPr>
          <w:p w14:paraId="678037ED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1,80,000</w:t>
            </w:r>
          </w:p>
        </w:tc>
        <w:tc>
          <w:tcPr>
            <w:tcW w:w="1286" w:type="dxa"/>
          </w:tcPr>
          <w:p w14:paraId="3CEE7B7B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1,24,800</w:t>
            </w:r>
          </w:p>
        </w:tc>
        <w:tc>
          <w:tcPr>
            <w:tcW w:w="1506" w:type="dxa"/>
          </w:tcPr>
          <w:p w14:paraId="2403E53E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12,000</w:t>
            </w:r>
          </w:p>
        </w:tc>
      </w:tr>
      <w:tr w:rsidR="00C20429" w:rsidRPr="00C20429" w14:paraId="7A29EEA4" w14:textId="77777777" w:rsidTr="004A2821">
        <w:tc>
          <w:tcPr>
            <w:tcW w:w="2525" w:type="dxa"/>
          </w:tcPr>
          <w:p w14:paraId="3A8CE5C3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March </w:t>
            </w:r>
          </w:p>
        </w:tc>
        <w:tc>
          <w:tcPr>
            <w:tcW w:w="1487" w:type="dxa"/>
          </w:tcPr>
          <w:p w14:paraId="4A574FBE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1,92,000</w:t>
            </w:r>
          </w:p>
        </w:tc>
        <w:tc>
          <w:tcPr>
            <w:tcW w:w="1286" w:type="dxa"/>
          </w:tcPr>
          <w:p w14:paraId="129B0710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1,44,000</w:t>
            </w:r>
          </w:p>
        </w:tc>
        <w:tc>
          <w:tcPr>
            <w:tcW w:w="1506" w:type="dxa"/>
          </w:tcPr>
          <w:p w14:paraId="606ABEE3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14,000</w:t>
            </w:r>
          </w:p>
        </w:tc>
      </w:tr>
      <w:tr w:rsidR="00C20429" w:rsidRPr="00C20429" w14:paraId="3BF76A0C" w14:textId="77777777" w:rsidTr="004A2821">
        <w:tc>
          <w:tcPr>
            <w:tcW w:w="2525" w:type="dxa"/>
          </w:tcPr>
          <w:p w14:paraId="35B50429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April </w:t>
            </w:r>
          </w:p>
        </w:tc>
        <w:tc>
          <w:tcPr>
            <w:tcW w:w="1487" w:type="dxa"/>
          </w:tcPr>
          <w:p w14:paraId="7C6D7906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1,08,000</w:t>
            </w:r>
          </w:p>
        </w:tc>
        <w:tc>
          <w:tcPr>
            <w:tcW w:w="1286" w:type="dxa"/>
          </w:tcPr>
          <w:p w14:paraId="0EC8DD1C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2,43,000</w:t>
            </w:r>
          </w:p>
        </w:tc>
        <w:tc>
          <w:tcPr>
            <w:tcW w:w="1506" w:type="dxa"/>
          </w:tcPr>
          <w:p w14:paraId="4AD72D73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11,000</w:t>
            </w:r>
          </w:p>
        </w:tc>
      </w:tr>
      <w:tr w:rsidR="00C20429" w:rsidRPr="00C20429" w14:paraId="23B253DC" w14:textId="77777777" w:rsidTr="004A2821">
        <w:tc>
          <w:tcPr>
            <w:tcW w:w="2525" w:type="dxa"/>
          </w:tcPr>
          <w:p w14:paraId="1DAC1CF6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May </w:t>
            </w:r>
          </w:p>
        </w:tc>
        <w:tc>
          <w:tcPr>
            <w:tcW w:w="1487" w:type="dxa"/>
          </w:tcPr>
          <w:p w14:paraId="6EDFD198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1,74,000</w:t>
            </w:r>
          </w:p>
        </w:tc>
        <w:tc>
          <w:tcPr>
            <w:tcW w:w="1286" w:type="dxa"/>
          </w:tcPr>
          <w:p w14:paraId="1B78B852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2,46,000</w:t>
            </w:r>
          </w:p>
        </w:tc>
        <w:tc>
          <w:tcPr>
            <w:tcW w:w="1506" w:type="dxa"/>
          </w:tcPr>
          <w:p w14:paraId="0143DE43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10,000</w:t>
            </w:r>
          </w:p>
        </w:tc>
      </w:tr>
      <w:tr w:rsidR="00C20429" w:rsidRPr="00C20429" w14:paraId="510BB57B" w14:textId="77777777" w:rsidTr="004A2821">
        <w:tc>
          <w:tcPr>
            <w:tcW w:w="2525" w:type="dxa"/>
          </w:tcPr>
          <w:p w14:paraId="0B47D626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June </w:t>
            </w:r>
          </w:p>
        </w:tc>
        <w:tc>
          <w:tcPr>
            <w:tcW w:w="1487" w:type="dxa"/>
          </w:tcPr>
          <w:p w14:paraId="5DEF29C3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1,26,000</w:t>
            </w:r>
          </w:p>
        </w:tc>
        <w:tc>
          <w:tcPr>
            <w:tcW w:w="1286" w:type="dxa"/>
          </w:tcPr>
          <w:p w14:paraId="3B21F7A4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2,68,000</w:t>
            </w:r>
          </w:p>
        </w:tc>
        <w:tc>
          <w:tcPr>
            <w:tcW w:w="1506" w:type="dxa"/>
          </w:tcPr>
          <w:p w14:paraId="21262FFD" w14:textId="77777777" w:rsidR="00C20429" w:rsidRPr="00C20429" w:rsidRDefault="00C20429" w:rsidP="00C20429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0429">
              <w:rPr>
                <w:rFonts w:ascii="Times New Roman" w:eastAsia="Calibri" w:hAnsi="Times New Roman" w:cs="Times New Roman"/>
                <w:kern w:val="0"/>
                <w14:ligatures w14:val="none"/>
              </w:rPr>
              <w:t>15,000</w:t>
            </w:r>
          </w:p>
        </w:tc>
      </w:tr>
    </w:tbl>
    <w:p w14:paraId="493E0ED8" w14:textId="77777777" w:rsidR="00C20429" w:rsidRPr="00C20429" w:rsidRDefault="00C20429" w:rsidP="00C20429">
      <w:pPr>
        <w:tabs>
          <w:tab w:val="left" w:pos="709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6CCC422B" w14:textId="77777777" w:rsidR="00C20429" w:rsidRPr="00C20429" w:rsidRDefault="00C20429" w:rsidP="00C20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204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50% of credit sales is realized in the month following the sales and the other 50% in the second month following;</w:t>
      </w:r>
    </w:p>
    <w:p w14:paraId="73135352" w14:textId="77777777" w:rsidR="00C20429" w:rsidRPr="00C20429" w:rsidRDefault="00C20429" w:rsidP="00C20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204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Creditors are paid in the following month of purchases;</w:t>
      </w:r>
    </w:p>
    <w:p w14:paraId="4770599D" w14:textId="77777777" w:rsidR="00C20429" w:rsidRPr="00C20429" w:rsidRDefault="00C20429" w:rsidP="00C20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204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Wages are paid at the end of respective month;</w:t>
      </w:r>
    </w:p>
    <w:p w14:paraId="3C2ABA5F" w14:textId="77777777" w:rsidR="00C20429" w:rsidRPr="00C20429" w:rsidRDefault="00C20429" w:rsidP="00C20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204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Cash at bank on 1</w:t>
      </w:r>
      <w:r w:rsidRPr="00C20429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st</w:t>
      </w:r>
      <w:r w:rsidRPr="00C2042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April Rs. 25,000. </w:t>
      </w:r>
    </w:p>
    <w:p w14:paraId="0E619111" w14:textId="77777777" w:rsidR="00953BA8" w:rsidRPr="00D50BE0" w:rsidRDefault="00953BA8" w:rsidP="00C20429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>Construct the marginal cost statement from the following particulars: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701"/>
      </w:tblGrid>
      <w:tr w:rsidR="00953BA8" w:rsidRPr="00D50BE0" w14:paraId="2D12DA40" w14:textId="77777777" w:rsidTr="00D50BE0">
        <w:tc>
          <w:tcPr>
            <w:tcW w:w="3103" w:type="dxa"/>
          </w:tcPr>
          <w:p w14:paraId="51EABB35" w14:textId="1A946347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bookmarkStart w:id="3" w:name="_Hlk219556935"/>
            <w:r w:rsidRPr="00D50BE0">
              <w:rPr>
                <w:rFonts w:ascii="Times New Roman" w:hAnsi="Times New Roman" w:cs="Times New Roman"/>
                <w:lang w:val="en-US"/>
              </w:rPr>
              <w:t>Particulars</w:t>
            </w:r>
          </w:p>
        </w:tc>
        <w:tc>
          <w:tcPr>
            <w:tcW w:w="1701" w:type="dxa"/>
          </w:tcPr>
          <w:p w14:paraId="351CCDE0" w14:textId="313448D4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 xml:space="preserve"> (Rs)</w:t>
            </w:r>
          </w:p>
        </w:tc>
      </w:tr>
      <w:tr w:rsidR="00953BA8" w:rsidRPr="00D50BE0" w14:paraId="7085FDB4" w14:textId="77777777" w:rsidTr="00D50BE0">
        <w:tc>
          <w:tcPr>
            <w:tcW w:w="3103" w:type="dxa"/>
          </w:tcPr>
          <w:p w14:paraId="474B94DA" w14:textId="464B44D1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Variable Expenses</w:t>
            </w:r>
          </w:p>
        </w:tc>
        <w:tc>
          <w:tcPr>
            <w:tcW w:w="1701" w:type="dxa"/>
          </w:tcPr>
          <w:p w14:paraId="399A539A" w14:textId="77777777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BA8" w:rsidRPr="00D50BE0" w14:paraId="5EE8ECD0" w14:textId="77777777" w:rsidTr="00D50BE0">
        <w:tc>
          <w:tcPr>
            <w:tcW w:w="3103" w:type="dxa"/>
          </w:tcPr>
          <w:p w14:paraId="5F62DC86" w14:textId="1DB6ECF1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Direct materials</w:t>
            </w:r>
          </w:p>
        </w:tc>
        <w:tc>
          <w:tcPr>
            <w:tcW w:w="1701" w:type="dxa"/>
          </w:tcPr>
          <w:p w14:paraId="6EB2DD83" w14:textId="2B682FBB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4,500</w:t>
            </w:r>
          </w:p>
        </w:tc>
      </w:tr>
      <w:tr w:rsidR="00953BA8" w:rsidRPr="00D50BE0" w14:paraId="6712B2D2" w14:textId="77777777" w:rsidTr="00D50BE0">
        <w:tc>
          <w:tcPr>
            <w:tcW w:w="3103" w:type="dxa"/>
          </w:tcPr>
          <w:p w14:paraId="28D1DC14" w14:textId="6458DFC2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Direct wages</w:t>
            </w:r>
          </w:p>
        </w:tc>
        <w:tc>
          <w:tcPr>
            <w:tcW w:w="1701" w:type="dxa"/>
          </w:tcPr>
          <w:p w14:paraId="15F4B00D" w14:textId="0BFF0A43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2,500</w:t>
            </w:r>
          </w:p>
        </w:tc>
      </w:tr>
      <w:tr w:rsidR="00953BA8" w:rsidRPr="00D50BE0" w14:paraId="7ACAB00D" w14:textId="77777777" w:rsidTr="00D50BE0">
        <w:tc>
          <w:tcPr>
            <w:tcW w:w="3103" w:type="dxa"/>
          </w:tcPr>
          <w:p w14:paraId="536302CC" w14:textId="32F6DFC9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Factory overheads</w:t>
            </w:r>
          </w:p>
        </w:tc>
        <w:tc>
          <w:tcPr>
            <w:tcW w:w="1701" w:type="dxa"/>
          </w:tcPr>
          <w:p w14:paraId="186F2427" w14:textId="1692A3D0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1,500</w:t>
            </w:r>
          </w:p>
        </w:tc>
      </w:tr>
      <w:tr w:rsidR="00953BA8" w:rsidRPr="00D50BE0" w14:paraId="2C25BE1A" w14:textId="77777777" w:rsidTr="00D50BE0">
        <w:tc>
          <w:tcPr>
            <w:tcW w:w="3103" w:type="dxa"/>
          </w:tcPr>
          <w:p w14:paraId="4CD0D24A" w14:textId="77777777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2204C8F" w14:textId="659FAC98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8,500</w:t>
            </w:r>
          </w:p>
        </w:tc>
      </w:tr>
      <w:tr w:rsidR="00953BA8" w:rsidRPr="00D50BE0" w14:paraId="5C9AB871" w14:textId="77777777" w:rsidTr="00D50BE0">
        <w:tc>
          <w:tcPr>
            <w:tcW w:w="3103" w:type="dxa"/>
          </w:tcPr>
          <w:p w14:paraId="0B62299E" w14:textId="483555CE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Fixed cost</w:t>
            </w:r>
          </w:p>
        </w:tc>
        <w:tc>
          <w:tcPr>
            <w:tcW w:w="1701" w:type="dxa"/>
          </w:tcPr>
          <w:p w14:paraId="4FE34353" w14:textId="77777777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BA8" w:rsidRPr="00D50BE0" w14:paraId="0051BCD7" w14:textId="77777777" w:rsidTr="00D50BE0">
        <w:tc>
          <w:tcPr>
            <w:tcW w:w="3103" w:type="dxa"/>
          </w:tcPr>
          <w:p w14:paraId="5E897B76" w14:textId="4F6BAADF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Administration Expenses</w:t>
            </w:r>
          </w:p>
        </w:tc>
        <w:tc>
          <w:tcPr>
            <w:tcW w:w="1701" w:type="dxa"/>
          </w:tcPr>
          <w:p w14:paraId="5B525347" w14:textId="111875AE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1,250</w:t>
            </w:r>
          </w:p>
        </w:tc>
      </w:tr>
      <w:tr w:rsidR="00953BA8" w:rsidRPr="00D50BE0" w14:paraId="1ACEFEE3" w14:textId="77777777" w:rsidTr="00D50BE0">
        <w:tc>
          <w:tcPr>
            <w:tcW w:w="3103" w:type="dxa"/>
          </w:tcPr>
          <w:p w14:paraId="7749D334" w14:textId="7B921E65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Total cost</w:t>
            </w:r>
          </w:p>
        </w:tc>
        <w:tc>
          <w:tcPr>
            <w:tcW w:w="1701" w:type="dxa"/>
          </w:tcPr>
          <w:p w14:paraId="66385984" w14:textId="3F8664A8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9,750</w:t>
            </w:r>
          </w:p>
        </w:tc>
      </w:tr>
      <w:tr w:rsidR="00953BA8" w:rsidRPr="00D50BE0" w14:paraId="3C19174F" w14:textId="77777777" w:rsidTr="00D50BE0">
        <w:tc>
          <w:tcPr>
            <w:tcW w:w="3103" w:type="dxa"/>
          </w:tcPr>
          <w:p w14:paraId="1549B4C8" w14:textId="2DF725D9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Profit</w:t>
            </w:r>
          </w:p>
        </w:tc>
        <w:tc>
          <w:tcPr>
            <w:tcW w:w="1701" w:type="dxa"/>
          </w:tcPr>
          <w:p w14:paraId="47A911B5" w14:textId="7EF319CB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5,250</w:t>
            </w:r>
          </w:p>
        </w:tc>
      </w:tr>
      <w:tr w:rsidR="00953BA8" w:rsidRPr="00D50BE0" w14:paraId="166955DF" w14:textId="77777777" w:rsidTr="00D50BE0">
        <w:tc>
          <w:tcPr>
            <w:tcW w:w="3103" w:type="dxa"/>
          </w:tcPr>
          <w:p w14:paraId="14A0E008" w14:textId="241050A2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sales</w:t>
            </w:r>
          </w:p>
        </w:tc>
        <w:tc>
          <w:tcPr>
            <w:tcW w:w="1701" w:type="dxa"/>
          </w:tcPr>
          <w:p w14:paraId="7ABF428F" w14:textId="14419C3D" w:rsidR="00953BA8" w:rsidRPr="00D50BE0" w:rsidRDefault="00953BA8" w:rsidP="00953BA8">
            <w:pPr>
              <w:pStyle w:val="ListParagraph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D50BE0"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</w:tr>
    </w:tbl>
    <w:bookmarkEnd w:id="3"/>
    <w:p w14:paraId="1FE06387" w14:textId="2D937E50" w:rsidR="00BE3F3C" w:rsidRPr="00D50BE0" w:rsidRDefault="00953BA8" w:rsidP="00953BA8">
      <w:pPr>
        <w:pStyle w:val="ListParagraph"/>
        <w:tabs>
          <w:tab w:val="left" w:pos="1140"/>
        </w:tabs>
        <w:rPr>
          <w:rFonts w:ascii="Times New Roman" w:hAnsi="Times New Roman" w:cs="Times New Roman"/>
          <w:lang w:val="en-US"/>
        </w:rPr>
      </w:pPr>
      <w:r w:rsidRPr="00D50BE0">
        <w:rPr>
          <w:rFonts w:ascii="Times New Roman" w:hAnsi="Times New Roman" w:cs="Times New Roman"/>
          <w:lang w:val="en-US"/>
        </w:rPr>
        <w:t xml:space="preserve"> </w:t>
      </w:r>
    </w:p>
    <w:sectPr w:rsidR="00BE3F3C" w:rsidRPr="00D50BE0" w:rsidSect="00D3137E">
      <w:pgSz w:w="11906" w:h="16838"/>
      <w:pgMar w:top="1440" w:right="851" w:bottom="5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671"/>
    <w:multiLevelType w:val="hybridMultilevel"/>
    <w:tmpl w:val="B5447328"/>
    <w:lvl w:ilvl="0" w:tplc="0E92603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04B1566"/>
    <w:multiLevelType w:val="hybridMultilevel"/>
    <w:tmpl w:val="CA189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2211A"/>
    <w:multiLevelType w:val="hybridMultilevel"/>
    <w:tmpl w:val="FB046FC6"/>
    <w:lvl w:ilvl="0" w:tplc="B19C1B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8944722"/>
    <w:multiLevelType w:val="hybridMultilevel"/>
    <w:tmpl w:val="0EF05A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69977">
    <w:abstractNumId w:val="3"/>
  </w:num>
  <w:num w:numId="2" w16cid:durableId="1126701723">
    <w:abstractNumId w:val="1"/>
  </w:num>
  <w:num w:numId="3" w16cid:durableId="1364403164">
    <w:abstractNumId w:val="2"/>
  </w:num>
  <w:num w:numId="4" w16cid:durableId="21262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D4"/>
    <w:rsid w:val="000C7037"/>
    <w:rsid w:val="00370A10"/>
    <w:rsid w:val="004A44FF"/>
    <w:rsid w:val="004B2BE7"/>
    <w:rsid w:val="004C20E4"/>
    <w:rsid w:val="00540683"/>
    <w:rsid w:val="00541DEB"/>
    <w:rsid w:val="0067588C"/>
    <w:rsid w:val="006D60C6"/>
    <w:rsid w:val="007104D1"/>
    <w:rsid w:val="009116C8"/>
    <w:rsid w:val="00952B2A"/>
    <w:rsid w:val="00953BA8"/>
    <w:rsid w:val="009740B6"/>
    <w:rsid w:val="00A5179F"/>
    <w:rsid w:val="00A760DB"/>
    <w:rsid w:val="00AA21AB"/>
    <w:rsid w:val="00B50B9D"/>
    <w:rsid w:val="00BE3F3C"/>
    <w:rsid w:val="00C20429"/>
    <w:rsid w:val="00C66CD4"/>
    <w:rsid w:val="00C72267"/>
    <w:rsid w:val="00CB4F6E"/>
    <w:rsid w:val="00D3137E"/>
    <w:rsid w:val="00D50BE0"/>
    <w:rsid w:val="00DC5CCD"/>
    <w:rsid w:val="00EF394E"/>
    <w:rsid w:val="00F96EB4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0482"/>
  <w15:chartTrackingRefBased/>
  <w15:docId w15:val="{7A74D383-8875-4990-A601-9631005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2A"/>
  </w:style>
  <w:style w:type="paragraph" w:styleId="Heading1">
    <w:name w:val="heading 1"/>
    <w:basedOn w:val="Normal"/>
    <w:next w:val="Normal"/>
    <w:link w:val="Heading1Char"/>
    <w:uiPriority w:val="9"/>
    <w:qFormat/>
    <w:rsid w:val="00C6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C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C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C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C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6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V</dc:creator>
  <cp:keywords/>
  <dc:description/>
  <cp:lastModifiedBy>sivakumar V</cp:lastModifiedBy>
  <cp:revision>3</cp:revision>
  <dcterms:created xsi:type="dcterms:W3CDTF">2026-01-17T04:35:00Z</dcterms:created>
  <dcterms:modified xsi:type="dcterms:W3CDTF">2026-01-17T10:15:00Z</dcterms:modified>
</cp:coreProperties>
</file>