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1D115134" w:rsidR="00017968" w:rsidRPr="00851A44" w:rsidRDefault="007E005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culture.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0D0D82CA" w:rsidR="00017968" w:rsidRPr="00851A44" w:rsidRDefault="007E005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subjective culture?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</w:t>
      </w:r>
    </w:p>
    <w:p w14:paraId="1940292C" w14:textId="336D43FE" w:rsidR="00017968" w:rsidRPr="00851A44" w:rsidRDefault="00870CB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enculturation.</w:t>
      </w:r>
    </w:p>
    <w:p w14:paraId="4D782F7C" w14:textId="537EFD3A" w:rsidR="00017968" w:rsidRPr="00851A44" w:rsidRDefault="00870CB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mesosystem?</w:t>
      </w:r>
    </w:p>
    <w:p w14:paraId="16C29239" w14:textId="7DA9616D" w:rsidR="00017968" w:rsidRPr="00851A44" w:rsidRDefault="00870CB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temperament.</w:t>
      </w:r>
    </w:p>
    <w:p w14:paraId="417056F2" w14:textId="17CF6D98" w:rsidR="00017968" w:rsidRPr="00851A44" w:rsidRDefault="00870CB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3 stages in Kohlberg’s theory of morality.</w:t>
      </w:r>
    </w:p>
    <w:p w14:paraId="0DC44B46" w14:textId="0427F8A5" w:rsidR="00017968" w:rsidRPr="00851A44" w:rsidRDefault="00870CB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Mention the components of a language structure.</w:t>
      </w:r>
    </w:p>
    <w:p w14:paraId="3E88693D" w14:textId="29F6A2D8" w:rsidR="00017968" w:rsidRPr="00851A44" w:rsidRDefault="00870CB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bilingualism?</w:t>
      </w:r>
    </w:p>
    <w:p w14:paraId="123A1477" w14:textId="4336EC58" w:rsidR="00017968" w:rsidRPr="00851A44" w:rsidRDefault="00870CB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gender.</w:t>
      </w:r>
    </w:p>
    <w:p w14:paraId="592FE1C3" w14:textId="1DAFC146" w:rsidR="00017968" w:rsidRPr="00851A44" w:rsidRDefault="00870CB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gender stereotypes?</w:t>
      </w:r>
    </w:p>
    <w:p w14:paraId="1CF4C916" w14:textId="496BF513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7E0054">
        <w:rPr>
          <w:rFonts w:ascii="Times New Roman" w:eastAsia="Times New Roman" w:hAnsi="Times New Roman" w:cs="Times New Roman"/>
          <w:bCs/>
        </w:rPr>
        <w:t>What is ethics?</w:t>
      </w:r>
    </w:p>
    <w:p w14:paraId="75D32343" w14:textId="65B13E0B" w:rsidR="00017968" w:rsidRPr="00851A44" w:rsidRDefault="00870CB7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List the 4 types of parenting styles by Baumrind. 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3B4724CA" w:rsidR="00017968" w:rsidRPr="00851A44" w:rsidRDefault="007E0054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Elaborate on the contents of culture.</w:t>
      </w:r>
    </w:p>
    <w:p w14:paraId="318349E8" w14:textId="30B91A8F" w:rsidR="00017968" w:rsidRPr="00851A44" w:rsidRDefault="00870CB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Describe Bronfenbrenner’s ecological systems theory. </w:t>
      </w:r>
    </w:p>
    <w:p w14:paraId="14B709F3" w14:textId="0B52BE83" w:rsidR="00017968" w:rsidRPr="00851A44" w:rsidRDefault="00870CB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the concept of goodness of fit. 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2448B81D" w:rsidR="00017968" w:rsidRDefault="00870CB7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the Sapir-Whorf hypothesis. </w:t>
      </w:r>
    </w:p>
    <w:p w14:paraId="614307F3" w14:textId="779D05EC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870CB7">
        <w:rPr>
          <w:rFonts w:ascii="Times New Roman" w:eastAsia="Times New Roman" w:hAnsi="Times New Roman" w:cs="Times New Roman"/>
          <w:bCs/>
        </w:rPr>
        <w:t xml:space="preserve"> Discuss gender role ideology.</w:t>
      </w:r>
    </w:p>
    <w:p w14:paraId="6394DF13" w14:textId="363A013A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7E0054">
        <w:rPr>
          <w:rFonts w:ascii="Times New Roman" w:eastAsia="Times New Roman" w:hAnsi="Times New Roman" w:cs="Times New Roman"/>
          <w:bCs/>
        </w:rPr>
        <w:t xml:space="preserve"> Delineate the principles of cross-cultural psychology.</w:t>
      </w:r>
    </w:p>
    <w:p w14:paraId="613EC806" w14:textId="230FF466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870CB7">
        <w:rPr>
          <w:rFonts w:ascii="Times New Roman" w:eastAsia="Times New Roman" w:hAnsi="Times New Roman" w:cs="Times New Roman"/>
          <w:bCs/>
        </w:rPr>
        <w:t xml:space="preserve"> Describe Margaret Mead’s views on socialization. 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31F67B71" w:rsidR="00320820" w:rsidRPr="00870CB7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20.</w:t>
      </w:r>
      <w:r w:rsidR="007E0054">
        <w:rPr>
          <w:rFonts w:ascii="Times New Roman" w:hAnsi="Times New Roman" w:cs="Times New Roman"/>
          <w:b/>
          <w:bCs/>
        </w:rPr>
        <w:t xml:space="preserve"> </w:t>
      </w:r>
      <w:r w:rsidR="00870CB7" w:rsidRPr="00870CB7">
        <w:rPr>
          <w:rFonts w:ascii="Times New Roman" w:hAnsi="Times New Roman" w:cs="Times New Roman"/>
        </w:rPr>
        <w:t>Elaborate on the origins of culture.</w:t>
      </w:r>
    </w:p>
    <w:p w14:paraId="67D48EDF" w14:textId="2F1237BC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</w:t>
      </w:r>
      <w:r w:rsidRPr="00870CB7">
        <w:rPr>
          <w:rFonts w:ascii="Times New Roman" w:hAnsi="Times New Roman" w:cs="Times New Roman"/>
        </w:rPr>
        <w:t>.</w:t>
      </w:r>
      <w:r w:rsidR="00870CB7" w:rsidRPr="00870CB7">
        <w:rPr>
          <w:rFonts w:ascii="Times New Roman" w:hAnsi="Times New Roman" w:cs="Times New Roman"/>
        </w:rPr>
        <w:t xml:space="preserve"> Discuss the social and cultural factors that influence math’s achievement.</w:t>
      </w:r>
      <w:r w:rsidR="00870CB7">
        <w:rPr>
          <w:rFonts w:ascii="Times New Roman" w:hAnsi="Times New Roman" w:cs="Times New Roman"/>
          <w:b/>
          <w:bCs/>
        </w:rPr>
        <w:t xml:space="preserve"> </w:t>
      </w:r>
    </w:p>
    <w:p w14:paraId="7CAB06AA" w14:textId="5B9F86A3" w:rsidR="00047C9D" w:rsidRPr="00870CB7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22.</w:t>
      </w:r>
      <w:r w:rsidR="00870CB7">
        <w:rPr>
          <w:rFonts w:ascii="Times New Roman" w:hAnsi="Times New Roman" w:cs="Times New Roman"/>
          <w:b/>
          <w:bCs/>
        </w:rPr>
        <w:t xml:space="preserve"> </w:t>
      </w:r>
      <w:r w:rsidR="00870CB7" w:rsidRPr="00870CB7">
        <w:rPr>
          <w:rFonts w:ascii="Times New Roman" w:hAnsi="Times New Roman" w:cs="Times New Roman"/>
        </w:rPr>
        <w:t>Examine attachment theory from a cross-cultural perspective.</w:t>
      </w:r>
    </w:p>
    <w:p w14:paraId="47447178" w14:textId="0906A662" w:rsidR="00047C9D" w:rsidRPr="00870CB7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23.</w:t>
      </w:r>
      <w:r w:rsidR="00870CB7">
        <w:rPr>
          <w:rFonts w:ascii="Times New Roman" w:hAnsi="Times New Roman" w:cs="Times New Roman"/>
          <w:b/>
          <w:bCs/>
        </w:rPr>
        <w:t xml:space="preserve"> </w:t>
      </w:r>
      <w:r w:rsidR="00870CB7" w:rsidRPr="00870CB7">
        <w:rPr>
          <w:rFonts w:ascii="Times New Roman" w:hAnsi="Times New Roman" w:cs="Times New Roman"/>
        </w:rPr>
        <w:t>Discuss the role of culture in communication.</w:t>
      </w:r>
    </w:p>
    <w:p w14:paraId="0D7CD94C" w14:textId="0F2862AB" w:rsidR="00047C9D" w:rsidRPr="00870CB7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24.</w:t>
      </w:r>
      <w:r w:rsidR="00870CB7">
        <w:rPr>
          <w:rFonts w:ascii="Times New Roman" w:hAnsi="Times New Roman" w:cs="Times New Roman"/>
          <w:b/>
          <w:bCs/>
        </w:rPr>
        <w:t xml:space="preserve"> </w:t>
      </w:r>
      <w:r w:rsidR="00870CB7" w:rsidRPr="00870CB7">
        <w:rPr>
          <w:rFonts w:ascii="Times New Roman" w:hAnsi="Times New Roman" w:cs="Times New Roman"/>
        </w:rPr>
        <w:t>Discuss Hofstede’s masculinity-femininity dimension and its implications.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10F7" w14:textId="77777777" w:rsidR="00835A19" w:rsidRDefault="00835A19" w:rsidP="00017968">
      <w:pPr>
        <w:spacing w:after="0" w:line="240" w:lineRule="auto"/>
      </w:pPr>
      <w:r>
        <w:separator/>
      </w:r>
    </w:p>
  </w:endnote>
  <w:endnote w:type="continuationSeparator" w:id="0">
    <w:p w14:paraId="2FD436A6" w14:textId="77777777" w:rsidR="00835A19" w:rsidRDefault="00835A1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BD8C" w14:textId="77777777" w:rsidR="00835A19" w:rsidRDefault="00835A19" w:rsidP="00017968">
      <w:pPr>
        <w:spacing w:after="0" w:line="240" w:lineRule="auto"/>
      </w:pPr>
      <w:r>
        <w:separator/>
      </w:r>
    </w:p>
  </w:footnote>
  <w:footnote w:type="continuationSeparator" w:id="0">
    <w:p w14:paraId="79D846A8" w14:textId="77777777" w:rsidR="00835A19" w:rsidRDefault="00835A1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2D7"/>
    <w:rsid w:val="003E1B8C"/>
    <w:rsid w:val="003F3F09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0054"/>
    <w:rsid w:val="007E6987"/>
    <w:rsid w:val="008072F3"/>
    <w:rsid w:val="00827495"/>
    <w:rsid w:val="00835A19"/>
    <w:rsid w:val="00843754"/>
    <w:rsid w:val="00855E8B"/>
    <w:rsid w:val="00862DB6"/>
    <w:rsid w:val="00870CB7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67476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R Vatsala Mirnaalini</cp:lastModifiedBy>
  <cp:revision>6</cp:revision>
  <cp:lastPrinted>2025-01-06T11:19:00Z</cp:lastPrinted>
  <dcterms:created xsi:type="dcterms:W3CDTF">2025-07-03T04:55:00Z</dcterms:created>
  <dcterms:modified xsi:type="dcterms:W3CDTF">2026-01-14T17:32:00Z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0c546af2-43f5-4aff-a314-5a11905269d5</vt:lpwstr>
  </property>
</Properties>
</file>